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F9F363" w14:textId="35FAFEBF" w:rsidR="0072431F" w:rsidRDefault="0072431F"/>
    <w:p w14:paraId="126E8AB6" w14:textId="3B6E374F" w:rsidR="00AD14D8" w:rsidRDefault="00921DDD" w:rsidP="004A7DAA">
      <w:pPr>
        <w:jc w:val="center"/>
        <w:rPr>
          <w:rFonts w:ascii="All Round Gothic Medium" w:hAnsi="All Round Gothic Medium"/>
          <w:sz w:val="36"/>
          <w:szCs w:val="36"/>
        </w:rPr>
      </w:pPr>
      <w:r>
        <w:rPr>
          <w:rFonts w:ascii="All Round Gothic Medium" w:hAnsi="All Round Gothic Medium"/>
          <w:sz w:val="36"/>
          <w:szCs w:val="36"/>
        </w:rPr>
        <w:t>Ethical &amp; Sustainable</w:t>
      </w:r>
      <w:r w:rsidR="0022459B">
        <w:rPr>
          <w:rFonts w:ascii="All Round Gothic Medium" w:hAnsi="All Round Gothic Medium"/>
          <w:sz w:val="36"/>
          <w:szCs w:val="36"/>
        </w:rPr>
        <w:t xml:space="preserve"> </w:t>
      </w:r>
      <w:r>
        <w:rPr>
          <w:rFonts w:ascii="All Round Gothic Medium" w:hAnsi="All Round Gothic Medium"/>
          <w:sz w:val="36"/>
          <w:szCs w:val="36"/>
        </w:rPr>
        <w:t>Supply</w:t>
      </w:r>
      <w:r w:rsidR="0022459B" w:rsidRPr="0022459B">
        <w:rPr>
          <w:rFonts w:ascii="All Round Gothic Medium" w:hAnsi="All Round Gothic Medium"/>
          <w:sz w:val="36"/>
          <w:szCs w:val="36"/>
        </w:rPr>
        <w:t xml:space="preserve"> </w:t>
      </w:r>
      <w:r w:rsidR="0022459B">
        <w:rPr>
          <w:rFonts w:ascii="All Round Gothic Medium" w:hAnsi="All Round Gothic Medium"/>
          <w:sz w:val="36"/>
          <w:szCs w:val="36"/>
        </w:rPr>
        <w:t>Dynamic Purchasing System</w:t>
      </w:r>
      <w:r>
        <w:rPr>
          <w:rFonts w:ascii="All Round Gothic Medium" w:hAnsi="All Round Gothic Medium"/>
          <w:sz w:val="36"/>
          <w:szCs w:val="36"/>
        </w:rPr>
        <w:t xml:space="preserve"> Core Terms &amp; Conditions</w:t>
      </w:r>
    </w:p>
    <w:p w14:paraId="5E8B865B" w14:textId="77777777" w:rsidR="0012395F" w:rsidRDefault="0012395F">
      <w:pPr>
        <w:rPr>
          <w:rFonts w:ascii="Roboto Light" w:hAnsi="Roboto Light"/>
          <w:b/>
          <w:bCs/>
        </w:rPr>
      </w:pPr>
    </w:p>
    <w:sdt>
      <w:sdtPr>
        <w:rPr>
          <w:rFonts w:asciiTheme="minorHAnsi" w:eastAsiaTheme="minorHAnsi" w:hAnsiTheme="minorHAnsi" w:cstheme="minorBidi"/>
          <w:color w:val="auto"/>
          <w:sz w:val="24"/>
          <w:szCs w:val="24"/>
          <w:lang w:val="en-GB"/>
        </w:rPr>
        <w:id w:val="-1072881244"/>
        <w:docPartObj>
          <w:docPartGallery w:val="Table of Contents"/>
          <w:docPartUnique/>
        </w:docPartObj>
      </w:sdtPr>
      <w:sdtEndPr>
        <w:rPr>
          <w:b/>
          <w:bCs/>
          <w:noProof/>
        </w:rPr>
      </w:sdtEndPr>
      <w:sdtContent>
        <w:p w14:paraId="1E89B4FF" w14:textId="653C7719" w:rsidR="00C16B5A" w:rsidRDefault="00C16B5A">
          <w:pPr>
            <w:pStyle w:val="TOCHeading"/>
          </w:pPr>
        </w:p>
        <w:p w14:paraId="11AC5A51" w14:textId="1CF467AE" w:rsidR="009F15A7" w:rsidRDefault="00C16B5A">
          <w:pPr>
            <w:pStyle w:val="TOC2"/>
            <w:tabs>
              <w:tab w:val="left" w:pos="660"/>
              <w:tab w:val="right" w:leader="dot" w:pos="9016"/>
            </w:tabs>
            <w:rPr>
              <w:rFonts w:eastAsiaTheme="minorEastAsia"/>
              <w:noProof/>
              <w:sz w:val="22"/>
              <w:szCs w:val="22"/>
              <w:lang w:eastAsia="en-GB"/>
            </w:rPr>
          </w:pPr>
          <w:r>
            <w:fldChar w:fldCharType="begin"/>
          </w:r>
          <w:r>
            <w:instrText xml:space="preserve"> TOC \o "1-3" \h \z \u </w:instrText>
          </w:r>
          <w:r>
            <w:fldChar w:fldCharType="separate"/>
          </w:r>
          <w:hyperlink w:anchor="_Toc108776937" w:history="1">
            <w:r w:rsidR="009F15A7" w:rsidRPr="001832AE">
              <w:rPr>
                <w:rStyle w:val="Hyperlink"/>
                <w:rFonts w:ascii="Roboto Light" w:hAnsi="Roboto Light"/>
                <w:b/>
                <w:bCs/>
                <w:noProof/>
              </w:rPr>
              <w:t>1.</w:t>
            </w:r>
            <w:r w:rsidR="009F15A7">
              <w:rPr>
                <w:rFonts w:eastAsiaTheme="minorEastAsia"/>
                <w:noProof/>
                <w:sz w:val="22"/>
                <w:szCs w:val="22"/>
                <w:lang w:eastAsia="en-GB"/>
              </w:rPr>
              <w:tab/>
            </w:r>
            <w:r w:rsidR="009F15A7" w:rsidRPr="001832AE">
              <w:rPr>
                <w:rStyle w:val="Hyperlink"/>
                <w:rFonts w:ascii="Roboto Light" w:hAnsi="Roboto Light"/>
                <w:b/>
                <w:bCs/>
                <w:noProof/>
              </w:rPr>
              <w:t>Order Form</w:t>
            </w:r>
            <w:r w:rsidR="009F15A7">
              <w:rPr>
                <w:noProof/>
                <w:webHidden/>
              </w:rPr>
              <w:tab/>
            </w:r>
            <w:r w:rsidR="009F15A7">
              <w:rPr>
                <w:noProof/>
                <w:webHidden/>
              </w:rPr>
              <w:fldChar w:fldCharType="begin"/>
            </w:r>
            <w:r w:rsidR="009F15A7">
              <w:rPr>
                <w:noProof/>
                <w:webHidden/>
              </w:rPr>
              <w:instrText xml:space="preserve"> PAGEREF _Toc108776937 \h </w:instrText>
            </w:r>
            <w:r w:rsidR="009F15A7">
              <w:rPr>
                <w:noProof/>
                <w:webHidden/>
              </w:rPr>
            </w:r>
            <w:r w:rsidR="009F15A7">
              <w:rPr>
                <w:noProof/>
                <w:webHidden/>
              </w:rPr>
              <w:fldChar w:fldCharType="separate"/>
            </w:r>
            <w:r w:rsidR="009F15A7">
              <w:rPr>
                <w:noProof/>
                <w:webHidden/>
              </w:rPr>
              <w:t>2</w:t>
            </w:r>
            <w:r w:rsidR="009F15A7">
              <w:rPr>
                <w:noProof/>
                <w:webHidden/>
              </w:rPr>
              <w:fldChar w:fldCharType="end"/>
            </w:r>
          </w:hyperlink>
        </w:p>
        <w:p w14:paraId="1C119B1D" w14:textId="3FC07E88" w:rsidR="009F15A7" w:rsidRDefault="00370855">
          <w:pPr>
            <w:pStyle w:val="TOC2"/>
            <w:tabs>
              <w:tab w:val="left" w:pos="660"/>
              <w:tab w:val="right" w:leader="dot" w:pos="9016"/>
            </w:tabs>
            <w:rPr>
              <w:rFonts w:eastAsiaTheme="minorEastAsia"/>
              <w:noProof/>
              <w:sz w:val="22"/>
              <w:szCs w:val="22"/>
              <w:lang w:eastAsia="en-GB"/>
            </w:rPr>
          </w:pPr>
          <w:hyperlink w:anchor="_Toc108776938" w:history="1">
            <w:r w:rsidR="009F15A7" w:rsidRPr="001832AE">
              <w:rPr>
                <w:rStyle w:val="Hyperlink"/>
                <w:rFonts w:ascii="Roboto Light" w:hAnsi="Roboto Light"/>
                <w:b/>
                <w:bCs/>
                <w:noProof/>
              </w:rPr>
              <w:t>2.</w:t>
            </w:r>
            <w:r w:rsidR="009F15A7">
              <w:rPr>
                <w:rFonts w:eastAsiaTheme="minorEastAsia"/>
                <w:noProof/>
                <w:sz w:val="22"/>
                <w:szCs w:val="22"/>
                <w:lang w:eastAsia="en-GB"/>
              </w:rPr>
              <w:tab/>
            </w:r>
            <w:r w:rsidR="009F15A7" w:rsidRPr="001832AE">
              <w:rPr>
                <w:rStyle w:val="Hyperlink"/>
                <w:rFonts w:ascii="Roboto Light" w:hAnsi="Roboto Light"/>
                <w:b/>
                <w:bCs/>
                <w:noProof/>
              </w:rPr>
              <w:t>Definitions</w:t>
            </w:r>
            <w:r w:rsidR="009F15A7">
              <w:rPr>
                <w:noProof/>
                <w:webHidden/>
              </w:rPr>
              <w:tab/>
            </w:r>
            <w:r w:rsidR="009F15A7">
              <w:rPr>
                <w:noProof/>
                <w:webHidden/>
              </w:rPr>
              <w:fldChar w:fldCharType="begin"/>
            </w:r>
            <w:r w:rsidR="009F15A7">
              <w:rPr>
                <w:noProof/>
                <w:webHidden/>
              </w:rPr>
              <w:instrText xml:space="preserve"> PAGEREF _Toc108776938 \h </w:instrText>
            </w:r>
            <w:r w:rsidR="009F15A7">
              <w:rPr>
                <w:noProof/>
                <w:webHidden/>
              </w:rPr>
            </w:r>
            <w:r w:rsidR="009F15A7">
              <w:rPr>
                <w:noProof/>
                <w:webHidden/>
              </w:rPr>
              <w:fldChar w:fldCharType="separate"/>
            </w:r>
            <w:r w:rsidR="009F15A7">
              <w:rPr>
                <w:noProof/>
                <w:webHidden/>
              </w:rPr>
              <w:t>5</w:t>
            </w:r>
            <w:r w:rsidR="009F15A7">
              <w:rPr>
                <w:noProof/>
                <w:webHidden/>
              </w:rPr>
              <w:fldChar w:fldCharType="end"/>
            </w:r>
          </w:hyperlink>
        </w:p>
        <w:p w14:paraId="6A785829" w14:textId="5CFDEC34" w:rsidR="009F15A7" w:rsidRDefault="00370855">
          <w:pPr>
            <w:pStyle w:val="TOC2"/>
            <w:tabs>
              <w:tab w:val="left" w:pos="660"/>
              <w:tab w:val="right" w:leader="dot" w:pos="9016"/>
            </w:tabs>
            <w:rPr>
              <w:rFonts w:eastAsiaTheme="minorEastAsia"/>
              <w:noProof/>
              <w:sz w:val="22"/>
              <w:szCs w:val="22"/>
              <w:lang w:eastAsia="en-GB"/>
            </w:rPr>
          </w:pPr>
          <w:hyperlink w:anchor="_Toc108776939" w:history="1">
            <w:r w:rsidR="009F15A7" w:rsidRPr="001832AE">
              <w:rPr>
                <w:rStyle w:val="Hyperlink"/>
                <w:rFonts w:ascii="Roboto Light" w:hAnsi="Roboto Light"/>
                <w:b/>
                <w:bCs/>
                <w:noProof/>
              </w:rPr>
              <w:t>3.</w:t>
            </w:r>
            <w:r w:rsidR="009F15A7">
              <w:rPr>
                <w:rFonts w:eastAsiaTheme="minorEastAsia"/>
                <w:noProof/>
                <w:sz w:val="22"/>
                <w:szCs w:val="22"/>
                <w:lang w:eastAsia="en-GB"/>
              </w:rPr>
              <w:tab/>
            </w:r>
            <w:r w:rsidR="009F15A7" w:rsidRPr="001832AE">
              <w:rPr>
                <w:rStyle w:val="Hyperlink"/>
                <w:rFonts w:ascii="Roboto Light" w:hAnsi="Roboto Light"/>
                <w:b/>
                <w:bCs/>
                <w:noProof/>
              </w:rPr>
              <w:t>How the contract works</w:t>
            </w:r>
            <w:r w:rsidR="009F15A7">
              <w:rPr>
                <w:noProof/>
                <w:webHidden/>
              </w:rPr>
              <w:tab/>
            </w:r>
            <w:r w:rsidR="009F15A7">
              <w:rPr>
                <w:noProof/>
                <w:webHidden/>
              </w:rPr>
              <w:fldChar w:fldCharType="begin"/>
            </w:r>
            <w:r w:rsidR="009F15A7">
              <w:rPr>
                <w:noProof/>
                <w:webHidden/>
              </w:rPr>
              <w:instrText xml:space="preserve"> PAGEREF _Toc108776939 \h </w:instrText>
            </w:r>
            <w:r w:rsidR="009F15A7">
              <w:rPr>
                <w:noProof/>
                <w:webHidden/>
              </w:rPr>
            </w:r>
            <w:r w:rsidR="009F15A7">
              <w:rPr>
                <w:noProof/>
                <w:webHidden/>
              </w:rPr>
              <w:fldChar w:fldCharType="separate"/>
            </w:r>
            <w:r w:rsidR="009F15A7">
              <w:rPr>
                <w:noProof/>
                <w:webHidden/>
              </w:rPr>
              <w:t>5</w:t>
            </w:r>
            <w:r w:rsidR="009F15A7">
              <w:rPr>
                <w:noProof/>
                <w:webHidden/>
              </w:rPr>
              <w:fldChar w:fldCharType="end"/>
            </w:r>
          </w:hyperlink>
        </w:p>
        <w:p w14:paraId="25DB18AE" w14:textId="161CD9DE" w:rsidR="009F15A7" w:rsidRDefault="00370855">
          <w:pPr>
            <w:pStyle w:val="TOC2"/>
            <w:tabs>
              <w:tab w:val="left" w:pos="660"/>
              <w:tab w:val="right" w:leader="dot" w:pos="9016"/>
            </w:tabs>
            <w:rPr>
              <w:rFonts w:eastAsiaTheme="minorEastAsia"/>
              <w:noProof/>
              <w:sz w:val="22"/>
              <w:szCs w:val="22"/>
              <w:lang w:eastAsia="en-GB"/>
            </w:rPr>
          </w:pPr>
          <w:hyperlink w:anchor="_Toc108776940" w:history="1">
            <w:r w:rsidR="009F15A7" w:rsidRPr="001832AE">
              <w:rPr>
                <w:rStyle w:val="Hyperlink"/>
                <w:rFonts w:ascii="Roboto Light" w:hAnsi="Roboto Light"/>
                <w:b/>
                <w:bCs/>
                <w:noProof/>
              </w:rPr>
              <w:t>4.</w:t>
            </w:r>
            <w:r w:rsidR="009F15A7">
              <w:rPr>
                <w:rFonts w:eastAsiaTheme="minorEastAsia"/>
                <w:noProof/>
                <w:sz w:val="22"/>
                <w:szCs w:val="22"/>
                <w:lang w:eastAsia="en-GB"/>
              </w:rPr>
              <w:tab/>
            </w:r>
            <w:r w:rsidR="009F15A7" w:rsidRPr="001832AE">
              <w:rPr>
                <w:rStyle w:val="Hyperlink"/>
                <w:rFonts w:ascii="Roboto Light" w:hAnsi="Roboto Light"/>
                <w:b/>
                <w:bCs/>
                <w:noProof/>
              </w:rPr>
              <w:t>Deliverables</w:t>
            </w:r>
            <w:r w:rsidR="009F15A7">
              <w:rPr>
                <w:noProof/>
                <w:webHidden/>
              </w:rPr>
              <w:tab/>
            </w:r>
            <w:r w:rsidR="009F15A7">
              <w:rPr>
                <w:noProof/>
                <w:webHidden/>
              </w:rPr>
              <w:fldChar w:fldCharType="begin"/>
            </w:r>
            <w:r w:rsidR="009F15A7">
              <w:rPr>
                <w:noProof/>
                <w:webHidden/>
              </w:rPr>
              <w:instrText xml:space="preserve"> PAGEREF _Toc108776940 \h </w:instrText>
            </w:r>
            <w:r w:rsidR="009F15A7">
              <w:rPr>
                <w:noProof/>
                <w:webHidden/>
              </w:rPr>
            </w:r>
            <w:r w:rsidR="009F15A7">
              <w:rPr>
                <w:noProof/>
                <w:webHidden/>
              </w:rPr>
              <w:fldChar w:fldCharType="separate"/>
            </w:r>
            <w:r w:rsidR="009F15A7">
              <w:rPr>
                <w:noProof/>
                <w:webHidden/>
              </w:rPr>
              <w:t>6</w:t>
            </w:r>
            <w:r w:rsidR="009F15A7">
              <w:rPr>
                <w:noProof/>
                <w:webHidden/>
              </w:rPr>
              <w:fldChar w:fldCharType="end"/>
            </w:r>
          </w:hyperlink>
        </w:p>
        <w:p w14:paraId="614E8162" w14:textId="07CA8DD9" w:rsidR="009F15A7" w:rsidRDefault="00370855">
          <w:pPr>
            <w:pStyle w:val="TOC2"/>
            <w:tabs>
              <w:tab w:val="left" w:pos="660"/>
              <w:tab w:val="right" w:leader="dot" w:pos="9016"/>
            </w:tabs>
            <w:rPr>
              <w:rFonts w:eastAsiaTheme="minorEastAsia"/>
              <w:noProof/>
              <w:sz w:val="22"/>
              <w:szCs w:val="22"/>
              <w:lang w:eastAsia="en-GB"/>
            </w:rPr>
          </w:pPr>
          <w:hyperlink w:anchor="_Toc108776941" w:history="1">
            <w:r w:rsidR="009F15A7" w:rsidRPr="001832AE">
              <w:rPr>
                <w:rStyle w:val="Hyperlink"/>
                <w:rFonts w:ascii="Roboto Light" w:hAnsi="Roboto Light"/>
                <w:b/>
                <w:bCs/>
                <w:noProof/>
              </w:rPr>
              <w:t>5.</w:t>
            </w:r>
            <w:r w:rsidR="009F15A7">
              <w:rPr>
                <w:rFonts w:eastAsiaTheme="minorEastAsia"/>
                <w:noProof/>
                <w:sz w:val="22"/>
                <w:szCs w:val="22"/>
                <w:lang w:eastAsia="en-GB"/>
              </w:rPr>
              <w:tab/>
            </w:r>
            <w:r w:rsidR="009F15A7" w:rsidRPr="001832AE">
              <w:rPr>
                <w:rStyle w:val="Hyperlink"/>
                <w:rFonts w:ascii="Roboto Light" w:hAnsi="Roboto Light"/>
                <w:b/>
                <w:bCs/>
                <w:noProof/>
              </w:rPr>
              <w:t>Pricing and Payment</w:t>
            </w:r>
            <w:r w:rsidR="009F15A7">
              <w:rPr>
                <w:noProof/>
                <w:webHidden/>
              </w:rPr>
              <w:tab/>
            </w:r>
            <w:r w:rsidR="009F15A7">
              <w:rPr>
                <w:noProof/>
                <w:webHidden/>
              </w:rPr>
              <w:fldChar w:fldCharType="begin"/>
            </w:r>
            <w:r w:rsidR="009F15A7">
              <w:rPr>
                <w:noProof/>
                <w:webHidden/>
              </w:rPr>
              <w:instrText xml:space="preserve"> PAGEREF _Toc108776941 \h </w:instrText>
            </w:r>
            <w:r w:rsidR="009F15A7">
              <w:rPr>
                <w:noProof/>
                <w:webHidden/>
              </w:rPr>
            </w:r>
            <w:r w:rsidR="009F15A7">
              <w:rPr>
                <w:noProof/>
                <w:webHidden/>
              </w:rPr>
              <w:fldChar w:fldCharType="separate"/>
            </w:r>
            <w:r w:rsidR="009F15A7">
              <w:rPr>
                <w:noProof/>
                <w:webHidden/>
              </w:rPr>
              <w:t>8</w:t>
            </w:r>
            <w:r w:rsidR="009F15A7">
              <w:rPr>
                <w:noProof/>
                <w:webHidden/>
              </w:rPr>
              <w:fldChar w:fldCharType="end"/>
            </w:r>
          </w:hyperlink>
        </w:p>
        <w:p w14:paraId="1BC672F5" w14:textId="771025F9" w:rsidR="009F15A7" w:rsidRDefault="00370855">
          <w:pPr>
            <w:pStyle w:val="TOC2"/>
            <w:tabs>
              <w:tab w:val="left" w:pos="660"/>
              <w:tab w:val="right" w:leader="dot" w:pos="9016"/>
            </w:tabs>
            <w:rPr>
              <w:rFonts w:eastAsiaTheme="minorEastAsia"/>
              <w:noProof/>
              <w:sz w:val="22"/>
              <w:szCs w:val="22"/>
              <w:lang w:eastAsia="en-GB"/>
            </w:rPr>
          </w:pPr>
          <w:hyperlink w:anchor="_Toc108776942" w:history="1">
            <w:r w:rsidR="009F15A7" w:rsidRPr="001832AE">
              <w:rPr>
                <w:rStyle w:val="Hyperlink"/>
                <w:rFonts w:ascii="Roboto Light" w:hAnsi="Roboto Light"/>
                <w:b/>
                <w:bCs/>
                <w:noProof/>
              </w:rPr>
              <w:t>6.</w:t>
            </w:r>
            <w:r w:rsidR="009F15A7">
              <w:rPr>
                <w:rFonts w:eastAsiaTheme="minorEastAsia"/>
                <w:noProof/>
                <w:sz w:val="22"/>
                <w:szCs w:val="22"/>
                <w:lang w:eastAsia="en-GB"/>
              </w:rPr>
              <w:tab/>
            </w:r>
            <w:r w:rsidR="009F15A7" w:rsidRPr="001832AE">
              <w:rPr>
                <w:rStyle w:val="Hyperlink"/>
                <w:rFonts w:ascii="Roboto Light" w:hAnsi="Roboto Light"/>
                <w:b/>
                <w:bCs/>
                <w:noProof/>
              </w:rPr>
              <w:t>The Customer’s obligations to the supplier</w:t>
            </w:r>
            <w:r w:rsidR="009F15A7">
              <w:rPr>
                <w:noProof/>
                <w:webHidden/>
              </w:rPr>
              <w:tab/>
            </w:r>
            <w:r w:rsidR="009F15A7">
              <w:rPr>
                <w:noProof/>
                <w:webHidden/>
              </w:rPr>
              <w:fldChar w:fldCharType="begin"/>
            </w:r>
            <w:r w:rsidR="009F15A7">
              <w:rPr>
                <w:noProof/>
                <w:webHidden/>
              </w:rPr>
              <w:instrText xml:space="preserve"> PAGEREF _Toc108776942 \h </w:instrText>
            </w:r>
            <w:r w:rsidR="009F15A7">
              <w:rPr>
                <w:noProof/>
                <w:webHidden/>
              </w:rPr>
            </w:r>
            <w:r w:rsidR="009F15A7">
              <w:rPr>
                <w:noProof/>
                <w:webHidden/>
              </w:rPr>
              <w:fldChar w:fldCharType="separate"/>
            </w:r>
            <w:r w:rsidR="009F15A7">
              <w:rPr>
                <w:noProof/>
                <w:webHidden/>
              </w:rPr>
              <w:t>8</w:t>
            </w:r>
            <w:r w:rsidR="009F15A7">
              <w:rPr>
                <w:noProof/>
                <w:webHidden/>
              </w:rPr>
              <w:fldChar w:fldCharType="end"/>
            </w:r>
          </w:hyperlink>
        </w:p>
        <w:p w14:paraId="2734D921" w14:textId="30C45D42" w:rsidR="009F15A7" w:rsidRDefault="00370855">
          <w:pPr>
            <w:pStyle w:val="TOC2"/>
            <w:tabs>
              <w:tab w:val="left" w:pos="660"/>
              <w:tab w:val="right" w:leader="dot" w:pos="9016"/>
            </w:tabs>
            <w:rPr>
              <w:rFonts w:eastAsiaTheme="minorEastAsia"/>
              <w:noProof/>
              <w:sz w:val="22"/>
              <w:szCs w:val="22"/>
              <w:lang w:eastAsia="en-GB"/>
            </w:rPr>
          </w:pPr>
          <w:hyperlink w:anchor="_Toc108776943" w:history="1">
            <w:r w:rsidR="009F15A7" w:rsidRPr="001832AE">
              <w:rPr>
                <w:rStyle w:val="Hyperlink"/>
                <w:rFonts w:ascii="Roboto Light" w:hAnsi="Roboto Light"/>
                <w:b/>
                <w:bCs/>
                <w:noProof/>
              </w:rPr>
              <w:t>7.</w:t>
            </w:r>
            <w:r w:rsidR="009F15A7">
              <w:rPr>
                <w:rFonts w:eastAsiaTheme="minorEastAsia"/>
                <w:noProof/>
                <w:sz w:val="22"/>
                <w:szCs w:val="22"/>
                <w:lang w:eastAsia="en-GB"/>
              </w:rPr>
              <w:tab/>
            </w:r>
            <w:r w:rsidR="009F15A7" w:rsidRPr="001832AE">
              <w:rPr>
                <w:rStyle w:val="Hyperlink"/>
                <w:rFonts w:ascii="Roboto Light" w:hAnsi="Roboto Light"/>
                <w:b/>
                <w:bCs/>
                <w:noProof/>
              </w:rPr>
              <w:t>Record keeping and reporting</w:t>
            </w:r>
            <w:r w:rsidR="009F15A7">
              <w:rPr>
                <w:noProof/>
                <w:webHidden/>
              </w:rPr>
              <w:tab/>
            </w:r>
            <w:r w:rsidR="009F15A7">
              <w:rPr>
                <w:noProof/>
                <w:webHidden/>
              </w:rPr>
              <w:fldChar w:fldCharType="begin"/>
            </w:r>
            <w:r w:rsidR="009F15A7">
              <w:rPr>
                <w:noProof/>
                <w:webHidden/>
              </w:rPr>
              <w:instrText xml:space="preserve"> PAGEREF _Toc108776943 \h </w:instrText>
            </w:r>
            <w:r w:rsidR="009F15A7">
              <w:rPr>
                <w:noProof/>
                <w:webHidden/>
              </w:rPr>
            </w:r>
            <w:r w:rsidR="009F15A7">
              <w:rPr>
                <w:noProof/>
                <w:webHidden/>
              </w:rPr>
              <w:fldChar w:fldCharType="separate"/>
            </w:r>
            <w:r w:rsidR="009F15A7">
              <w:rPr>
                <w:noProof/>
                <w:webHidden/>
              </w:rPr>
              <w:t>9</w:t>
            </w:r>
            <w:r w:rsidR="009F15A7">
              <w:rPr>
                <w:noProof/>
                <w:webHidden/>
              </w:rPr>
              <w:fldChar w:fldCharType="end"/>
            </w:r>
          </w:hyperlink>
        </w:p>
        <w:p w14:paraId="317A7C57" w14:textId="209B1D46" w:rsidR="009F15A7" w:rsidRDefault="00370855">
          <w:pPr>
            <w:pStyle w:val="TOC2"/>
            <w:tabs>
              <w:tab w:val="left" w:pos="660"/>
              <w:tab w:val="right" w:leader="dot" w:pos="9016"/>
            </w:tabs>
            <w:rPr>
              <w:rFonts w:eastAsiaTheme="minorEastAsia"/>
              <w:noProof/>
              <w:sz w:val="22"/>
              <w:szCs w:val="22"/>
              <w:lang w:eastAsia="en-GB"/>
            </w:rPr>
          </w:pPr>
          <w:hyperlink w:anchor="_Toc108776944" w:history="1">
            <w:r w:rsidR="009F15A7" w:rsidRPr="001832AE">
              <w:rPr>
                <w:rStyle w:val="Hyperlink"/>
                <w:rFonts w:ascii="Roboto Light" w:hAnsi="Roboto Light"/>
                <w:b/>
                <w:bCs/>
                <w:noProof/>
              </w:rPr>
              <w:t>8.</w:t>
            </w:r>
            <w:r w:rsidR="009F15A7">
              <w:rPr>
                <w:rFonts w:eastAsiaTheme="minorEastAsia"/>
                <w:noProof/>
                <w:sz w:val="22"/>
                <w:szCs w:val="22"/>
                <w:lang w:eastAsia="en-GB"/>
              </w:rPr>
              <w:tab/>
            </w:r>
            <w:r w:rsidR="009F15A7" w:rsidRPr="001832AE">
              <w:rPr>
                <w:rStyle w:val="Hyperlink"/>
                <w:rFonts w:ascii="Roboto Light" w:hAnsi="Roboto Light"/>
                <w:b/>
                <w:bCs/>
                <w:noProof/>
              </w:rPr>
              <w:t>Supplier staff</w:t>
            </w:r>
            <w:r w:rsidR="009F15A7">
              <w:rPr>
                <w:noProof/>
                <w:webHidden/>
              </w:rPr>
              <w:tab/>
            </w:r>
            <w:r w:rsidR="009F15A7">
              <w:rPr>
                <w:noProof/>
                <w:webHidden/>
              </w:rPr>
              <w:fldChar w:fldCharType="begin"/>
            </w:r>
            <w:r w:rsidR="009F15A7">
              <w:rPr>
                <w:noProof/>
                <w:webHidden/>
              </w:rPr>
              <w:instrText xml:space="preserve"> PAGEREF _Toc108776944 \h </w:instrText>
            </w:r>
            <w:r w:rsidR="009F15A7">
              <w:rPr>
                <w:noProof/>
                <w:webHidden/>
              </w:rPr>
            </w:r>
            <w:r w:rsidR="009F15A7">
              <w:rPr>
                <w:noProof/>
                <w:webHidden/>
              </w:rPr>
              <w:fldChar w:fldCharType="separate"/>
            </w:r>
            <w:r w:rsidR="009F15A7">
              <w:rPr>
                <w:noProof/>
                <w:webHidden/>
              </w:rPr>
              <w:t>9</w:t>
            </w:r>
            <w:r w:rsidR="009F15A7">
              <w:rPr>
                <w:noProof/>
                <w:webHidden/>
              </w:rPr>
              <w:fldChar w:fldCharType="end"/>
            </w:r>
          </w:hyperlink>
        </w:p>
        <w:p w14:paraId="4300D5AB" w14:textId="2757EBFA" w:rsidR="009F15A7" w:rsidRDefault="00370855">
          <w:pPr>
            <w:pStyle w:val="TOC2"/>
            <w:tabs>
              <w:tab w:val="left" w:pos="660"/>
              <w:tab w:val="right" w:leader="dot" w:pos="9016"/>
            </w:tabs>
            <w:rPr>
              <w:rFonts w:eastAsiaTheme="minorEastAsia"/>
              <w:noProof/>
              <w:sz w:val="22"/>
              <w:szCs w:val="22"/>
              <w:lang w:eastAsia="en-GB"/>
            </w:rPr>
          </w:pPr>
          <w:hyperlink w:anchor="_Toc108776945" w:history="1">
            <w:r w:rsidR="009F15A7" w:rsidRPr="001832AE">
              <w:rPr>
                <w:rStyle w:val="Hyperlink"/>
                <w:rFonts w:ascii="Roboto Light" w:hAnsi="Roboto Light"/>
                <w:b/>
                <w:bCs/>
                <w:noProof/>
              </w:rPr>
              <w:t>8.</w:t>
            </w:r>
            <w:r w:rsidR="009F15A7">
              <w:rPr>
                <w:rFonts w:eastAsiaTheme="minorEastAsia"/>
                <w:noProof/>
                <w:sz w:val="22"/>
                <w:szCs w:val="22"/>
                <w:lang w:eastAsia="en-GB"/>
              </w:rPr>
              <w:tab/>
            </w:r>
            <w:r w:rsidR="009F15A7" w:rsidRPr="001832AE">
              <w:rPr>
                <w:rStyle w:val="Hyperlink"/>
                <w:rFonts w:ascii="Roboto Light" w:hAnsi="Roboto Light"/>
                <w:b/>
                <w:bCs/>
                <w:noProof/>
              </w:rPr>
              <w:t>Rights and protection</w:t>
            </w:r>
            <w:r w:rsidR="009F15A7">
              <w:rPr>
                <w:noProof/>
                <w:webHidden/>
              </w:rPr>
              <w:tab/>
            </w:r>
            <w:r w:rsidR="009F15A7">
              <w:rPr>
                <w:noProof/>
                <w:webHidden/>
              </w:rPr>
              <w:fldChar w:fldCharType="begin"/>
            </w:r>
            <w:r w:rsidR="009F15A7">
              <w:rPr>
                <w:noProof/>
                <w:webHidden/>
              </w:rPr>
              <w:instrText xml:space="preserve"> PAGEREF _Toc108776945 \h </w:instrText>
            </w:r>
            <w:r w:rsidR="009F15A7">
              <w:rPr>
                <w:noProof/>
                <w:webHidden/>
              </w:rPr>
            </w:r>
            <w:r w:rsidR="009F15A7">
              <w:rPr>
                <w:noProof/>
                <w:webHidden/>
              </w:rPr>
              <w:fldChar w:fldCharType="separate"/>
            </w:r>
            <w:r w:rsidR="009F15A7">
              <w:rPr>
                <w:noProof/>
                <w:webHidden/>
              </w:rPr>
              <w:t>9</w:t>
            </w:r>
            <w:r w:rsidR="009F15A7">
              <w:rPr>
                <w:noProof/>
                <w:webHidden/>
              </w:rPr>
              <w:fldChar w:fldCharType="end"/>
            </w:r>
          </w:hyperlink>
        </w:p>
        <w:p w14:paraId="1211E694" w14:textId="1758FA32" w:rsidR="009F15A7" w:rsidRDefault="00370855">
          <w:pPr>
            <w:pStyle w:val="TOC2"/>
            <w:tabs>
              <w:tab w:val="left" w:pos="660"/>
              <w:tab w:val="right" w:leader="dot" w:pos="9016"/>
            </w:tabs>
            <w:rPr>
              <w:rFonts w:eastAsiaTheme="minorEastAsia"/>
              <w:noProof/>
              <w:sz w:val="22"/>
              <w:szCs w:val="22"/>
              <w:lang w:eastAsia="en-GB"/>
            </w:rPr>
          </w:pPr>
          <w:hyperlink w:anchor="_Toc108776946" w:history="1">
            <w:r w:rsidR="009F15A7" w:rsidRPr="001832AE">
              <w:rPr>
                <w:rStyle w:val="Hyperlink"/>
                <w:rFonts w:ascii="Roboto Light" w:hAnsi="Roboto Light"/>
                <w:b/>
                <w:bCs/>
                <w:noProof/>
              </w:rPr>
              <w:t>9.</w:t>
            </w:r>
            <w:r w:rsidR="009F15A7">
              <w:rPr>
                <w:rFonts w:eastAsiaTheme="minorEastAsia"/>
                <w:noProof/>
                <w:sz w:val="22"/>
                <w:szCs w:val="22"/>
                <w:lang w:eastAsia="en-GB"/>
              </w:rPr>
              <w:tab/>
            </w:r>
            <w:r w:rsidR="009F15A7" w:rsidRPr="001832AE">
              <w:rPr>
                <w:rStyle w:val="Hyperlink"/>
                <w:rFonts w:ascii="Roboto Light" w:hAnsi="Roboto Light"/>
                <w:b/>
                <w:bCs/>
                <w:noProof/>
              </w:rPr>
              <w:t>Intellectual Property Rights</w:t>
            </w:r>
            <w:r w:rsidR="009F15A7">
              <w:rPr>
                <w:noProof/>
                <w:webHidden/>
              </w:rPr>
              <w:tab/>
            </w:r>
            <w:r w:rsidR="009F15A7">
              <w:rPr>
                <w:noProof/>
                <w:webHidden/>
              </w:rPr>
              <w:fldChar w:fldCharType="begin"/>
            </w:r>
            <w:r w:rsidR="009F15A7">
              <w:rPr>
                <w:noProof/>
                <w:webHidden/>
              </w:rPr>
              <w:instrText xml:space="preserve"> PAGEREF _Toc108776946 \h </w:instrText>
            </w:r>
            <w:r w:rsidR="009F15A7">
              <w:rPr>
                <w:noProof/>
                <w:webHidden/>
              </w:rPr>
            </w:r>
            <w:r w:rsidR="009F15A7">
              <w:rPr>
                <w:noProof/>
                <w:webHidden/>
              </w:rPr>
              <w:fldChar w:fldCharType="separate"/>
            </w:r>
            <w:r w:rsidR="009F15A7">
              <w:rPr>
                <w:noProof/>
                <w:webHidden/>
              </w:rPr>
              <w:t>10</w:t>
            </w:r>
            <w:r w:rsidR="009F15A7">
              <w:rPr>
                <w:noProof/>
                <w:webHidden/>
              </w:rPr>
              <w:fldChar w:fldCharType="end"/>
            </w:r>
          </w:hyperlink>
        </w:p>
        <w:p w14:paraId="53C76CFE" w14:textId="0BB540A6" w:rsidR="009F15A7" w:rsidRDefault="00370855">
          <w:pPr>
            <w:pStyle w:val="TOC2"/>
            <w:tabs>
              <w:tab w:val="left" w:pos="880"/>
              <w:tab w:val="right" w:leader="dot" w:pos="9016"/>
            </w:tabs>
            <w:rPr>
              <w:rFonts w:eastAsiaTheme="minorEastAsia"/>
              <w:noProof/>
              <w:sz w:val="22"/>
              <w:szCs w:val="22"/>
              <w:lang w:eastAsia="en-GB"/>
            </w:rPr>
          </w:pPr>
          <w:hyperlink w:anchor="_Toc108776947" w:history="1">
            <w:r w:rsidR="009F15A7" w:rsidRPr="001832AE">
              <w:rPr>
                <w:rStyle w:val="Hyperlink"/>
                <w:rFonts w:ascii="Roboto Light" w:hAnsi="Roboto Light" w:cs="Arial"/>
                <w:b/>
                <w:bCs/>
                <w:noProof/>
              </w:rPr>
              <w:t>10.</w:t>
            </w:r>
            <w:r w:rsidR="009F15A7">
              <w:rPr>
                <w:rFonts w:eastAsiaTheme="minorEastAsia"/>
                <w:noProof/>
                <w:sz w:val="22"/>
                <w:szCs w:val="22"/>
                <w:lang w:eastAsia="en-GB"/>
              </w:rPr>
              <w:tab/>
            </w:r>
            <w:r w:rsidR="009F15A7" w:rsidRPr="001832AE">
              <w:rPr>
                <w:rStyle w:val="Hyperlink"/>
                <w:rFonts w:ascii="Roboto Light" w:hAnsi="Roboto Light" w:cs="Arial"/>
                <w:b/>
                <w:bCs/>
                <w:noProof/>
              </w:rPr>
              <w:t>Termination</w:t>
            </w:r>
            <w:r w:rsidR="009F15A7">
              <w:rPr>
                <w:noProof/>
                <w:webHidden/>
              </w:rPr>
              <w:tab/>
            </w:r>
            <w:r w:rsidR="009F15A7">
              <w:rPr>
                <w:noProof/>
                <w:webHidden/>
              </w:rPr>
              <w:fldChar w:fldCharType="begin"/>
            </w:r>
            <w:r w:rsidR="009F15A7">
              <w:rPr>
                <w:noProof/>
                <w:webHidden/>
              </w:rPr>
              <w:instrText xml:space="preserve"> PAGEREF _Toc108776947 \h </w:instrText>
            </w:r>
            <w:r w:rsidR="009F15A7">
              <w:rPr>
                <w:noProof/>
                <w:webHidden/>
              </w:rPr>
            </w:r>
            <w:r w:rsidR="009F15A7">
              <w:rPr>
                <w:noProof/>
                <w:webHidden/>
              </w:rPr>
              <w:fldChar w:fldCharType="separate"/>
            </w:r>
            <w:r w:rsidR="009F15A7">
              <w:rPr>
                <w:noProof/>
                <w:webHidden/>
              </w:rPr>
              <w:t>11</w:t>
            </w:r>
            <w:r w:rsidR="009F15A7">
              <w:rPr>
                <w:noProof/>
                <w:webHidden/>
              </w:rPr>
              <w:fldChar w:fldCharType="end"/>
            </w:r>
          </w:hyperlink>
        </w:p>
        <w:p w14:paraId="24AD3314" w14:textId="3B4F4447" w:rsidR="009F15A7" w:rsidRDefault="00370855">
          <w:pPr>
            <w:pStyle w:val="TOC2"/>
            <w:tabs>
              <w:tab w:val="left" w:pos="880"/>
              <w:tab w:val="right" w:leader="dot" w:pos="9016"/>
            </w:tabs>
            <w:rPr>
              <w:rFonts w:eastAsiaTheme="minorEastAsia"/>
              <w:noProof/>
              <w:sz w:val="22"/>
              <w:szCs w:val="22"/>
              <w:lang w:eastAsia="en-GB"/>
            </w:rPr>
          </w:pPr>
          <w:hyperlink w:anchor="_Toc108776948" w:history="1">
            <w:r w:rsidR="009F15A7" w:rsidRPr="001832AE">
              <w:rPr>
                <w:rStyle w:val="Hyperlink"/>
                <w:rFonts w:ascii="Roboto Light" w:hAnsi="Roboto Light"/>
                <w:b/>
                <w:bCs/>
                <w:noProof/>
              </w:rPr>
              <w:t>11.</w:t>
            </w:r>
            <w:r w:rsidR="009F15A7">
              <w:rPr>
                <w:rFonts w:eastAsiaTheme="minorEastAsia"/>
                <w:noProof/>
                <w:sz w:val="22"/>
                <w:szCs w:val="22"/>
                <w:lang w:eastAsia="en-GB"/>
              </w:rPr>
              <w:tab/>
            </w:r>
            <w:r w:rsidR="009F15A7" w:rsidRPr="001832AE">
              <w:rPr>
                <w:rStyle w:val="Hyperlink"/>
                <w:rFonts w:ascii="Roboto Light" w:hAnsi="Roboto Light"/>
                <w:b/>
                <w:bCs/>
                <w:noProof/>
              </w:rPr>
              <w:t>Liability</w:t>
            </w:r>
            <w:r w:rsidR="009F15A7">
              <w:rPr>
                <w:noProof/>
                <w:webHidden/>
              </w:rPr>
              <w:tab/>
            </w:r>
            <w:r w:rsidR="009F15A7">
              <w:rPr>
                <w:noProof/>
                <w:webHidden/>
              </w:rPr>
              <w:fldChar w:fldCharType="begin"/>
            </w:r>
            <w:r w:rsidR="009F15A7">
              <w:rPr>
                <w:noProof/>
                <w:webHidden/>
              </w:rPr>
              <w:instrText xml:space="preserve"> PAGEREF _Toc108776948 \h </w:instrText>
            </w:r>
            <w:r w:rsidR="009F15A7">
              <w:rPr>
                <w:noProof/>
                <w:webHidden/>
              </w:rPr>
            </w:r>
            <w:r w:rsidR="009F15A7">
              <w:rPr>
                <w:noProof/>
                <w:webHidden/>
              </w:rPr>
              <w:fldChar w:fldCharType="separate"/>
            </w:r>
            <w:r w:rsidR="009F15A7">
              <w:rPr>
                <w:noProof/>
                <w:webHidden/>
              </w:rPr>
              <w:t>12</w:t>
            </w:r>
            <w:r w:rsidR="009F15A7">
              <w:rPr>
                <w:noProof/>
                <w:webHidden/>
              </w:rPr>
              <w:fldChar w:fldCharType="end"/>
            </w:r>
          </w:hyperlink>
        </w:p>
        <w:p w14:paraId="238D41D6" w14:textId="2E48B768" w:rsidR="009F15A7" w:rsidRDefault="00370855">
          <w:pPr>
            <w:pStyle w:val="TOC2"/>
            <w:tabs>
              <w:tab w:val="left" w:pos="880"/>
              <w:tab w:val="right" w:leader="dot" w:pos="9016"/>
            </w:tabs>
            <w:rPr>
              <w:rFonts w:eastAsiaTheme="minorEastAsia"/>
              <w:noProof/>
              <w:sz w:val="22"/>
              <w:szCs w:val="22"/>
              <w:lang w:eastAsia="en-GB"/>
            </w:rPr>
          </w:pPr>
          <w:hyperlink w:anchor="_Toc108776949" w:history="1">
            <w:r w:rsidR="009F15A7" w:rsidRPr="001832AE">
              <w:rPr>
                <w:rStyle w:val="Hyperlink"/>
                <w:rFonts w:ascii="Roboto Light" w:hAnsi="Roboto Light"/>
                <w:b/>
                <w:bCs/>
                <w:noProof/>
              </w:rPr>
              <w:t>12.</w:t>
            </w:r>
            <w:r w:rsidR="009F15A7">
              <w:rPr>
                <w:rFonts w:eastAsiaTheme="minorEastAsia"/>
                <w:noProof/>
                <w:sz w:val="22"/>
                <w:szCs w:val="22"/>
                <w:lang w:eastAsia="en-GB"/>
              </w:rPr>
              <w:tab/>
            </w:r>
            <w:r w:rsidR="009F15A7" w:rsidRPr="001832AE">
              <w:rPr>
                <w:rStyle w:val="Hyperlink"/>
                <w:rFonts w:ascii="Roboto Light" w:hAnsi="Roboto Light"/>
                <w:b/>
                <w:bCs/>
                <w:noProof/>
              </w:rPr>
              <w:t>Obeying the Law</w:t>
            </w:r>
            <w:r w:rsidR="009F15A7">
              <w:rPr>
                <w:noProof/>
                <w:webHidden/>
              </w:rPr>
              <w:tab/>
            </w:r>
            <w:r w:rsidR="009F15A7">
              <w:rPr>
                <w:noProof/>
                <w:webHidden/>
              </w:rPr>
              <w:fldChar w:fldCharType="begin"/>
            </w:r>
            <w:r w:rsidR="009F15A7">
              <w:rPr>
                <w:noProof/>
                <w:webHidden/>
              </w:rPr>
              <w:instrText xml:space="preserve"> PAGEREF _Toc108776949 \h </w:instrText>
            </w:r>
            <w:r w:rsidR="009F15A7">
              <w:rPr>
                <w:noProof/>
                <w:webHidden/>
              </w:rPr>
            </w:r>
            <w:r w:rsidR="009F15A7">
              <w:rPr>
                <w:noProof/>
                <w:webHidden/>
              </w:rPr>
              <w:fldChar w:fldCharType="separate"/>
            </w:r>
            <w:r w:rsidR="009F15A7">
              <w:rPr>
                <w:noProof/>
                <w:webHidden/>
              </w:rPr>
              <w:t>12</w:t>
            </w:r>
            <w:r w:rsidR="009F15A7">
              <w:rPr>
                <w:noProof/>
                <w:webHidden/>
              </w:rPr>
              <w:fldChar w:fldCharType="end"/>
            </w:r>
          </w:hyperlink>
        </w:p>
        <w:p w14:paraId="7D2371BA" w14:textId="09F850A7" w:rsidR="009F15A7" w:rsidRDefault="00370855">
          <w:pPr>
            <w:pStyle w:val="TOC2"/>
            <w:tabs>
              <w:tab w:val="left" w:pos="880"/>
              <w:tab w:val="right" w:leader="dot" w:pos="9016"/>
            </w:tabs>
            <w:rPr>
              <w:rFonts w:eastAsiaTheme="minorEastAsia"/>
              <w:noProof/>
              <w:sz w:val="22"/>
              <w:szCs w:val="22"/>
              <w:lang w:eastAsia="en-GB"/>
            </w:rPr>
          </w:pPr>
          <w:hyperlink w:anchor="_Toc108776950" w:history="1">
            <w:r w:rsidR="009F15A7" w:rsidRPr="001832AE">
              <w:rPr>
                <w:rStyle w:val="Hyperlink"/>
                <w:rFonts w:ascii="Roboto Light" w:hAnsi="Roboto Light"/>
                <w:b/>
                <w:bCs/>
                <w:noProof/>
              </w:rPr>
              <w:t>13.</w:t>
            </w:r>
            <w:r w:rsidR="009F15A7">
              <w:rPr>
                <w:rFonts w:eastAsiaTheme="minorEastAsia"/>
                <w:noProof/>
                <w:sz w:val="22"/>
                <w:szCs w:val="22"/>
                <w:lang w:eastAsia="en-GB"/>
              </w:rPr>
              <w:tab/>
            </w:r>
            <w:r w:rsidR="009F15A7" w:rsidRPr="001832AE">
              <w:rPr>
                <w:rStyle w:val="Hyperlink"/>
                <w:rFonts w:ascii="Roboto Light" w:hAnsi="Roboto Light"/>
                <w:b/>
                <w:bCs/>
                <w:noProof/>
              </w:rPr>
              <w:t>Insurance</w:t>
            </w:r>
            <w:r w:rsidR="009F15A7">
              <w:rPr>
                <w:noProof/>
                <w:webHidden/>
              </w:rPr>
              <w:tab/>
            </w:r>
            <w:r w:rsidR="009F15A7">
              <w:rPr>
                <w:noProof/>
                <w:webHidden/>
              </w:rPr>
              <w:fldChar w:fldCharType="begin"/>
            </w:r>
            <w:r w:rsidR="009F15A7">
              <w:rPr>
                <w:noProof/>
                <w:webHidden/>
              </w:rPr>
              <w:instrText xml:space="preserve"> PAGEREF _Toc108776950 \h </w:instrText>
            </w:r>
            <w:r w:rsidR="009F15A7">
              <w:rPr>
                <w:noProof/>
                <w:webHidden/>
              </w:rPr>
            </w:r>
            <w:r w:rsidR="009F15A7">
              <w:rPr>
                <w:noProof/>
                <w:webHidden/>
              </w:rPr>
              <w:fldChar w:fldCharType="separate"/>
            </w:r>
            <w:r w:rsidR="009F15A7">
              <w:rPr>
                <w:noProof/>
                <w:webHidden/>
              </w:rPr>
              <w:t>12</w:t>
            </w:r>
            <w:r w:rsidR="009F15A7">
              <w:rPr>
                <w:noProof/>
                <w:webHidden/>
              </w:rPr>
              <w:fldChar w:fldCharType="end"/>
            </w:r>
          </w:hyperlink>
        </w:p>
        <w:p w14:paraId="53CED53F" w14:textId="52BAC400" w:rsidR="009F15A7" w:rsidRDefault="00370855">
          <w:pPr>
            <w:pStyle w:val="TOC2"/>
            <w:tabs>
              <w:tab w:val="left" w:pos="880"/>
              <w:tab w:val="right" w:leader="dot" w:pos="9016"/>
            </w:tabs>
            <w:rPr>
              <w:rFonts w:eastAsiaTheme="minorEastAsia"/>
              <w:noProof/>
              <w:sz w:val="22"/>
              <w:szCs w:val="22"/>
              <w:lang w:eastAsia="en-GB"/>
            </w:rPr>
          </w:pPr>
          <w:hyperlink w:anchor="_Toc108776951" w:history="1">
            <w:r w:rsidR="009F15A7" w:rsidRPr="001832AE">
              <w:rPr>
                <w:rStyle w:val="Hyperlink"/>
                <w:rFonts w:ascii="Roboto Light" w:hAnsi="Roboto Light"/>
                <w:b/>
                <w:bCs/>
                <w:noProof/>
              </w:rPr>
              <w:t>14.</w:t>
            </w:r>
            <w:r w:rsidR="009F15A7">
              <w:rPr>
                <w:rFonts w:eastAsiaTheme="minorEastAsia"/>
                <w:noProof/>
                <w:sz w:val="22"/>
                <w:szCs w:val="22"/>
                <w:lang w:eastAsia="en-GB"/>
              </w:rPr>
              <w:tab/>
            </w:r>
            <w:r w:rsidR="009F15A7" w:rsidRPr="001832AE">
              <w:rPr>
                <w:rStyle w:val="Hyperlink"/>
                <w:rFonts w:ascii="Roboto Light" w:hAnsi="Roboto Light"/>
                <w:b/>
                <w:bCs/>
                <w:noProof/>
              </w:rPr>
              <w:t>Data Protection</w:t>
            </w:r>
            <w:r w:rsidR="009F15A7">
              <w:rPr>
                <w:noProof/>
                <w:webHidden/>
              </w:rPr>
              <w:tab/>
            </w:r>
            <w:r w:rsidR="009F15A7">
              <w:rPr>
                <w:noProof/>
                <w:webHidden/>
              </w:rPr>
              <w:fldChar w:fldCharType="begin"/>
            </w:r>
            <w:r w:rsidR="009F15A7">
              <w:rPr>
                <w:noProof/>
                <w:webHidden/>
              </w:rPr>
              <w:instrText xml:space="preserve"> PAGEREF _Toc108776951 \h </w:instrText>
            </w:r>
            <w:r w:rsidR="009F15A7">
              <w:rPr>
                <w:noProof/>
                <w:webHidden/>
              </w:rPr>
            </w:r>
            <w:r w:rsidR="009F15A7">
              <w:rPr>
                <w:noProof/>
                <w:webHidden/>
              </w:rPr>
              <w:fldChar w:fldCharType="separate"/>
            </w:r>
            <w:r w:rsidR="009F15A7">
              <w:rPr>
                <w:noProof/>
                <w:webHidden/>
              </w:rPr>
              <w:t>13</w:t>
            </w:r>
            <w:r w:rsidR="009F15A7">
              <w:rPr>
                <w:noProof/>
                <w:webHidden/>
              </w:rPr>
              <w:fldChar w:fldCharType="end"/>
            </w:r>
          </w:hyperlink>
        </w:p>
        <w:p w14:paraId="40D7A249" w14:textId="3B733923" w:rsidR="009F15A7" w:rsidRDefault="00370855">
          <w:pPr>
            <w:pStyle w:val="TOC2"/>
            <w:tabs>
              <w:tab w:val="left" w:pos="880"/>
              <w:tab w:val="right" w:leader="dot" w:pos="9016"/>
            </w:tabs>
            <w:rPr>
              <w:rFonts w:eastAsiaTheme="minorEastAsia"/>
              <w:noProof/>
              <w:sz w:val="22"/>
              <w:szCs w:val="22"/>
              <w:lang w:eastAsia="en-GB"/>
            </w:rPr>
          </w:pPr>
          <w:hyperlink w:anchor="_Toc108776952" w:history="1">
            <w:r w:rsidR="009F15A7" w:rsidRPr="001832AE">
              <w:rPr>
                <w:rStyle w:val="Hyperlink"/>
                <w:rFonts w:ascii="Roboto Light" w:hAnsi="Roboto Light"/>
                <w:b/>
                <w:bCs/>
                <w:noProof/>
              </w:rPr>
              <w:t>15.</w:t>
            </w:r>
            <w:r w:rsidR="009F15A7">
              <w:rPr>
                <w:rFonts w:eastAsiaTheme="minorEastAsia"/>
                <w:noProof/>
                <w:sz w:val="22"/>
                <w:szCs w:val="22"/>
                <w:lang w:eastAsia="en-GB"/>
              </w:rPr>
              <w:tab/>
            </w:r>
            <w:r w:rsidR="009F15A7" w:rsidRPr="001832AE">
              <w:rPr>
                <w:rStyle w:val="Hyperlink"/>
                <w:rFonts w:ascii="Roboto Light" w:hAnsi="Roboto Light"/>
                <w:b/>
                <w:bCs/>
                <w:noProof/>
              </w:rPr>
              <w:t>Confidential Information</w:t>
            </w:r>
            <w:r w:rsidR="009F15A7">
              <w:rPr>
                <w:noProof/>
                <w:webHidden/>
              </w:rPr>
              <w:tab/>
            </w:r>
            <w:r w:rsidR="009F15A7">
              <w:rPr>
                <w:noProof/>
                <w:webHidden/>
              </w:rPr>
              <w:fldChar w:fldCharType="begin"/>
            </w:r>
            <w:r w:rsidR="009F15A7">
              <w:rPr>
                <w:noProof/>
                <w:webHidden/>
              </w:rPr>
              <w:instrText xml:space="preserve"> PAGEREF _Toc108776952 \h </w:instrText>
            </w:r>
            <w:r w:rsidR="009F15A7">
              <w:rPr>
                <w:noProof/>
                <w:webHidden/>
              </w:rPr>
            </w:r>
            <w:r w:rsidR="009F15A7">
              <w:rPr>
                <w:noProof/>
                <w:webHidden/>
              </w:rPr>
              <w:fldChar w:fldCharType="separate"/>
            </w:r>
            <w:r w:rsidR="009F15A7">
              <w:rPr>
                <w:noProof/>
                <w:webHidden/>
              </w:rPr>
              <w:t>15</w:t>
            </w:r>
            <w:r w:rsidR="009F15A7">
              <w:rPr>
                <w:noProof/>
                <w:webHidden/>
              </w:rPr>
              <w:fldChar w:fldCharType="end"/>
            </w:r>
          </w:hyperlink>
        </w:p>
        <w:p w14:paraId="2B79A08A" w14:textId="630BCB3A" w:rsidR="009F15A7" w:rsidRDefault="00370855">
          <w:pPr>
            <w:pStyle w:val="TOC2"/>
            <w:tabs>
              <w:tab w:val="left" w:pos="880"/>
              <w:tab w:val="right" w:leader="dot" w:pos="9016"/>
            </w:tabs>
            <w:rPr>
              <w:rFonts w:eastAsiaTheme="minorEastAsia"/>
              <w:noProof/>
              <w:sz w:val="22"/>
              <w:szCs w:val="22"/>
              <w:lang w:eastAsia="en-GB"/>
            </w:rPr>
          </w:pPr>
          <w:hyperlink w:anchor="_Toc108776953" w:history="1">
            <w:r w:rsidR="009F15A7" w:rsidRPr="001832AE">
              <w:rPr>
                <w:rStyle w:val="Hyperlink"/>
                <w:rFonts w:ascii="Roboto Light" w:hAnsi="Roboto Light"/>
                <w:b/>
                <w:bCs/>
                <w:noProof/>
              </w:rPr>
              <w:t>17.</w:t>
            </w:r>
            <w:r w:rsidR="009F15A7">
              <w:rPr>
                <w:rFonts w:eastAsiaTheme="minorEastAsia"/>
                <w:noProof/>
                <w:sz w:val="22"/>
                <w:szCs w:val="22"/>
                <w:lang w:eastAsia="en-GB"/>
              </w:rPr>
              <w:tab/>
            </w:r>
            <w:r w:rsidR="009F15A7" w:rsidRPr="001832AE">
              <w:rPr>
                <w:rStyle w:val="Hyperlink"/>
                <w:rFonts w:ascii="Roboto Light" w:hAnsi="Roboto Light"/>
                <w:b/>
                <w:bCs/>
                <w:noProof/>
              </w:rPr>
              <w:t>Variation</w:t>
            </w:r>
            <w:r w:rsidR="009F15A7">
              <w:rPr>
                <w:noProof/>
                <w:webHidden/>
              </w:rPr>
              <w:tab/>
            </w:r>
            <w:r w:rsidR="009F15A7">
              <w:rPr>
                <w:noProof/>
                <w:webHidden/>
              </w:rPr>
              <w:fldChar w:fldCharType="begin"/>
            </w:r>
            <w:r w:rsidR="009F15A7">
              <w:rPr>
                <w:noProof/>
                <w:webHidden/>
              </w:rPr>
              <w:instrText xml:space="preserve"> PAGEREF _Toc108776953 \h </w:instrText>
            </w:r>
            <w:r w:rsidR="009F15A7">
              <w:rPr>
                <w:noProof/>
                <w:webHidden/>
              </w:rPr>
            </w:r>
            <w:r w:rsidR="009F15A7">
              <w:rPr>
                <w:noProof/>
                <w:webHidden/>
              </w:rPr>
              <w:fldChar w:fldCharType="separate"/>
            </w:r>
            <w:r w:rsidR="009F15A7">
              <w:rPr>
                <w:noProof/>
                <w:webHidden/>
              </w:rPr>
              <w:t>15</w:t>
            </w:r>
            <w:r w:rsidR="009F15A7">
              <w:rPr>
                <w:noProof/>
                <w:webHidden/>
              </w:rPr>
              <w:fldChar w:fldCharType="end"/>
            </w:r>
          </w:hyperlink>
        </w:p>
        <w:p w14:paraId="741095B0" w14:textId="70949793" w:rsidR="009F15A7" w:rsidRDefault="00370855">
          <w:pPr>
            <w:pStyle w:val="TOC2"/>
            <w:tabs>
              <w:tab w:val="left" w:pos="880"/>
              <w:tab w:val="right" w:leader="dot" w:pos="9016"/>
            </w:tabs>
            <w:rPr>
              <w:rFonts w:eastAsiaTheme="minorEastAsia"/>
              <w:noProof/>
              <w:sz w:val="22"/>
              <w:szCs w:val="22"/>
              <w:lang w:eastAsia="en-GB"/>
            </w:rPr>
          </w:pPr>
          <w:hyperlink w:anchor="_Toc108776954" w:history="1">
            <w:r w:rsidR="009F15A7" w:rsidRPr="001832AE">
              <w:rPr>
                <w:rStyle w:val="Hyperlink"/>
                <w:rFonts w:ascii="Roboto Light" w:hAnsi="Roboto Light"/>
                <w:b/>
                <w:bCs/>
                <w:noProof/>
              </w:rPr>
              <w:t>18.</w:t>
            </w:r>
            <w:r w:rsidR="009F15A7">
              <w:rPr>
                <w:rFonts w:eastAsiaTheme="minorEastAsia"/>
                <w:noProof/>
                <w:sz w:val="22"/>
                <w:szCs w:val="22"/>
                <w:lang w:eastAsia="en-GB"/>
              </w:rPr>
              <w:tab/>
            </w:r>
            <w:r w:rsidR="009F15A7" w:rsidRPr="001832AE">
              <w:rPr>
                <w:rStyle w:val="Hyperlink"/>
                <w:rFonts w:ascii="Roboto Light" w:hAnsi="Roboto Light"/>
                <w:b/>
                <w:bCs/>
                <w:noProof/>
              </w:rPr>
              <w:t>Dispute Resolution Procedure</w:t>
            </w:r>
            <w:r w:rsidR="009F15A7">
              <w:rPr>
                <w:noProof/>
                <w:webHidden/>
              </w:rPr>
              <w:tab/>
            </w:r>
            <w:r w:rsidR="009F15A7">
              <w:rPr>
                <w:noProof/>
                <w:webHidden/>
              </w:rPr>
              <w:fldChar w:fldCharType="begin"/>
            </w:r>
            <w:r w:rsidR="009F15A7">
              <w:rPr>
                <w:noProof/>
                <w:webHidden/>
              </w:rPr>
              <w:instrText xml:space="preserve"> PAGEREF _Toc108776954 \h </w:instrText>
            </w:r>
            <w:r w:rsidR="009F15A7">
              <w:rPr>
                <w:noProof/>
                <w:webHidden/>
              </w:rPr>
            </w:r>
            <w:r w:rsidR="009F15A7">
              <w:rPr>
                <w:noProof/>
                <w:webHidden/>
              </w:rPr>
              <w:fldChar w:fldCharType="separate"/>
            </w:r>
            <w:r w:rsidR="009F15A7">
              <w:rPr>
                <w:noProof/>
                <w:webHidden/>
              </w:rPr>
              <w:t>16</w:t>
            </w:r>
            <w:r w:rsidR="009F15A7">
              <w:rPr>
                <w:noProof/>
                <w:webHidden/>
              </w:rPr>
              <w:fldChar w:fldCharType="end"/>
            </w:r>
          </w:hyperlink>
        </w:p>
        <w:p w14:paraId="3B4B6CAF" w14:textId="7E122F28" w:rsidR="009F15A7" w:rsidRDefault="00370855">
          <w:pPr>
            <w:pStyle w:val="TOC2"/>
            <w:tabs>
              <w:tab w:val="left" w:pos="880"/>
              <w:tab w:val="right" w:leader="dot" w:pos="9016"/>
            </w:tabs>
            <w:rPr>
              <w:rFonts w:eastAsiaTheme="minorEastAsia"/>
              <w:noProof/>
              <w:sz w:val="22"/>
              <w:szCs w:val="22"/>
              <w:lang w:eastAsia="en-GB"/>
            </w:rPr>
          </w:pPr>
          <w:hyperlink w:anchor="_Toc108776955" w:history="1">
            <w:r w:rsidR="009F15A7" w:rsidRPr="001832AE">
              <w:rPr>
                <w:rStyle w:val="Hyperlink"/>
                <w:rFonts w:ascii="Roboto Light" w:hAnsi="Roboto Light"/>
                <w:b/>
                <w:bCs/>
                <w:noProof/>
              </w:rPr>
              <w:t>18.</w:t>
            </w:r>
            <w:r w:rsidR="009F15A7">
              <w:rPr>
                <w:rFonts w:eastAsiaTheme="minorEastAsia"/>
                <w:noProof/>
                <w:sz w:val="22"/>
                <w:szCs w:val="22"/>
                <w:lang w:eastAsia="en-GB"/>
              </w:rPr>
              <w:tab/>
            </w:r>
            <w:r w:rsidR="009F15A7" w:rsidRPr="001832AE">
              <w:rPr>
                <w:rStyle w:val="Hyperlink"/>
                <w:rFonts w:ascii="Roboto Light" w:hAnsi="Roboto Light"/>
                <w:b/>
                <w:bCs/>
                <w:noProof/>
              </w:rPr>
              <w:t>Claims</w:t>
            </w:r>
            <w:r w:rsidR="009F15A7">
              <w:rPr>
                <w:noProof/>
                <w:webHidden/>
              </w:rPr>
              <w:tab/>
            </w:r>
            <w:r w:rsidR="009F15A7">
              <w:rPr>
                <w:noProof/>
                <w:webHidden/>
              </w:rPr>
              <w:fldChar w:fldCharType="begin"/>
            </w:r>
            <w:r w:rsidR="009F15A7">
              <w:rPr>
                <w:noProof/>
                <w:webHidden/>
              </w:rPr>
              <w:instrText xml:space="preserve"> PAGEREF _Toc108776955 \h </w:instrText>
            </w:r>
            <w:r w:rsidR="009F15A7">
              <w:rPr>
                <w:noProof/>
                <w:webHidden/>
              </w:rPr>
            </w:r>
            <w:r w:rsidR="009F15A7">
              <w:rPr>
                <w:noProof/>
                <w:webHidden/>
              </w:rPr>
              <w:fldChar w:fldCharType="separate"/>
            </w:r>
            <w:r w:rsidR="009F15A7">
              <w:rPr>
                <w:noProof/>
                <w:webHidden/>
              </w:rPr>
              <w:t>16</w:t>
            </w:r>
            <w:r w:rsidR="009F15A7">
              <w:rPr>
                <w:noProof/>
                <w:webHidden/>
              </w:rPr>
              <w:fldChar w:fldCharType="end"/>
            </w:r>
          </w:hyperlink>
        </w:p>
        <w:p w14:paraId="57955734" w14:textId="3EB82E8F" w:rsidR="009F15A7" w:rsidRDefault="00370855">
          <w:pPr>
            <w:pStyle w:val="TOC2"/>
            <w:tabs>
              <w:tab w:val="left" w:pos="880"/>
              <w:tab w:val="right" w:leader="dot" w:pos="9016"/>
            </w:tabs>
            <w:rPr>
              <w:rFonts w:eastAsiaTheme="minorEastAsia"/>
              <w:noProof/>
              <w:sz w:val="22"/>
              <w:szCs w:val="22"/>
              <w:lang w:eastAsia="en-GB"/>
            </w:rPr>
          </w:pPr>
          <w:hyperlink w:anchor="_Toc108776956" w:history="1">
            <w:r w:rsidR="009F15A7" w:rsidRPr="001832AE">
              <w:rPr>
                <w:rStyle w:val="Hyperlink"/>
                <w:rFonts w:ascii="Roboto Light" w:hAnsi="Roboto Light"/>
                <w:b/>
                <w:bCs/>
                <w:noProof/>
              </w:rPr>
              <w:t>19.</w:t>
            </w:r>
            <w:r w:rsidR="009F15A7">
              <w:rPr>
                <w:rFonts w:eastAsiaTheme="minorEastAsia"/>
                <w:noProof/>
                <w:sz w:val="22"/>
                <w:szCs w:val="22"/>
                <w:lang w:eastAsia="en-GB"/>
              </w:rPr>
              <w:tab/>
            </w:r>
            <w:r w:rsidR="009F15A7" w:rsidRPr="001832AE">
              <w:rPr>
                <w:rStyle w:val="Hyperlink"/>
                <w:rFonts w:ascii="Roboto Light" w:hAnsi="Roboto Light"/>
                <w:b/>
                <w:bCs/>
                <w:noProof/>
              </w:rPr>
              <w:t>Preventing Fraud, Bribery and Corruption</w:t>
            </w:r>
            <w:r w:rsidR="009F15A7">
              <w:rPr>
                <w:noProof/>
                <w:webHidden/>
              </w:rPr>
              <w:tab/>
            </w:r>
            <w:r w:rsidR="009F15A7">
              <w:rPr>
                <w:noProof/>
                <w:webHidden/>
              </w:rPr>
              <w:fldChar w:fldCharType="begin"/>
            </w:r>
            <w:r w:rsidR="009F15A7">
              <w:rPr>
                <w:noProof/>
                <w:webHidden/>
              </w:rPr>
              <w:instrText xml:space="preserve"> PAGEREF _Toc108776956 \h </w:instrText>
            </w:r>
            <w:r w:rsidR="009F15A7">
              <w:rPr>
                <w:noProof/>
                <w:webHidden/>
              </w:rPr>
            </w:r>
            <w:r w:rsidR="009F15A7">
              <w:rPr>
                <w:noProof/>
                <w:webHidden/>
              </w:rPr>
              <w:fldChar w:fldCharType="separate"/>
            </w:r>
            <w:r w:rsidR="009F15A7">
              <w:rPr>
                <w:noProof/>
                <w:webHidden/>
              </w:rPr>
              <w:t>17</w:t>
            </w:r>
            <w:r w:rsidR="009F15A7">
              <w:rPr>
                <w:noProof/>
                <w:webHidden/>
              </w:rPr>
              <w:fldChar w:fldCharType="end"/>
            </w:r>
          </w:hyperlink>
        </w:p>
        <w:p w14:paraId="173F59BC" w14:textId="6EEE820E" w:rsidR="009F15A7" w:rsidRDefault="00370855">
          <w:pPr>
            <w:pStyle w:val="TOC2"/>
            <w:tabs>
              <w:tab w:val="left" w:pos="880"/>
              <w:tab w:val="right" w:leader="dot" w:pos="9016"/>
            </w:tabs>
            <w:rPr>
              <w:rFonts w:eastAsiaTheme="minorEastAsia"/>
              <w:noProof/>
              <w:sz w:val="22"/>
              <w:szCs w:val="22"/>
              <w:lang w:eastAsia="en-GB"/>
            </w:rPr>
          </w:pPr>
          <w:hyperlink w:anchor="_Toc108776957" w:history="1">
            <w:r w:rsidR="009F15A7" w:rsidRPr="001832AE">
              <w:rPr>
                <w:rStyle w:val="Hyperlink"/>
                <w:rFonts w:ascii="Roboto Light" w:hAnsi="Roboto Light"/>
                <w:b/>
                <w:bCs/>
                <w:noProof/>
              </w:rPr>
              <w:t>20.</w:t>
            </w:r>
            <w:r w:rsidR="009F15A7">
              <w:rPr>
                <w:rFonts w:eastAsiaTheme="minorEastAsia"/>
                <w:noProof/>
                <w:sz w:val="22"/>
                <w:szCs w:val="22"/>
                <w:lang w:eastAsia="en-GB"/>
              </w:rPr>
              <w:tab/>
            </w:r>
            <w:r w:rsidR="009F15A7" w:rsidRPr="001832AE">
              <w:rPr>
                <w:rStyle w:val="Hyperlink"/>
                <w:rFonts w:ascii="Roboto Light" w:hAnsi="Roboto Light"/>
                <w:b/>
                <w:bCs/>
                <w:noProof/>
              </w:rPr>
              <w:t>Conflict of Interest</w:t>
            </w:r>
            <w:r w:rsidR="009F15A7">
              <w:rPr>
                <w:noProof/>
                <w:webHidden/>
              </w:rPr>
              <w:tab/>
            </w:r>
            <w:r w:rsidR="009F15A7">
              <w:rPr>
                <w:noProof/>
                <w:webHidden/>
              </w:rPr>
              <w:fldChar w:fldCharType="begin"/>
            </w:r>
            <w:r w:rsidR="009F15A7">
              <w:rPr>
                <w:noProof/>
                <w:webHidden/>
              </w:rPr>
              <w:instrText xml:space="preserve"> PAGEREF _Toc108776957 \h </w:instrText>
            </w:r>
            <w:r w:rsidR="009F15A7">
              <w:rPr>
                <w:noProof/>
                <w:webHidden/>
              </w:rPr>
            </w:r>
            <w:r w:rsidR="009F15A7">
              <w:rPr>
                <w:noProof/>
                <w:webHidden/>
              </w:rPr>
              <w:fldChar w:fldCharType="separate"/>
            </w:r>
            <w:r w:rsidR="009F15A7">
              <w:rPr>
                <w:noProof/>
                <w:webHidden/>
              </w:rPr>
              <w:t>17</w:t>
            </w:r>
            <w:r w:rsidR="009F15A7">
              <w:rPr>
                <w:noProof/>
                <w:webHidden/>
              </w:rPr>
              <w:fldChar w:fldCharType="end"/>
            </w:r>
          </w:hyperlink>
        </w:p>
        <w:p w14:paraId="74622DBA" w14:textId="51EB3803" w:rsidR="009F15A7" w:rsidRDefault="00370855">
          <w:pPr>
            <w:pStyle w:val="TOC2"/>
            <w:tabs>
              <w:tab w:val="left" w:pos="880"/>
              <w:tab w:val="right" w:leader="dot" w:pos="9016"/>
            </w:tabs>
            <w:rPr>
              <w:rFonts w:eastAsiaTheme="minorEastAsia"/>
              <w:noProof/>
              <w:sz w:val="22"/>
              <w:szCs w:val="22"/>
              <w:lang w:eastAsia="en-GB"/>
            </w:rPr>
          </w:pPr>
          <w:hyperlink w:anchor="_Toc108776958" w:history="1">
            <w:r w:rsidR="009F15A7" w:rsidRPr="001832AE">
              <w:rPr>
                <w:rStyle w:val="Hyperlink"/>
                <w:rFonts w:ascii="Roboto Light" w:hAnsi="Roboto Light"/>
                <w:b/>
                <w:bCs/>
                <w:noProof/>
              </w:rPr>
              <w:t>21.</w:t>
            </w:r>
            <w:r w:rsidR="009F15A7">
              <w:rPr>
                <w:rFonts w:eastAsiaTheme="minorEastAsia"/>
                <w:noProof/>
                <w:sz w:val="22"/>
                <w:szCs w:val="22"/>
                <w:lang w:eastAsia="en-GB"/>
              </w:rPr>
              <w:tab/>
            </w:r>
            <w:r w:rsidR="009F15A7" w:rsidRPr="001832AE">
              <w:rPr>
                <w:rStyle w:val="Hyperlink"/>
                <w:rFonts w:ascii="Roboto Light" w:hAnsi="Roboto Light"/>
                <w:b/>
                <w:bCs/>
                <w:noProof/>
              </w:rPr>
              <w:t>Equality, Diversity and Human Rights</w:t>
            </w:r>
            <w:r w:rsidR="009F15A7">
              <w:rPr>
                <w:noProof/>
                <w:webHidden/>
              </w:rPr>
              <w:tab/>
            </w:r>
            <w:r w:rsidR="009F15A7">
              <w:rPr>
                <w:noProof/>
                <w:webHidden/>
              </w:rPr>
              <w:fldChar w:fldCharType="begin"/>
            </w:r>
            <w:r w:rsidR="009F15A7">
              <w:rPr>
                <w:noProof/>
                <w:webHidden/>
              </w:rPr>
              <w:instrText xml:space="preserve"> PAGEREF _Toc108776958 \h </w:instrText>
            </w:r>
            <w:r w:rsidR="009F15A7">
              <w:rPr>
                <w:noProof/>
                <w:webHidden/>
              </w:rPr>
            </w:r>
            <w:r w:rsidR="009F15A7">
              <w:rPr>
                <w:noProof/>
                <w:webHidden/>
              </w:rPr>
              <w:fldChar w:fldCharType="separate"/>
            </w:r>
            <w:r w:rsidR="009F15A7">
              <w:rPr>
                <w:noProof/>
                <w:webHidden/>
              </w:rPr>
              <w:t>18</w:t>
            </w:r>
            <w:r w:rsidR="009F15A7">
              <w:rPr>
                <w:noProof/>
                <w:webHidden/>
              </w:rPr>
              <w:fldChar w:fldCharType="end"/>
            </w:r>
          </w:hyperlink>
        </w:p>
        <w:p w14:paraId="75812DC1" w14:textId="04975A84" w:rsidR="009F15A7" w:rsidRDefault="00370855">
          <w:pPr>
            <w:pStyle w:val="TOC2"/>
            <w:tabs>
              <w:tab w:val="left" w:pos="880"/>
              <w:tab w:val="right" w:leader="dot" w:pos="9016"/>
            </w:tabs>
            <w:rPr>
              <w:rFonts w:eastAsiaTheme="minorEastAsia"/>
              <w:noProof/>
              <w:sz w:val="22"/>
              <w:szCs w:val="22"/>
              <w:lang w:eastAsia="en-GB"/>
            </w:rPr>
          </w:pPr>
          <w:hyperlink w:anchor="_Toc108776959" w:history="1">
            <w:r w:rsidR="009F15A7" w:rsidRPr="001832AE">
              <w:rPr>
                <w:rStyle w:val="Hyperlink"/>
                <w:rFonts w:ascii="Roboto Light" w:hAnsi="Roboto Light"/>
                <w:b/>
                <w:bCs/>
                <w:noProof/>
              </w:rPr>
              <w:t>22.</w:t>
            </w:r>
            <w:r w:rsidR="009F15A7">
              <w:rPr>
                <w:rFonts w:eastAsiaTheme="minorEastAsia"/>
                <w:noProof/>
                <w:sz w:val="22"/>
                <w:szCs w:val="22"/>
                <w:lang w:eastAsia="en-GB"/>
              </w:rPr>
              <w:tab/>
            </w:r>
            <w:r w:rsidR="009F15A7" w:rsidRPr="001832AE">
              <w:rPr>
                <w:rStyle w:val="Hyperlink"/>
                <w:rFonts w:ascii="Roboto Light" w:hAnsi="Roboto Light"/>
                <w:b/>
                <w:bCs/>
                <w:noProof/>
              </w:rPr>
              <w:t>Health and Safety</w:t>
            </w:r>
            <w:r w:rsidR="009F15A7">
              <w:rPr>
                <w:noProof/>
                <w:webHidden/>
              </w:rPr>
              <w:tab/>
            </w:r>
            <w:r w:rsidR="009F15A7">
              <w:rPr>
                <w:noProof/>
                <w:webHidden/>
              </w:rPr>
              <w:fldChar w:fldCharType="begin"/>
            </w:r>
            <w:r w:rsidR="009F15A7">
              <w:rPr>
                <w:noProof/>
                <w:webHidden/>
              </w:rPr>
              <w:instrText xml:space="preserve"> PAGEREF _Toc108776959 \h </w:instrText>
            </w:r>
            <w:r w:rsidR="009F15A7">
              <w:rPr>
                <w:noProof/>
                <w:webHidden/>
              </w:rPr>
            </w:r>
            <w:r w:rsidR="009F15A7">
              <w:rPr>
                <w:noProof/>
                <w:webHidden/>
              </w:rPr>
              <w:fldChar w:fldCharType="separate"/>
            </w:r>
            <w:r w:rsidR="009F15A7">
              <w:rPr>
                <w:noProof/>
                <w:webHidden/>
              </w:rPr>
              <w:t>18</w:t>
            </w:r>
            <w:r w:rsidR="009F15A7">
              <w:rPr>
                <w:noProof/>
                <w:webHidden/>
              </w:rPr>
              <w:fldChar w:fldCharType="end"/>
            </w:r>
          </w:hyperlink>
        </w:p>
        <w:p w14:paraId="77C5489C" w14:textId="249442DE" w:rsidR="009F15A7" w:rsidRDefault="00370855">
          <w:pPr>
            <w:pStyle w:val="TOC2"/>
            <w:tabs>
              <w:tab w:val="left" w:pos="880"/>
              <w:tab w:val="right" w:leader="dot" w:pos="9016"/>
            </w:tabs>
            <w:rPr>
              <w:rFonts w:eastAsiaTheme="minorEastAsia"/>
              <w:noProof/>
              <w:sz w:val="22"/>
              <w:szCs w:val="22"/>
              <w:lang w:eastAsia="en-GB"/>
            </w:rPr>
          </w:pPr>
          <w:hyperlink w:anchor="_Toc108776960" w:history="1">
            <w:r w:rsidR="009F15A7" w:rsidRPr="001832AE">
              <w:rPr>
                <w:rStyle w:val="Hyperlink"/>
                <w:rFonts w:ascii="Roboto Light" w:hAnsi="Roboto Light"/>
                <w:b/>
                <w:bCs/>
                <w:noProof/>
              </w:rPr>
              <w:t>23.</w:t>
            </w:r>
            <w:r w:rsidR="009F15A7">
              <w:rPr>
                <w:rFonts w:eastAsiaTheme="minorEastAsia"/>
                <w:noProof/>
                <w:sz w:val="22"/>
                <w:szCs w:val="22"/>
                <w:lang w:eastAsia="en-GB"/>
              </w:rPr>
              <w:tab/>
            </w:r>
            <w:r w:rsidR="009F15A7" w:rsidRPr="001832AE">
              <w:rPr>
                <w:rStyle w:val="Hyperlink"/>
                <w:rFonts w:ascii="Roboto Light" w:hAnsi="Roboto Light"/>
                <w:b/>
                <w:bCs/>
                <w:noProof/>
              </w:rPr>
              <w:t>Environment</w:t>
            </w:r>
            <w:r w:rsidR="009F15A7">
              <w:rPr>
                <w:noProof/>
                <w:webHidden/>
              </w:rPr>
              <w:tab/>
            </w:r>
            <w:r w:rsidR="009F15A7">
              <w:rPr>
                <w:noProof/>
                <w:webHidden/>
              </w:rPr>
              <w:fldChar w:fldCharType="begin"/>
            </w:r>
            <w:r w:rsidR="009F15A7">
              <w:rPr>
                <w:noProof/>
                <w:webHidden/>
              </w:rPr>
              <w:instrText xml:space="preserve"> PAGEREF _Toc108776960 \h </w:instrText>
            </w:r>
            <w:r w:rsidR="009F15A7">
              <w:rPr>
                <w:noProof/>
                <w:webHidden/>
              </w:rPr>
            </w:r>
            <w:r w:rsidR="009F15A7">
              <w:rPr>
                <w:noProof/>
                <w:webHidden/>
              </w:rPr>
              <w:fldChar w:fldCharType="separate"/>
            </w:r>
            <w:r w:rsidR="009F15A7">
              <w:rPr>
                <w:noProof/>
                <w:webHidden/>
              </w:rPr>
              <w:t>18</w:t>
            </w:r>
            <w:r w:rsidR="009F15A7">
              <w:rPr>
                <w:noProof/>
                <w:webHidden/>
              </w:rPr>
              <w:fldChar w:fldCharType="end"/>
            </w:r>
          </w:hyperlink>
        </w:p>
        <w:p w14:paraId="667F807B" w14:textId="15DD3450" w:rsidR="009F15A7" w:rsidRDefault="00370855">
          <w:pPr>
            <w:pStyle w:val="TOC2"/>
            <w:tabs>
              <w:tab w:val="left" w:pos="880"/>
              <w:tab w:val="right" w:leader="dot" w:pos="9016"/>
            </w:tabs>
            <w:rPr>
              <w:rFonts w:eastAsiaTheme="minorEastAsia"/>
              <w:noProof/>
              <w:sz w:val="22"/>
              <w:szCs w:val="22"/>
              <w:lang w:eastAsia="en-GB"/>
            </w:rPr>
          </w:pPr>
          <w:hyperlink w:anchor="_Toc108776961" w:history="1">
            <w:r w:rsidR="009F15A7" w:rsidRPr="001832AE">
              <w:rPr>
                <w:rStyle w:val="Hyperlink"/>
                <w:rFonts w:ascii="Roboto Light" w:hAnsi="Roboto Light"/>
                <w:b/>
                <w:bCs/>
                <w:noProof/>
              </w:rPr>
              <w:t>24.</w:t>
            </w:r>
            <w:r w:rsidR="009F15A7">
              <w:rPr>
                <w:rFonts w:eastAsiaTheme="minorEastAsia"/>
                <w:noProof/>
                <w:sz w:val="22"/>
                <w:szCs w:val="22"/>
                <w:lang w:eastAsia="en-GB"/>
              </w:rPr>
              <w:tab/>
            </w:r>
            <w:r w:rsidR="009F15A7" w:rsidRPr="001832AE">
              <w:rPr>
                <w:rStyle w:val="Hyperlink"/>
                <w:rFonts w:ascii="Roboto Light" w:hAnsi="Roboto Light"/>
                <w:b/>
                <w:bCs/>
                <w:noProof/>
              </w:rPr>
              <w:t>Tax</w:t>
            </w:r>
            <w:r w:rsidR="009F15A7">
              <w:rPr>
                <w:noProof/>
                <w:webHidden/>
              </w:rPr>
              <w:tab/>
            </w:r>
            <w:r w:rsidR="009F15A7">
              <w:rPr>
                <w:noProof/>
                <w:webHidden/>
              </w:rPr>
              <w:fldChar w:fldCharType="begin"/>
            </w:r>
            <w:r w:rsidR="009F15A7">
              <w:rPr>
                <w:noProof/>
                <w:webHidden/>
              </w:rPr>
              <w:instrText xml:space="preserve"> PAGEREF _Toc108776961 \h </w:instrText>
            </w:r>
            <w:r w:rsidR="009F15A7">
              <w:rPr>
                <w:noProof/>
                <w:webHidden/>
              </w:rPr>
            </w:r>
            <w:r w:rsidR="009F15A7">
              <w:rPr>
                <w:noProof/>
                <w:webHidden/>
              </w:rPr>
              <w:fldChar w:fldCharType="separate"/>
            </w:r>
            <w:r w:rsidR="009F15A7">
              <w:rPr>
                <w:noProof/>
                <w:webHidden/>
              </w:rPr>
              <w:t>18</w:t>
            </w:r>
            <w:r w:rsidR="009F15A7">
              <w:rPr>
                <w:noProof/>
                <w:webHidden/>
              </w:rPr>
              <w:fldChar w:fldCharType="end"/>
            </w:r>
          </w:hyperlink>
        </w:p>
        <w:p w14:paraId="4470D99B" w14:textId="4477ED3C" w:rsidR="009F15A7" w:rsidRDefault="00370855">
          <w:pPr>
            <w:pStyle w:val="TOC2"/>
            <w:tabs>
              <w:tab w:val="left" w:pos="880"/>
              <w:tab w:val="right" w:leader="dot" w:pos="9016"/>
            </w:tabs>
            <w:rPr>
              <w:rFonts w:eastAsiaTheme="minorEastAsia"/>
              <w:noProof/>
              <w:sz w:val="22"/>
              <w:szCs w:val="22"/>
              <w:lang w:eastAsia="en-GB"/>
            </w:rPr>
          </w:pPr>
          <w:hyperlink w:anchor="_Toc108776962" w:history="1">
            <w:r w:rsidR="009F15A7" w:rsidRPr="001832AE">
              <w:rPr>
                <w:rStyle w:val="Hyperlink"/>
                <w:rFonts w:ascii="Roboto Light" w:hAnsi="Roboto Light"/>
                <w:b/>
                <w:bCs/>
                <w:noProof/>
              </w:rPr>
              <w:t>25.</w:t>
            </w:r>
            <w:r w:rsidR="009F15A7">
              <w:rPr>
                <w:rFonts w:eastAsiaTheme="minorEastAsia"/>
                <w:noProof/>
                <w:sz w:val="22"/>
                <w:szCs w:val="22"/>
                <w:lang w:eastAsia="en-GB"/>
              </w:rPr>
              <w:tab/>
            </w:r>
            <w:r w:rsidR="009F15A7" w:rsidRPr="001832AE">
              <w:rPr>
                <w:rStyle w:val="Hyperlink"/>
                <w:rFonts w:ascii="Roboto Light" w:hAnsi="Roboto Light"/>
                <w:b/>
                <w:bCs/>
                <w:noProof/>
              </w:rPr>
              <w:t>Reporting Breach of Contract</w:t>
            </w:r>
            <w:r w:rsidR="009F15A7">
              <w:rPr>
                <w:noProof/>
                <w:webHidden/>
              </w:rPr>
              <w:tab/>
            </w:r>
            <w:r w:rsidR="009F15A7">
              <w:rPr>
                <w:noProof/>
                <w:webHidden/>
              </w:rPr>
              <w:fldChar w:fldCharType="begin"/>
            </w:r>
            <w:r w:rsidR="009F15A7">
              <w:rPr>
                <w:noProof/>
                <w:webHidden/>
              </w:rPr>
              <w:instrText xml:space="preserve"> PAGEREF _Toc108776962 \h </w:instrText>
            </w:r>
            <w:r w:rsidR="009F15A7">
              <w:rPr>
                <w:noProof/>
                <w:webHidden/>
              </w:rPr>
            </w:r>
            <w:r w:rsidR="009F15A7">
              <w:rPr>
                <w:noProof/>
                <w:webHidden/>
              </w:rPr>
              <w:fldChar w:fldCharType="separate"/>
            </w:r>
            <w:r w:rsidR="009F15A7">
              <w:rPr>
                <w:noProof/>
                <w:webHidden/>
              </w:rPr>
              <w:t>19</w:t>
            </w:r>
            <w:r w:rsidR="009F15A7">
              <w:rPr>
                <w:noProof/>
                <w:webHidden/>
              </w:rPr>
              <w:fldChar w:fldCharType="end"/>
            </w:r>
          </w:hyperlink>
        </w:p>
        <w:p w14:paraId="3858F0DE" w14:textId="0CDD6979" w:rsidR="009F15A7" w:rsidRDefault="00370855">
          <w:pPr>
            <w:pStyle w:val="TOC1"/>
            <w:tabs>
              <w:tab w:val="right" w:leader="dot" w:pos="9016"/>
            </w:tabs>
            <w:rPr>
              <w:rFonts w:eastAsiaTheme="minorEastAsia"/>
              <w:noProof/>
              <w:sz w:val="22"/>
              <w:szCs w:val="22"/>
              <w:lang w:eastAsia="en-GB"/>
            </w:rPr>
          </w:pPr>
          <w:hyperlink w:anchor="_Toc108776963" w:history="1">
            <w:r w:rsidR="009F15A7" w:rsidRPr="001832AE">
              <w:rPr>
                <w:rStyle w:val="Hyperlink"/>
                <w:rFonts w:ascii="Roboto Light" w:hAnsi="Roboto Light"/>
                <w:b/>
                <w:bCs/>
                <w:noProof/>
              </w:rPr>
              <w:t>Schedule 1 – Further Competition Details</w:t>
            </w:r>
            <w:r w:rsidR="009F15A7">
              <w:rPr>
                <w:noProof/>
                <w:webHidden/>
              </w:rPr>
              <w:tab/>
            </w:r>
            <w:r w:rsidR="009F15A7">
              <w:rPr>
                <w:noProof/>
                <w:webHidden/>
              </w:rPr>
              <w:fldChar w:fldCharType="begin"/>
            </w:r>
            <w:r w:rsidR="009F15A7">
              <w:rPr>
                <w:noProof/>
                <w:webHidden/>
              </w:rPr>
              <w:instrText xml:space="preserve"> PAGEREF _Toc108776963 \h </w:instrText>
            </w:r>
            <w:r w:rsidR="009F15A7">
              <w:rPr>
                <w:noProof/>
                <w:webHidden/>
              </w:rPr>
            </w:r>
            <w:r w:rsidR="009F15A7">
              <w:rPr>
                <w:noProof/>
                <w:webHidden/>
              </w:rPr>
              <w:fldChar w:fldCharType="separate"/>
            </w:r>
            <w:r w:rsidR="009F15A7">
              <w:rPr>
                <w:noProof/>
                <w:webHidden/>
              </w:rPr>
              <w:t>19</w:t>
            </w:r>
            <w:r w:rsidR="009F15A7">
              <w:rPr>
                <w:noProof/>
                <w:webHidden/>
              </w:rPr>
              <w:fldChar w:fldCharType="end"/>
            </w:r>
          </w:hyperlink>
        </w:p>
        <w:p w14:paraId="471D3B28" w14:textId="2041BDDD" w:rsidR="009F15A7" w:rsidRDefault="00370855">
          <w:pPr>
            <w:pStyle w:val="TOC1"/>
            <w:tabs>
              <w:tab w:val="right" w:leader="dot" w:pos="9016"/>
            </w:tabs>
            <w:rPr>
              <w:rFonts w:eastAsiaTheme="minorEastAsia"/>
              <w:noProof/>
              <w:sz w:val="22"/>
              <w:szCs w:val="22"/>
              <w:lang w:eastAsia="en-GB"/>
            </w:rPr>
          </w:pPr>
          <w:hyperlink w:anchor="_Toc108776964" w:history="1">
            <w:r w:rsidR="009F15A7" w:rsidRPr="001832AE">
              <w:rPr>
                <w:rStyle w:val="Hyperlink"/>
                <w:rFonts w:ascii="Roboto Light" w:hAnsi="Roboto Light"/>
                <w:b/>
                <w:bCs/>
                <w:noProof/>
              </w:rPr>
              <w:t>Schedule 2 – Special Terms &amp; Conditions</w:t>
            </w:r>
            <w:r w:rsidR="009F15A7">
              <w:rPr>
                <w:noProof/>
                <w:webHidden/>
              </w:rPr>
              <w:tab/>
            </w:r>
            <w:r w:rsidR="009F15A7">
              <w:rPr>
                <w:noProof/>
                <w:webHidden/>
              </w:rPr>
              <w:fldChar w:fldCharType="begin"/>
            </w:r>
            <w:r w:rsidR="009F15A7">
              <w:rPr>
                <w:noProof/>
                <w:webHidden/>
              </w:rPr>
              <w:instrText xml:space="preserve"> PAGEREF _Toc108776964 \h </w:instrText>
            </w:r>
            <w:r w:rsidR="009F15A7">
              <w:rPr>
                <w:noProof/>
                <w:webHidden/>
              </w:rPr>
            </w:r>
            <w:r w:rsidR="009F15A7">
              <w:rPr>
                <w:noProof/>
                <w:webHidden/>
              </w:rPr>
              <w:fldChar w:fldCharType="separate"/>
            </w:r>
            <w:r w:rsidR="009F15A7">
              <w:rPr>
                <w:noProof/>
                <w:webHidden/>
              </w:rPr>
              <w:t>20</w:t>
            </w:r>
            <w:r w:rsidR="009F15A7">
              <w:rPr>
                <w:noProof/>
                <w:webHidden/>
              </w:rPr>
              <w:fldChar w:fldCharType="end"/>
            </w:r>
          </w:hyperlink>
        </w:p>
        <w:p w14:paraId="47734473" w14:textId="02F4055F" w:rsidR="009F15A7" w:rsidRDefault="00370855">
          <w:pPr>
            <w:pStyle w:val="TOC1"/>
            <w:tabs>
              <w:tab w:val="right" w:leader="dot" w:pos="9016"/>
            </w:tabs>
            <w:rPr>
              <w:rFonts w:eastAsiaTheme="minorEastAsia"/>
              <w:noProof/>
              <w:sz w:val="22"/>
              <w:szCs w:val="22"/>
              <w:lang w:eastAsia="en-GB"/>
            </w:rPr>
          </w:pPr>
          <w:hyperlink w:anchor="_Toc108776965" w:history="1">
            <w:r w:rsidR="009F15A7" w:rsidRPr="001832AE">
              <w:rPr>
                <w:rStyle w:val="Hyperlink"/>
                <w:rFonts w:ascii="Roboto Light" w:hAnsi="Roboto Light"/>
                <w:b/>
                <w:bCs/>
                <w:noProof/>
              </w:rPr>
              <w:t>Schedule 3 – Data Protection Schedule</w:t>
            </w:r>
            <w:r w:rsidR="009F15A7">
              <w:rPr>
                <w:noProof/>
                <w:webHidden/>
              </w:rPr>
              <w:tab/>
            </w:r>
            <w:r w:rsidR="009F15A7">
              <w:rPr>
                <w:noProof/>
                <w:webHidden/>
              </w:rPr>
              <w:fldChar w:fldCharType="begin"/>
            </w:r>
            <w:r w:rsidR="009F15A7">
              <w:rPr>
                <w:noProof/>
                <w:webHidden/>
              </w:rPr>
              <w:instrText xml:space="preserve"> PAGEREF _Toc108776965 \h </w:instrText>
            </w:r>
            <w:r w:rsidR="009F15A7">
              <w:rPr>
                <w:noProof/>
                <w:webHidden/>
              </w:rPr>
            </w:r>
            <w:r w:rsidR="009F15A7">
              <w:rPr>
                <w:noProof/>
                <w:webHidden/>
              </w:rPr>
              <w:fldChar w:fldCharType="separate"/>
            </w:r>
            <w:r w:rsidR="009F15A7">
              <w:rPr>
                <w:noProof/>
                <w:webHidden/>
              </w:rPr>
              <w:t>21</w:t>
            </w:r>
            <w:r w:rsidR="009F15A7">
              <w:rPr>
                <w:noProof/>
                <w:webHidden/>
              </w:rPr>
              <w:fldChar w:fldCharType="end"/>
            </w:r>
          </w:hyperlink>
        </w:p>
        <w:p w14:paraId="23F16797" w14:textId="2C15BE3B" w:rsidR="00C16B5A" w:rsidRDefault="00C16B5A">
          <w:r>
            <w:rPr>
              <w:b/>
              <w:bCs/>
              <w:noProof/>
            </w:rPr>
            <w:fldChar w:fldCharType="end"/>
          </w:r>
        </w:p>
      </w:sdtContent>
    </w:sdt>
    <w:p w14:paraId="6F2752C3" w14:textId="529F00F1" w:rsidR="00152944" w:rsidRDefault="00152944">
      <w:pPr>
        <w:rPr>
          <w:rFonts w:ascii="Roboto Light" w:hAnsi="Roboto Light"/>
          <w:b/>
          <w:bCs/>
        </w:rPr>
      </w:pPr>
    </w:p>
    <w:p w14:paraId="00033AE7" w14:textId="31363B0B" w:rsidR="009F15A7" w:rsidRPr="00E77B42" w:rsidRDefault="009F15A7" w:rsidP="009F15A7">
      <w:pPr>
        <w:pStyle w:val="Heading2"/>
        <w:numPr>
          <w:ilvl w:val="0"/>
          <w:numId w:val="1"/>
        </w:numPr>
        <w:ind w:left="567" w:hanging="567"/>
        <w:rPr>
          <w:rFonts w:ascii="Roboto Light" w:hAnsi="Roboto Light"/>
          <w:b/>
          <w:bCs/>
          <w:color w:val="auto"/>
          <w:sz w:val="24"/>
          <w:szCs w:val="24"/>
        </w:rPr>
      </w:pPr>
      <w:bookmarkStart w:id="0" w:name="_Toc108776937"/>
      <w:r>
        <w:rPr>
          <w:rFonts w:ascii="Roboto Light" w:hAnsi="Roboto Light"/>
          <w:b/>
          <w:bCs/>
          <w:color w:val="auto"/>
          <w:sz w:val="24"/>
          <w:szCs w:val="24"/>
        </w:rPr>
        <w:t>Order Form</w:t>
      </w:r>
      <w:bookmarkEnd w:id="0"/>
      <w:r w:rsidRPr="00E77B42">
        <w:rPr>
          <w:rFonts w:ascii="Roboto Light" w:hAnsi="Roboto Light"/>
          <w:b/>
          <w:bCs/>
          <w:color w:val="auto"/>
          <w:sz w:val="24"/>
          <w:szCs w:val="24"/>
        </w:rPr>
        <w:t xml:space="preserve"> </w:t>
      </w:r>
    </w:p>
    <w:p w14:paraId="5024C47B" w14:textId="77777777" w:rsidR="00F4313F" w:rsidRPr="00F4313F" w:rsidRDefault="00F4313F" w:rsidP="00F4313F">
      <w:pPr>
        <w:ind w:left="142"/>
        <w:jc w:val="center"/>
        <w:rPr>
          <w:rFonts w:ascii="Roboto Light" w:eastAsia="Calibri" w:hAnsi="Roboto Light" w:cs="Arial"/>
          <w:b/>
          <w:sz w:val="22"/>
          <w:szCs w:val="22"/>
        </w:rPr>
      </w:pPr>
    </w:p>
    <w:p w14:paraId="2D92946D" w14:textId="77777777" w:rsidR="00F4313F" w:rsidRPr="00F4313F" w:rsidRDefault="00F4313F" w:rsidP="00F4313F">
      <w:pPr>
        <w:widowControl w:val="0"/>
        <w:rPr>
          <w:rFonts w:ascii="Roboto Light" w:hAnsi="Roboto Light" w:cs="Arial"/>
          <w:b/>
          <w:bCs/>
          <w:sz w:val="22"/>
          <w:szCs w:val="22"/>
        </w:rPr>
      </w:pPr>
      <w:r w:rsidRPr="00F4313F">
        <w:rPr>
          <w:rFonts w:ascii="Roboto Light" w:hAnsi="Roboto Light" w:cs="Arial"/>
          <w:b/>
          <w:bCs/>
          <w:sz w:val="22"/>
          <w:szCs w:val="22"/>
        </w:rPr>
        <w:t>FROM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7"/>
        <w:gridCol w:w="7319"/>
      </w:tblGrid>
      <w:tr w:rsidR="00F4313F" w:rsidRPr="00F4313F" w14:paraId="31DC4AE7" w14:textId="77777777" w:rsidTr="00F4313F">
        <w:tc>
          <w:tcPr>
            <w:tcW w:w="941" w:type="pct"/>
            <w:tcBorders>
              <w:top w:val="single" w:sz="4" w:space="0" w:color="auto"/>
              <w:left w:val="single" w:sz="4" w:space="0" w:color="auto"/>
              <w:bottom w:val="single" w:sz="4" w:space="0" w:color="auto"/>
              <w:right w:val="single" w:sz="4" w:space="0" w:color="auto"/>
            </w:tcBorders>
            <w:shd w:val="clear" w:color="auto" w:fill="auto"/>
          </w:tcPr>
          <w:p w14:paraId="6B54E918" w14:textId="77777777" w:rsidR="00F4313F" w:rsidRPr="00F4313F" w:rsidRDefault="00F4313F" w:rsidP="0013290F">
            <w:pPr>
              <w:keepLines/>
              <w:overflowPunct w:val="0"/>
              <w:autoSpaceDE w:val="0"/>
              <w:autoSpaceDN w:val="0"/>
              <w:adjustRightInd w:val="0"/>
              <w:spacing w:before="120" w:after="120"/>
              <w:jc w:val="both"/>
              <w:textAlignment w:val="baseline"/>
              <w:rPr>
                <w:rFonts w:ascii="Roboto Light" w:hAnsi="Roboto Light" w:cs="Arial"/>
                <w:b/>
                <w:bCs/>
                <w:sz w:val="22"/>
                <w:szCs w:val="22"/>
              </w:rPr>
            </w:pPr>
            <w:r w:rsidRPr="00F4313F">
              <w:rPr>
                <w:rFonts w:ascii="Roboto Light" w:hAnsi="Roboto Light" w:cs="Arial"/>
                <w:b/>
                <w:bCs/>
                <w:sz w:val="22"/>
                <w:szCs w:val="22"/>
              </w:rPr>
              <w:t>Contracting Authority</w:t>
            </w:r>
          </w:p>
        </w:tc>
        <w:tc>
          <w:tcPr>
            <w:tcW w:w="4059" w:type="pct"/>
            <w:tcBorders>
              <w:top w:val="single" w:sz="4" w:space="0" w:color="auto"/>
              <w:left w:val="single" w:sz="4" w:space="0" w:color="auto"/>
              <w:bottom w:val="single" w:sz="4" w:space="0" w:color="auto"/>
              <w:right w:val="single" w:sz="4" w:space="0" w:color="auto"/>
            </w:tcBorders>
          </w:tcPr>
          <w:p w14:paraId="337F3335" w14:textId="3DA99F66" w:rsidR="00F4313F" w:rsidRPr="00F4313F" w:rsidRDefault="00F4313F" w:rsidP="0013290F">
            <w:pPr>
              <w:keepLines/>
              <w:spacing w:before="120" w:after="120"/>
              <w:jc w:val="both"/>
              <w:rPr>
                <w:rFonts w:ascii="Roboto Light" w:hAnsi="Roboto Light" w:cs="Arial"/>
                <w:sz w:val="22"/>
                <w:szCs w:val="22"/>
              </w:rPr>
            </w:pPr>
          </w:p>
        </w:tc>
      </w:tr>
      <w:tr w:rsidR="00F4313F" w:rsidRPr="00F4313F" w14:paraId="7CC782AD" w14:textId="77777777" w:rsidTr="00F4313F">
        <w:tc>
          <w:tcPr>
            <w:tcW w:w="941" w:type="pct"/>
            <w:tcBorders>
              <w:top w:val="single" w:sz="4" w:space="0" w:color="auto"/>
              <w:left w:val="single" w:sz="4" w:space="0" w:color="auto"/>
              <w:bottom w:val="single" w:sz="4" w:space="0" w:color="auto"/>
              <w:right w:val="single" w:sz="4" w:space="0" w:color="auto"/>
            </w:tcBorders>
            <w:shd w:val="clear" w:color="auto" w:fill="auto"/>
          </w:tcPr>
          <w:p w14:paraId="6B3240CE" w14:textId="77777777" w:rsidR="00F4313F" w:rsidRPr="00F4313F" w:rsidRDefault="00F4313F" w:rsidP="0013290F">
            <w:pPr>
              <w:keepLines/>
              <w:spacing w:before="120" w:after="120"/>
              <w:jc w:val="both"/>
              <w:rPr>
                <w:rFonts w:ascii="Roboto Light" w:hAnsi="Roboto Light" w:cs="Arial"/>
                <w:b/>
                <w:bCs/>
                <w:sz w:val="22"/>
                <w:szCs w:val="22"/>
              </w:rPr>
            </w:pPr>
            <w:r w:rsidRPr="00F4313F">
              <w:rPr>
                <w:rFonts w:ascii="Roboto Light" w:hAnsi="Roboto Light" w:cs="Arial"/>
                <w:b/>
                <w:bCs/>
                <w:sz w:val="22"/>
                <w:szCs w:val="22"/>
              </w:rPr>
              <w:t>Address</w:t>
            </w:r>
          </w:p>
        </w:tc>
        <w:tc>
          <w:tcPr>
            <w:tcW w:w="4059" w:type="pct"/>
            <w:tcBorders>
              <w:top w:val="single" w:sz="4" w:space="0" w:color="auto"/>
              <w:left w:val="single" w:sz="4" w:space="0" w:color="auto"/>
              <w:bottom w:val="single" w:sz="4" w:space="0" w:color="auto"/>
              <w:right w:val="single" w:sz="4" w:space="0" w:color="auto"/>
            </w:tcBorders>
          </w:tcPr>
          <w:p w14:paraId="01ED0438" w14:textId="2F54D8B5" w:rsidR="00F4313F" w:rsidRPr="00F4313F" w:rsidRDefault="00F4313F" w:rsidP="0013290F">
            <w:pPr>
              <w:keepLines/>
              <w:spacing w:before="120" w:after="120"/>
              <w:jc w:val="both"/>
              <w:rPr>
                <w:rFonts w:ascii="Roboto Light" w:hAnsi="Roboto Light" w:cs="Arial"/>
                <w:sz w:val="22"/>
                <w:szCs w:val="22"/>
              </w:rPr>
            </w:pPr>
          </w:p>
        </w:tc>
      </w:tr>
      <w:tr w:rsidR="00F4313F" w:rsidRPr="00F4313F" w14:paraId="119D2A9B" w14:textId="77777777" w:rsidTr="00F4313F">
        <w:tc>
          <w:tcPr>
            <w:tcW w:w="941" w:type="pct"/>
            <w:tcBorders>
              <w:top w:val="single" w:sz="4" w:space="0" w:color="auto"/>
              <w:left w:val="single" w:sz="4" w:space="0" w:color="auto"/>
              <w:bottom w:val="single" w:sz="4" w:space="0" w:color="auto"/>
              <w:right w:val="single" w:sz="4" w:space="0" w:color="auto"/>
            </w:tcBorders>
            <w:shd w:val="clear" w:color="auto" w:fill="auto"/>
          </w:tcPr>
          <w:p w14:paraId="0CED18BF" w14:textId="77777777" w:rsidR="00F4313F" w:rsidRPr="00F4313F" w:rsidRDefault="00F4313F" w:rsidP="0013290F">
            <w:pPr>
              <w:keepLines/>
              <w:spacing w:before="120" w:after="120"/>
              <w:jc w:val="both"/>
              <w:rPr>
                <w:rFonts w:ascii="Roboto Light" w:hAnsi="Roboto Light" w:cs="Arial"/>
                <w:b/>
                <w:bCs/>
                <w:sz w:val="22"/>
                <w:szCs w:val="22"/>
              </w:rPr>
            </w:pPr>
            <w:r w:rsidRPr="00F4313F">
              <w:rPr>
                <w:rFonts w:ascii="Roboto Light" w:hAnsi="Roboto Light" w:cs="Arial"/>
                <w:b/>
                <w:bCs/>
                <w:sz w:val="22"/>
                <w:szCs w:val="22"/>
              </w:rPr>
              <w:t>Invoice Address</w:t>
            </w:r>
          </w:p>
        </w:tc>
        <w:tc>
          <w:tcPr>
            <w:tcW w:w="4059" w:type="pct"/>
            <w:tcBorders>
              <w:top w:val="single" w:sz="4" w:space="0" w:color="auto"/>
              <w:left w:val="single" w:sz="4" w:space="0" w:color="auto"/>
              <w:bottom w:val="single" w:sz="4" w:space="0" w:color="auto"/>
              <w:right w:val="single" w:sz="4" w:space="0" w:color="auto"/>
            </w:tcBorders>
          </w:tcPr>
          <w:p w14:paraId="2730AE58" w14:textId="650A6A9F" w:rsidR="00F4313F" w:rsidRPr="00F4313F" w:rsidRDefault="00F4313F" w:rsidP="00661E41">
            <w:pPr>
              <w:keepLines/>
              <w:spacing w:before="120" w:after="120"/>
              <w:jc w:val="both"/>
              <w:rPr>
                <w:rFonts w:ascii="Roboto Light" w:hAnsi="Roboto Light" w:cs="Arial"/>
                <w:sz w:val="22"/>
                <w:szCs w:val="22"/>
              </w:rPr>
            </w:pPr>
          </w:p>
        </w:tc>
      </w:tr>
      <w:tr w:rsidR="00F4313F" w:rsidRPr="00F4313F" w14:paraId="05ED0F4E" w14:textId="77777777" w:rsidTr="00F4313F">
        <w:tc>
          <w:tcPr>
            <w:tcW w:w="941" w:type="pct"/>
            <w:tcBorders>
              <w:top w:val="single" w:sz="4" w:space="0" w:color="auto"/>
              <w:left w:val="single" w:sz="4" w:space="0" w:color="auto"/>
              <w:bottom w:val="single" w:sz="4" w:space="0" w:color="auto"/>
              <w:right w:val="single" w:sz="4" w:space="0" w:color="auto"/>
            </w:tcBorders>
            <w:shd w:val="clear" w:color="auto" w:fill="auto"/>
          </w:tcPr>
          <w:p w14:paraId="55783E78" w14:textId="77777777" w:rsidR="00F4313F" w:rsidRPr="00F4313F" w:rsidRDefault="00F4313F" w:rsidP="0013290F">
            <w:pPr>
              <w:keepLines/>
              <w:spacing w:before="120" w:after="120"/>
              <w:jc w:val="both"/>
              <w:rPr>
                <w:rFonts w:ascii="Roboto Light" w:hAnsi="Roboto Light" w:cs="Arial"/>
                <w:b/>
                <w:bCs/>
                <w:sz w:val="22"/>
                <w:szCs w:val="22"/>
              </w:rPr>
            </w:pPr>
            <w:r w:rsidRPr="00F4313F">
              <w:rPr>
                <w:rFonts w:ascii="Roboto Light" w:hAnsi="Roboto Light" w:cs="Arial"/>
                <w:b/>
                <w:bCs/>
                <w:sz w:val="22"/>
                <w:szCs w:val="22"/>
              </w:rPr>
              <w:t>Contact Ref:</w:t>
            </w:r>
          </w:p>
        </w:tc>
        <w:tc>
          <w:tcPr>
            <w:tcW w:w="4059" w:type="pct"/>
            <w:tcBorders>
              <w:top w:val="single" w:sz="4" w:space="0" w:color="auto"/>
              <w:left w:val="single" w:sz="4" w:space="0" w:color="auto"/>
              <w:bottom w:val="single" w:sz="4" w:space="0" w:color="auto"/>
              <w:right w:val="single" w:sz="4" w:space="0" w:color="auto"/>
            </w:tcBorders>
          </w:tcPr>
          <w:p w14:paraId="345A43F0" w14:textId="559315F1" w:rsidR="00F4313F" w:rsidRPr="00F4313F" w:rsidRDefault="00F4313F" w:rsidP="0013290F">
            <w:pPr>
              <w:keepLines/>
              <w:spacing w:before="120" w:after="120"/>
              <w:jc w:val="both"/>
              <w:rPr>
                <w:rFonts w:ascii="Roboto Light" w:hAnsi="Roboto Light" w:cs="Arial"/>
                <w:sz w:val="22"/>
                <w:szCs w:val="22"/>
              </w:rPr>
            </w:pPr>
          </w:p>
        </w:tc>
      </w:tr>
    </w:tbl>
    <w:p w14:paraId="7270D0E4" w14:textId="77777777" w:rsidR="00F4313F" w:rsidRPr="00F4313F" w:rsidRDefault="00F4313F" w:rsidP="00F4313F">
      <w:pPr>
        <w:widowControl w:val="0"/>
        <w:rPr>
          <w:rFonts w:ascii="Roboto Light" w:hAnsi="Roboto Light" w:cs="Arial"/>
          <w:iCs/>
          <w:sz w:val="22"/>
          <w:szCs w:val="22"/>
        </w:rPr>
      </w:pPr>
    </w:p>
    <w:p w14:paraId="6D0AA573" w14:textId="77777777" w:rsidR="00F4313F" w:rsidRPr="00F4313F" w:rsidRDefault="00F4313F" w:rsidP="00F4313F">
      <w:pPr>
        <w:keepLines/>
        <w:spacing w:before="120"/>
        <w:jc w:val="both"/>
        <w:rPr>
          <w:rFonts w:ascii="Roboto Light" w:hAnsi="Roboto Light" w:cs="Arial"/>
          <w:b/>
          <w:bCs/>
          <w:sz w:val="22"/>
          <w:szCs w:val="22"/>
        </w:rPr>
      </w:pPr>
      <w:r w:rsidRPr="00F4313F">
        <w:rPr>
          <w:rFonts w:ascii="Roboto Light" w:hAnsi="Roboto Light" w:cs="Arial"/>
          <w:b/>
          <w:bCs/>
          <w:sz w:val="22"/>
          <w:szCs w:val="22"/>
        </w:rPr>
        <w:t>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7320"/>
      </w:tblGrid>
      <w:tr w:rsidR="00F4313F" w:rsidRPr="00F4313F" w14:paraId="19883220" w14:textId="77777777" w:rsidTr="00863484">
        <w:tc>
          <w:tcPr>
            <w:tcW w:w="1696" w:type="dxa"/>
            <w:tcBorders>
              <w:top w:val="single" w:sz="4" w:space="0" w:color="auto"/>
              <w:left w:val="single" w:sz="4" w:space="0" w:color="auto"/>
              <w:bottom w:val="single" w:sz="4" w:space="0" w:color="auto"/>
              <w:right w:val="single" w:sz="4" w:space="0" w:color="auto"/>
            </w:tcBorders>
            <w:shd w:val="clear" w:color="auto" w:fill="auto"/>
          </w:tcPr>
          <w:p w14:paraId="4C7A18E6" w14:textId="4D0D94D9" w:rsidR="00F4313F" w:rsidRPr="00F4313F" w:rsidRDefault="00F4313F" w:rsidP="0013290F">
            <w:pPr>
              <w:keepLines/>
              <w:overflowPunct w:val="0"/>
              <w:autoSpaceDE w:val="0"/>
              <w:autoSpaceDN w:val="0"/>
              <w:adjustRightInd w:val="0"/>
              <w:spacing w:before="120" w:after="120"/>
              <w:jc w:val="both"/>
              <w:textAlignment w:val="baseline"/>
              <w:rPr>
                <w:rFonts w:ascii="Roboto Light" w:hAnsi="Roboto Light" w:cs="Arial"/>
                <w:b/>
                <w:bCs/>
                <w:sz w:val="22"/>
                <w:szCs w:val="22"/>
              </w:rPr>
            </w:pPr>
            <w:r>
              <w:rPr>
                <w:rFonts w:ascii="Roboto Light" w:hAnsi="Roboto Light" w:cs="Arial"/>
                <w:b/>
                <w:bCs/>
                <w:sz w:val="22"/>
                <w:szCs w:val="22"/>
              </w:rPr>
              <w:t xml:space="preserve">Service </w:t>
            </w:r>
            <w:r w:rsidRPr="00F4313F">
              <w:rPr>
                <w:rFonts w:ascii="Roboto Light" w:hAnsi="Roboto Light" w:cs="Arial"/>
                <w:b/>
                <w:bCs/>
                <w:sz w:val="22"/>
                <w:szCs w:val="22"/>
              </w:rPr>
              <w:t>Provider:</w:t>
            </w:r>
          </w:p>
        </w:tc>
        <w:tc>
          <w:tcPr>
            <w:tcW w:w="7320" w:type="dxa"/>
            <w:tcBorders>
              <w:top w:val="single" w:sz="4" w:space="0" w:color="auto"/>
              <w:left w:val="single" w:sz="4" w:space="0" w:color="auto"/>
              <w:bottom w:val="single" w:sz="4" w:space="0" w:color="auto"/>
              <w:right w:val="single" w:sz="4" w:space="0" w:color="auto"/>
            </w:tcBorders>
            <w:shd w:val="clear" w:color="auto" w:fill="auto"/>
          </w:tcPr>
          <w:p w14:paraId="031A0D98" w14:textId="7B4668AE" w:rsidR="00F4313F" w:rsidRPr="00F4313F" w:rsidRDefault="00F4313F" w:rsidP="0013290F">
            <w:pPr>
              <w:keepLines/>
              <w:spacing w:before="120" w:after="120"/>
              <w:jc w:val="both"/>
              <w:rPr>
                <w:rFonts w:ascii="Roboto Light" w:hAnsi="Roboto Light" w:cs="Arial"/>
                <w:sz w:val="22"/>
                <w:szCs w:val="22"/>
              </w:rPr>
            </w:pPr>
          </w:p>
        </w:tc>
      </w:tr>
      <w:tr w:rsidR="00F4313F" w:rsidRPr="00F4313F" w14:paraId="5F8CF9D3" w14:textId="77777777" w:rsidTr="00863484">
        <w:tc>
          <w:tcPr>
            <w:tcW w:w="1696" w:type="dxa"/>
            <w:tcBorders>
              <w:top w:val="single" w:sz="4" w:space="0" w:color="auto"/>
              <w:left w:val="single" w:sz="4" w:space="0" w:color="auto"/>
              <w:bottom w:val="single" w:sz="4" w:space="0" w:color="auto"/>
              <w:right w:val="single" w:sz="4" w:space="0" w:color="auto"/>
            </w:tcBorders>
            <w:shd w:val="clear" w:color="auto" w:fill="auto"/>
          </w:tcPr>
          <w:p w14:paraId="18F7A80F" w14:textId="77777777" w:rsidR="00F4313F" w:rsidRPr="00F4313F" w:rsidRDefault="00F4313F" w:rsidP="0013290F">
            <w:pPr>
              <w:keepLines/>
              <w:spacing w:before="120" w:after="120"/>
              <w:jc w:val="both"/>
              <w:rPr>
                <w:rFonts w:ascii="Roboto Light" w:hAnsi="Roboto Light" w:cs="Arial"/>
                <w:b/>
                <w:bCs/>
                <w:sz w:val="22"/>
                <w:szCs w:val="22"/>
              </w:rPr>
            </w:pPr>
            <w:r w:rsidRPr="00F4313F">
              <w:rPr>
                <w:rFonts w:ascii="Roboto Light" w:hAnsi="Roboto Light" w:cs="Arial"/>
                <w:b/>
                <w:bCs/>
                <w:sz w:val="22"/>
                <w:szCs w:val="22"/>
              </w:rPr>
              <w:t>Address:</w:t>
            </w:r>
          </w:p>
        </w:tc>
        <w:tc>
          <w:tcPr>
            <w:tcW w:w="7320" w:type="dxa"/>
            <w:tcBorders>
              <w:top w:val="single" w:sz="4" w:space="0" w:color="auto"/>
              <w:left w:val="single" w:sz="4" w:space="0" w:color="auto"/>
              <w:bottom w:val="single" w:sz="4" w:space="0" w:color="auto"/>
              <w:right w:val="single" w:sz="4" w:space="0" w:color="auto"/>
            </w:tcBorders>
            <w:shd w:val="clear" w:color="auto" w:fill="auto"/>
          </w:tcPr>
          <w:p w14:paraId="77D272D9" w14:textId="572ADE42" w:rsidR="00F4313F" w:rsidRPr="00F4313F" w:rsidRDefault="00F4313F" w:rsidP="0013290F">
            <w:pPr>
              <w:keepLines/>
              <w:spacing w:before="120" w:after="120"/>
              <w:jc w:val="both"/>
              <w:rPr>
                <w:rFonts w:ascii="Roboto Light" w:hAnsi="Roboto Light" w:cs="Arial"/>
                <w:sz w:val="22"/>
                <w:szCs w:val="22"/>
              </w:rPr>
            </w:pPr>
          </w:p>
        </w:tc>
      </w:tr>
      <w:tr w:rsidR="00F4313F" w:rsidRPr="00F4313F" w14:paraId="5AF5E56D" w14:textId="77777777" w:rsidTr="00863484">
        <w:trPr>
          <w:trHeight w:val="962"/>
        </w:trPr>
        <w:tc>
          <w:tcPr>
            <w:tcW w:w="1696" w:type="dxa"/>
            <w:tcBorders>
              <w:top w:val="single" w:sz="4" w:space="0" w:color="auto"/>
              <w:left w:val="single" w:sz="4" w:space="0" w:color="auto"/>
              <w:bottom w:val="single" w:sz="4" w:space="0" w:color="auto"/>
              <w:right w:val="single" w:sz="4" w:space="0" w:color="auto"/>
            </w:tcBorders>
            <w:shd w:val="clear" w:color="auto" w:fill="auto"/>
          </w:tcPr>
          <w:p w14:paraId="3E58EB65" w14:textId="77777777" w:rsidR="00F4313F" w:rsidRPr="00F4313F" w:rsidRDefault="00F4313F" w:rsidP="0013290F">
            <w:pPr>
              <w:keepLines/>
              <w:spacing w:before="120" w:after="120"/>
              <w:jc w:val="both"/>
              <w:rPr>
                <w:rFonts w:ascii="Roboto Light" w:hAnsi="Roboto Light" w:cs="Arial"/>
                <w:b/>
                <w:bCs/>
                <w:sz w:val="22"/>
                <w:szCs w:val="22"/>
              </w:rPr>
            </w:pPr>
          </w:p>
          <w:p w14:paraId="744B5010" w14:textId="77777777" w:rsidR="00F4313F" w:rsidRPr="00F4313F" w:rsidRDefault="00F4313F" w:rsidP="0013290F">
            <w:pPr>
              <w:keepLines/>
              <w:spacing w:before="120" w:after="120"/>
              <w:jc w:val="both"/>
              <w:rPr>
                <w:rFonts w:ascii="Roboto Light" w:hAnsi="Roboto Light" w:cs="Arial"/>
                <w:b/>
                <w:bCs/>
                <w:sz w:val="22"/>
                <w:szCs w:val="22"/>
              </w:rPr>
            </w:pPr>
            <w:r w:rsidRPr="00F4313F">
              <w:rPr>
                <w:rFonts w:ascii="Roboto Light" w:hAnsi="Roboto Light" w:cs="Arial"/>
                <w:b/>
                <w:bCs/>
                <w:sz w:val="22"/>
                <w:szCs w:val="22"/>
              </w:rPr>
              <w:t>Contact Details</w:t>
            </w:r>
          </w:p>
        </w:tc>
        <w:tc>
          <w:tcPr>
            <w:tcW w:w="7320" w:type="dxa"/>
            <w:tcBorders>
              <w:top w:val="single" w:sz="4" w:space="0" w:color="auto"/>
              <w:left w:val="single" w:sz="4" w:space="0" w:color="auto"/>
              <w:bottom w:val="single" w:sz="4" w:space="0" w:color="auto"/>
              <w:right w:val="single" w:sz="4" w:space="0" w:color="auto"/>
            </w:tcBorders>
            <w:shd w:val="clear" w:color="auto" w:fill="auto"/>
          </w:tcPr>
          <w:p w14:paraId="084B75DE" w14:textId="0CE10EEF"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 xml:space="preserve">Name: </w:t>
            </w:r>
          </w:p>
          <w:p w14:paraId="51F58975" w14:textId="1668C3D5"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Phone:</w:t>
            </w:r>
            <w:r w:rsidR="00FF06FC">
              <w:rPr>
                <w:rFonts w:ascii="Roboto Light" w:hAnsi="Roboto Light" w:cs="Arial"/>
                <w:sz w:val="22"/>
                <w:szCs w:val="22"/>
              </w:rPr>
              <w:t xml:space="preserve"> </w:t>
            </w:r>
          </w:p>
          <w:p w14:paraId="50D3732A" w14:textId="327039DE"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Email</w:t>
            </w:r>
            <w:r w:rsidR="002D21D7">
              <w:rPr>
                <w:rFonts w:ascii="Roboto Light" w:hAnsi="Roboto Light" w:cs="Arial"/>
                <w:sz w:val="22"/>
                <w:szCs w:val="22"/>
              </w:rPr>
              <w:t>:</w:t>
            </w:r>
            <w:r w:rsidR="0015059D">
              <w:rPr>
                <w:rFonts w:ascii="Roboto Light" w:hAnsi="Roboto Light" w:cs="Arial"/>
                <w:sz w:val="22"/>
                <w:szCs w:val="22"/>
              </w:rPr>
              <w:t xml:space="preserve"> </w:t>
            </w:r>
          </w:p>
        </w:tc>
      </w:tr>
      <w:tr w:rsidR="002D21D7" w:rsidRPr="00F4313F" w14:paraId="574FB38B" w14:textId="77777777" w:rsidTr="00863484">
        <w:trPr>
          <w:trHeight w:val="962"/>
        </w:trPr>
        <w:tc>
          <w:tcPr>
            <w:tcW w:w="1696" w:type="dxa"/>
            <w:tcBorders>
              <w:top w:val="single" w:sz="4" w:space="0" w:color="auto"/>
              <w:left w:val="single" w:sz="4" w:space="0" w:color="auto"/>
              <w:bottom w:val="single" w:sz="4" w:space="0" w:color="auto"/>
              <w:right w:val="single" w:sz="4" w:space="0" w:color="auto"/>
            </w:tcBorders>
            <w:shd w:val="clear" w:color="auto" w:fill="auto"/>
          </w:tcPr>
          <w:p w14:paraId="72A6246D" w14:textId="3E0C4141" w:rsidR="002D21D7" w:rsidRPr="00F4313F" w:rsidRDefault="00567B7B" w:rsidP="0013290F">
            <w:pPr>
              <w:keepLines/>
              <w:spacing w:before="120" w:after="120"/>
              <w:jc w:val="both"/>
              <w:rPr>
                <w:rFonts w:ascii="Roboto Light" w:hAnsi="Roboto Light" w:cs="Arial"/>
                <w:b/>
                <w:bCs/>
                <w:sz w:val="22"/>
                <w:szCs w:val="22"/>
              </w:rPr>
            </w:pPr>
            <w:r>
              <w:rPr>
                <w:rFonts w:ascii="Roboto Light" w:hAnsi="Roboto Light" w:cs="Arial"/>
                <w:b/>
                <w:bCs/>
                <w:sz w:val="22"/>
                <w:szCs w:val="22"/>
              </w:rPr>
              <w:t xml:space="preserve">Finance </w:t>
            </w:r>
            <w:r w:rsidR="00863484">
              <w:rPr>
                <w:rFonts w:ascii="Roboto Light" w:hAnsi="Roboto Light" w:cs="Arial"/>
                <w:b/>
                <w:bCs/>
                <w:sz w:val="22"/>
                <w:szCs w:val="22"/>
              </w:rPr>
              <w:t xml:space="preserve">Contact </w:t>
            </w:r>
            <w:r>
              <w:rPr>
                <w:rFonts w:ascii="Roboto Light" w:hAnsi="Roboto Light" w:cs="Arial"/>
                <w:b/>
                <w:bCs/>
                <w:sz w:val="22"/>
                <w:szCs w:val="22"/>
              </w:rPr>
              <w:t>Details:</w:t>
            </w:r>
          </w:p>
        </w:tc>
        <w:tc>
          <w:tcPr>
            <w:tcW w:w="7320" w:type="dxa"/>
            <w:tcBorders>
              <w:top w:val="single" w:sz="4" w:space="0" w:color="auto"/>
              <w:left w:val="single" w:sz="4" w:space="0" w:color="auto"/>
              <w:bottom w:val="single" w:sz="4" w:space="0" w:color="auto"/>
              <w:right w:val="single" w:sz="4" w:space="0" w:color="auto"/>
            </w:tcBorders>
            <w:shd w:val="clear" w:color="auto" w:fill="auto"/>
          </w:tcPr>
          <w:p w14:paraId="38C1207A" w14:textId="77777777" w:rsidR="002D21D7" w:rsidRDefault="00567B7B" w:rsidP="0013290F">
            <w:pPr>
              <w:keepLines/>
              <w:spacing w:before="120" w:after="120"/>
              <w:jc w:val="both"/>
              <w:rPr>
                <w:rFonts w:ascii="Roboto Light" w:hAnsi="Roboto Light" w:cs="Arial"/>
                <w:sz w:val="22"/>
                <w:szCs w:val="22"/>
              </w:rPr>
            </w:pPr>
            <w:r>
              <w:rPr>
                <w:rFonts w:ascii="Roboto Light" w:hAnsi="Roboto Light" w:cs="Arial"/>
                <w:sz w:val="22"/>
                <w:szCs w:val="22"/>
              </w:rPr>
              <w:t>Name:</w:t>
            </w:r>
          </w:p>
          <w:p w14:paraId="46179EB0" w14:textId="77777777" w:rsidR="00567B7B" w:rsidRDefault="00567B7B" w:rsidP="0013290F">
            <w:pPr>
              <w:keepLines/>
              <w:spacing w:before="120" w:after="120"/>
              <w:jc w:val="both"/>
              <w:rPr>
                <w:rFonts w:ascii="Roboto Light" w:hAnsi="Roboto Light" w:cs="Arial"/>
                <w:sz w:val="22"/>
                <w:szCs w:val="22"/>
              </w:rPr>
            </w:pPr>
            <w:r>
              <w:rPr>
                <w:rFonts w:ascii="Roboto Light" w:hAnsi="Roboto Light" w:cs="Arial"/>
                <w:sz w:val="22"/>
                <w:szCs w:val="22"/>
              </w:rPr>
              <w:t>Phone:</w:t>
            </w:r>
          </w:p>
          <w:p w14:paraId="6AD06215" w14:textId="58E07FE3" w:rsidR="00567B7B" w:rsidRPr="00F4313F" w:rsidRDefault="00567B7B" w:rsidP="0013290F">
            <w:pPr>
              <w:keepLines/>
              <w:spacing w:before="120" w:after="120"/>
              <w:jc w:val="both"/>
              <w:rPr>
                <w:rFonts w:ascii="Roboto Light" w:hAnsi="Roboto Light" w:cs="Arial"/>
                <w:sz w:val="22"/>
                <w:szCs w:val="22"/>
              </w:rPr>
            </w:pPr>
            <w:r>
              <w:rPr>
                <w:rFonts w:ascii="Roboto Light" w:hAnsi="Roboto Light" w:cs="Arial"/>
                <w:sz w:val="22"/>
                <w:szCs w:val="22"/>
              </w:rPr>
              <w:t>Email:</w:t>
            </w:r>
          </w:p>
        </w:tc>
      </w:tr>
      <w:tr w:rsidR="00E82391" w:rsidRPr="00F4313F" w14:paraId="3E5207CD" w14:textId="77777777" w:rsidTr="00863484">
        <w:trPr>
          <w:trHeight w:val="962"/>
        </w:trPr>
        <w:tc>
          <w:tcPr>
            <w:tcW w:w="1696" w:type="dxa"/>
            <w:tcBorders>
              <w:top w:val="single" w:sz="4" w:space="0" w:color="auto"/>
              <w:left w:val="single" w:sz="4" w:space="0" w:color="auto"/>
              <w:bottom w:val="single" w:sz="4" w:space="0" w:color="auto"/>
              <w:right w:val="single" w:sz="4" w:space="0" w:color="auto"/>
            </w:tcBorders>
            <w:shd w:val="clear" w:color="auto" w:fill="auto"/>
          </w:tcPr>
          <w:p w14:paraId="37882056" w14:textId="445AB4AD" w:rsidR="00E82391" w:rsidRDefault="00863484" w:rsidP="0013290F">
            <w:pPr>
              <w:keepLines/>
              <w:spacing w:before="120" w:after="120"/>
              <w:jc w:val="both"/>
              <w:rPr>
                <w:rFonts w:ascii="Roboto Light" w:hAnsi="Roboto Light" w:cs="Arial"/>
                <w:b/>
                <w:bCs/>
                <w:sz w:val="22"/>
                <w:szCs w:val="22"/>
              </w:rPr>
            </w:pPr>
            <w:r>
              <w:rPr>
                <w:rFonts w:ascii="Roboto Light" w:hAnsi="Roboto Light" w:cs="Arial"/>
                <w:b/>
                <w:bCs/>
                <w:sz w:val="22"/>
                <w:szCs w:val="22"/>
              </w:rPr>
              <w:t>Bank Account Details:</w:t>
            </w:r>
          </w:p>
        </w:tc>
        <w:tc>
          <w:tcPr>
            <w:tcW w:w="7320" w:type="dxa"/>
            <w:tcBorders>
              <w:top w:val="single" w:sz="4" w:space="0" w:color="auto"/>
              <w:left w:val="single" w:sz="4" w:space="0" w:color="auto"/>
              <w:bottom w:val="single" w:sz="4" w:space="0" w:color="auto"/>
              <w:right w:val="single" w:sz="4" w:space="0" w:color="auto"/>
            </w:tcBorders>
            <w:shd w:val="clear" w:color="auto" w:fill="auto"/>
          </w:tcPr>
          <w:p w14:paraId="23087C0F" w14:textId="77777777" w:rsidR="00E82391" w:rsidRDefault="00863484" w:rsidP="0013290F">
            <w:pPr>
              <w:keepLines/>
              <w:spacing w:before="120" w:after="120"/>
              <w:jc w:val="both"/>
              <w:rPr>
                <w:rFonts w:ascii="Roboto Light" w:hAnsi="Roboto Light" w:cs="Arial"/>
                <w:sz w:val="22"/>
                <w:szCs w:val="22"/>
              </w:rPr>
            </w:pPr>
            <w:r>
              <w:rPr>
                <w:rFonts w:ascii="Roboto Light" w:hAnsi="Roboto Light" w:cs="Arial"/>
                <w:sz w:val="22"/>
                <w:szCs w:val="22"/>
              </w:rPr>
              <w:t>Account Name:</w:t>
            </w:r>
          </w:p>
          <w:p w14:paraId="34F0DE29" w14:textId="77777777" w:rsidR="00863484" w:rsidRDefault="00863484" w:rsidP="0013290F">
            <w:pPr>
              <w:keepLines/>
              <w:spacing w:before="120" w:after="120"/>
              <w:jc w:val="both"/>
              <w:rPr>
                <w:rFonts w:ascii="Roboto Light" w:hAnsi="Roboto Light" w:cs="Arial"/>
                <w:sz w:val="22"/>
                <w:szCs w:val="22"/>
              </w:rPr>
            </w:pPr>
            <w:r>
              <w:rPr>
                <w:rFonts w:ascii="Roboto Light" w:hAnsi="Roboto Light" w:cs="Arial"/>
                <w:sz w:val="22"/>
                <w:szCs w:val="22"/>
              </w:rPr>
              <w:t>Account Number:</w:t>
            </w:r>
          </w:p>
          <w:p w14:paraId="148B96CF" w14:textId="77777777" w:rsidR="00863484" w:rsidRDefault="00863484" w:rsidP="0013290F">
            <w:pPr>
              <w:keepLines/>
              <w:spacing w:before="120" w:after="120"/>
              <w:jc w:val="both"/>
              <w:rPr>
                <w:rFonts w:ascii="Roboto Light" w:hAnsi="Roboto Light" w:cs="Arial"/>
                <w:sz w:val="22"/>
                <w:szCs w:val="22"/>
              </w:rPr>
            </w:pPr>
            <w:r>
              <w:rPr>
                <w:rFonts w:ascii="Roboto Light" w:hAnsi="Roboto Light" w:cs="Arial"/>
                <w:sz w:val="22"/>
                <w:szCs w:val="22"/>
              </w:rPr>
              <w:t>Sort Code:</w:t>
            </w:r>
          </w:p>
          <w:p w14:paraId="56743A92" w14:textId="77777777" w:rsidR="00863484" w:rsidRDefault="00863484" w:rsidP="0013290F">
            <w:pPr>
              <w:keepLines/>
              <w:spacing w:before="120" w:after="120"/>
              <w:jc w:val="both"/>
              <w:rPr>
                <w:rFonts w:ascii="Roboto Light" w:hAnsi="Roboto Light" w:cs="Arial"/>
                <w:sz w:val="22"/>
                <w:szCs w:val="22"/>
              </w:rPr>
            </w:pPr>
            <w:r>
              <w:rPr>
                <w:rFonts w:ascii="Roboto Light" w:hAnsi="Roboto Light" w:cs="Arial"/>
                <w:sz w:val="22"/>
                <w:szCs w:val="22"/>
              </w:rPr>
              <w:t>Payment Terms:</w:t>
            </w:r>
            <w:r w:rsidR="00FF06FC">
              <w:rPr>
                <w:rFonts w:ascii="Roboto Light" w:hAnsi="Roboto Light" w:cs="Arial"/>
                <w:sz w:val="22"/>
                <w:szCs w:val="22"/>
              </w:rPr>
              <w:t xml:space="preserve"> 30 days</w:t>
            </w:r>
          </w:p>
          <w:p w14:paraId="7C4D58BB" w14:textId="06BDB278" w:rsidR="00D2210D" w:rsidRDefault="00D2210D" w:rsidP="0013290F">
            <w:pPr>
              <w:keepLines/>
              <w:spacing w:before="120" w:after="120"/>
              <w:jc w:val="both"/>
              <w:rPr>
                <w:rFonts w:ascii="Roboto Light" w:hAnsi="Roboto Light" w:cs="Arial"/>
                <w:sz w:val="22"/>
                <w:szCs w:val="22"/>
              </w:rPr>
            </w:pPr>
            <w:r>
              <w:rPr>
                <w:rFonts w:ascii="Roboto Light" w:hAnsi="Roboto Light" w:cs="Arial"/>
                <w:sz w:val="22"/>
                <w:szCs w:val="22"/>
              </w:rPr>
              <w:t xml:space="preserve">VAT Number: </w:t>
            </w:r>
          </w:p>
        </w:tc>
      </w:tr>
    </w:tbl>
    <w:p w14:paraId="266F7844" w14:textId="77777777" w:rsidR="00F4313F" w:rsidRPr="00F4313F" w:rsidRDefault="00F4313F" w:rsidP="00F4313F">
      <w:pPr>
        <w:widowControl w:val="0"/>
        <w:rPr>
          <w:rFonts w:ascii="Roboto Light" w:hAnsi="Roboto Light" w:cs="Arial"/>
          <w:i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6"/>
        <w:gridCol w:w="6930"/>
      </w:tblGrid>
      <w:tr w:rsidR="00F4313F" w:rsidRPr="00F4313F" w14:paraId="52DAA17A" w14:textId="77777777" w:rsidTr="00F4313F">
        <w:tc>
          <w:tcPr>
            <w:tcW w:w="9016" w:type="dxa"/>
            <w:gridSpan w:val="2"/>
            <w:shd w:val="clear" w:color="auto" w:fill="auto"/>
          </w:tcPr>
          <w:p w14:paraId="6ECD3E44" w14:textId="6D0993C1" w:rsidR="00F4313F" w:rsidRPr="00F4313F" w:rsidRDefault="00863484" w:rsidP="0013290F">
            <w:pPr>
              <w:keepNext/>
              <w:widowControl w:val="0"/>
              <w:jc w:val="both"/>
              <w:rPr>
                <w:rFonts w:ascii="Roboto Light" w:hAnsi="Roboto Light" w:cs="Arial"/>
                <w:b/>
                <w:sz w:val="22"/>
                <w:szCs w:val="22"/>
              </w:rPr>
            </w:pPr>
            <w:r>
              <w:rPr>
                <w:rFonts w:ascii="Roboto Light" w:hAnsi="Roboto Light" w:cs="Arial"/>
                <w:b/>
                <w:sz w:val="22"/>
                <w:szCs w:val="22"/>
              </w:rPr>
              <w:t xml:space="preserve">CONTRACT </w:t>
            </w:r>
            <w:r w:rsidR="00F4313F" w:rsidRPr="00F4313F">
              <w:rPr>
                <w:rFonts w:ascii="Roboto Light" w:hAnsi="Roboto Light" w:cs="Arial"/>
                <w:b/>
                <w:sz w:val="22"/>
                <w:szCs w:val="22"/>
              </w:rPr>
              <w:t>TERM</w:t>
            </w:r>
          </w:p>
        </w:tc>
      </w:tr>
      <w:tr w:rsidR="00F4313F" w:rsidRPr="00F4313F" w14:paraId="7116AEC5" w14:textId="77777777" w:rsidTr="00F4313F">
        <w:tc>
          <w:tcPr>
            <w:tcW w:w="9016" w:type="dxa"/>
            <w:gridSpan w:val="2"/>
          </w:tcPr>
          <w:p w14:paraId="5BA1B488" w14:textId="77777777" w:rsidR="00F4313F" w:rsidRDefault="00F4313F" w:rsidP="00F4313F">
            <w:pPr>
              <w:widowControl w:val="0"/>
              <w:overflowPunct w:val="0"/>
              <w:autoSpaceDE w:val="0"/>
              <w:autoSpaceDN w:val="0"/>
              <w:adjustRightInd w:val="0"/>
              <w:spacing w:after="240"/>
              <w:jc w:val="both"/>
              <w:textAlignment w:val="baseline"/>
              <w:rPr>
                <w:rFonts w:ascii="Roboto Light" w:hAnsi="Roboto Light" w:cs="Arial"/>
                <w:b/>
                <w:sz w:val="22"/>
                <w:szCs w:val="22"/>
              </w:rPr>
            </w:pPr>
            <w:r w:rsidRPr="00F4313F">
              <w:rPr>
                <w:rFonts w:ascii="Roboto Light" w:hAnsi="Roboto Light" w:cs="Arial"/>
                <w:b/>
                <w:sz w:val="22"/>
                <w:szCs w:val="22"/>
              </w:rPr>
              <w:t>Commencement Date</w:t>
            </w:r>
          </w:p>
          <w:p w14:paraId="3394DE08" w14:textId="4166A644" w:rsidR="00F4313F" w:rsidRPr="00DD284E" w:rsidRDefault="00F4313F" w:rsidP="00DD284E">
            <w:pPr>
              <w:widowControl w:val="0"/>
              <w:overflowPunct w:val="0"/>
              <w:autoSpaceDE w:val="0"/>
              <w:autoSpaceDN w:val="0"/>
              <w:adjustRightInd w:val="0"/>
              <w:spacing w:after="240"/>
              <w:jc w:val="both"/>
              <w:textAlignment w:val="baseline"/>
              <w:rPr>
                <w:rFonts w:ascii="Roboto Light" w:hAnsi="Roboto Light" w:cs="Arial"/>
                <w:bCs/>
                <w:sz w:val="22"/>
                <w:szCs w:val="22"/>
              </w:rPr>
            </w:pPr>
          </w:p>
        </w:tc>
      </w:tr>
      <w:tr w:rsidR="00F4313F" w:rsidRPr="00F4313F" w14:paraId="3D9629FE" w14:textId="77777777" w:rsidTr="00F4313F">
        <w:tc>
          <w:tcPr>
            <w:tcW w:w="9016" w:type="dxa"/>
            <w:gridSpan w:val="2"/>
          </w:tcPr>
          <w:p w14:paraId="0E3BC1EB" w14:textId="77777777" w:rsidR="00F4313F" w:rsidRPr="00F4313F" w:rsidRDefault="00F4313F" w:rsidP="00F4313F">
            <w:pPr>
              <w:widowControl w:val="0"/>
              <w:jc w:val="both"/>
              <w:rPr>
                <w:rFonts w:ascii="Roboto Light" w:hAnsi="Roboto Light" w:cs="Arial"/>
                <w:b/>
                <w:sz w:val="22"/>
                <w:szCs w:val="22"/>
              </w:rPr>
            </w:pPr>
            <w:r w:rsidRPr="00F4313F">
              <w:rPr>
                <w:rFonts w:ascii="Roboto Light" w:hAnsi="Roboto Light" w:cs="Arial"/>
                <w:b/>
                <w:sz w:val="22"/>
                <w:szCs w:val="22"/>
              </w:rPr>
              <w:t>Expiry Date</w:t>
            </w:r>
          </w:p>
          <w:p w14:paraId="258AFBB6" w14:textId="77777777" w:rsidR="00F4313F" w:rsidRPr="00F4313F" w:rsidRDefault="00F4313F" w:rsidP="0013290F">
            <w:pPr>
              <w:widowControl w:val="0"/>
              <w:ind w:left="360"/>
              <w:jc w:val="both"/>
              <w:rPr>
                <w:rFonts w:ascii="Roboto Light" w:hAnsi="Roboto Light" w:cs="Arial"/>
                <w:b/>
                <w:sz w:val="22"/>
                <w:szCs w:val="22"/>
              </w:rPr>
            </w:pPr>
          </w:p>
          <w:p w14:paraId="4420E8F7" w14:textId="77777777" w:rsidR="00F4313F" w:rsidRPr="00F4313F" w:rsidRDefault="00F4313F" w:rsidP="00216252">
            <w:pPr>
              <w:widowControl w:val="0"/>
              <w:jc w:val="both"/>
              <w:rPr>
                <w:rFonts w:ascii="Roboto Light" w:hAnsi="Roboto Light" w:cs="Arial"/>
                <w:sz w:val="22"/>
                <w:szCs w:val="22"/>
              </w:rPr>
            </w:pPr>
          </w:p>
        </w:tc>
      </w:tr>
      <w:tr w:rsidR="00F4313F" w:rsidRPr="00F4313F" w14:paraId="03585BAB" w14:textId="77777777" w:rsidTr="00F4313F">
        <w:tc>
          <w:tcPr>
            <w:tcW w:w="9016" w:type="dxa"/>
            <w:gridSpan w:val="2"/>
            <w:shd w:val="clear" w:color="auto" w:fill="auto"/>
          </w:tcPr>
          <w:p w14:paraId="44D5BC15" w14:textId="77777777" w:rsidR="00F4313F" w:rsidRPr="00F4313F" w:rsidRDefault="00F4313F" w:rsidP="0013290F">
            <w:pPr>
              <w:keepNext/>
              <w:widowControl w:val="0"/>
              <w:jc w:val="both"/>
              <w:rPr>
                <w:rFonts w:ascii="Roboto Light" w:hAnsi="Roboto Light" w:cs="Arial"/>
                <w:b/>
                <w:sz w:val="22"/>
                <w:szCs w:val="22"/>
              </w:rPr>
            </w:pPr>
          </w:p>
          <w:p w14:paraId="569D3E0E" w14:textId="77777777" w:rsidR="00F4313F" w:rsidRPr="00F4313F" w:rsidRDefault="00F4313F" w:rsidP="005B4AB1">
            <w:pPr>
              <w:keepNext/>
              <w:widowControl w:val="0"/>
              <w:jc w:val="both"/>
              <w:rPr>
                <w:rFonts w:ascii="Roboto Light" w:hAnsi="Roboto Light" w:cs="Arial"/>
                <w:b/>
                <w:sz w:val="22"/>
                <w:szCs w:val="22"/>
              </w:rPr>
            </w:pPr>
            <w:r w:rsidRPr="00F4313F">
              <w:rPr>
                <w:rFonts w:ascii="Roboto Light" w:hAnsi="Roboto Light" w:cs="Arial"/>
                <w:b/>
                <w:sz w:val="22"/>
                <w:szCs w:val="22"/>
              </w:rPr>
              <w:t xml:space="preserve">GOODS AND/OR SERVICES REQUIRED </w:t>
            </w:r>
          </w:p>
          <w:p w14:paraId="6962836A" w14:textId="77777777" w:rsidR="00F4313F" w:rsidRPr="00F4313F" w:rsidRDefault="00F4313F" w:rsidP="0013290F">
            <w:pPr>
              <w:keepNext/>
              <w:widowControl w:val="0"/>
              <w:jc w:val="both"/>
              <w:rPr>
                <w:rFonts w:ascii="Roboto Light" w:hAnsi="Roboto Light" w:cs="Arial"/>
                <w:b/>
                <w:sz w:val="22"/>
                <w:szCs w:val="22"/>
              </w:rPr>
            </w:pPr>
          </w:p>
        </w:tc>
      </w:tr>
      <w:tr w:rsidR="00F4313F" w:rsidRPr="00F4313F" w14:paraId="34568B51" w14:textId="77777777" w:rsidTr="00F4313F">
        <w:trPr>
          <w:trHeight w:val="1547"/>
        </w:trPr>
        <w:tc>
          <w:tcPr>
            <w:tcW w:w="9016" w:type="dxa"/>
            <w:gridSpan w:val="2"/>
            <w:shd w:val="clear" w:color="auto" w:fill="auto"/>
          </w:tcPr>
          <w:p w14:paraId="6FC160A5" w14:textId="77777777" w:rsidR="00F4313F" w:rsidRPr="00F4313F" w:rsidRDefault="00F4313F" w:rsidP="0013290F">
            <w:pPr>
              <w:widowControl w:val="0"/>
              <w:jc w:val="both"/>
              <w:rPr>
                <w:rFonts w:ascii="Roboto Light" w:hAnsi="Roboto Light" w:cs="Arial"/>
                <w:b/>
                <w:sz w:val="22"/>
                <w:szCs w:val="22"/>
              </w:rPr>
            </w:pPr>
          </w:p>
          <w:p w14:paraId="34762AD9" w14:textId="13010F3A" w:rsidR="00F4313F" w:rsidRPr="00583C5C" w:rsidRDefault="00F4313F" w:rsidP="00216252">
            <w:pPr>
              <w:widowControl w:val="0"/>
              <w:jc w:val="both"/>
              <w:rPr>
                <w:rFonts w:ascii="Roboto Light" w:hAnsi="Roboto Light" w:cs="Arial"/>
                <w:bCs/>
                <w:iCs/>
                <w:sz w:val="22"/>
                <w:szCs w:val="22"/>
              </w:rPr>
            </w:pPr>
          </w:p>
        </w:tc>
      </w:tr>
      <w:tr w:rsidR="00F4313F" w:rsidRPr="00F4313F" w14:paraId="6197E9F5" w14:textId="77777777" w:rsidTr="00F4313F">
        <w:tblPrEx>
          <w:tblLook w:val="04A0" w:firstRow="1" w:lastRow="0" w:firstColumn="1" w:lastColumn="0" w:noHBand="0" w:noVBand="1"/>
        </w:tblPrEx>
        <w:trPr>
          <w:trHeight w:val="470"/>
        </w:trPr>
        <w:tc>
          <w:tcPr>
            <w:tcW w:w="9016" w:type="dxa"/>
            <w:gridSpan w:val="2"/>
            <w:shd w:val="clear" w:color="auto" w:fill="auto"/>
          </w:tcPr>
          <w:p w14:paraId="70CF5453" w14:textId="77777777" w:rsidR="00F4313F" w:rsidRPr="00F4313F" w:rsidRDefault="00F4313F" w:rsidP="0013290F">
            <w:pPr>
              <w:widowControl w:val="0"/>
              <w:ind w:left="993"/>
              <w:jc w:val="both"/>
              <w:rPr>
                <w:rFonts w:ascii="Roboto Light" w:hAnsi="Roboto Light" w:cs="Arial"/>
                <w:b/>
                <w:sz w:val="22"/>
                <w:szCs w:val="22"/>
              </w:rPr>
            </w:pPr>
          </w:p>
          <w:p w14:paraId="5CE2EE6F" w14:textId="77777777" w:rsidR="00F4313F" w:rsidRPr="00F4313F" w:rsidRDefault="00F4313F" w:rsidP="00F4313F">
            <w:pPr>
              <w:widowControl w:val="0"/>
              <w:jc w:val="both"/>
              <w:rPr>
                <w:rFonts w:ascii="Roboto Light" w:hAnsi="Roboto Light" w:cs="Arial"/>
                <w:b/>
                <w:sz w:val="22"/>
                <w:szCs w:val="22"/>
              </w:rPr>
            </w:pPr>
            <w:r w:rsidRPr="00F4313F">
              <w:rPr>
                <w:rFonts w:ascii="Roboto Light" w:hAnsi="Roboto Light" w:cs="Arial"/>
                <w:b/>
                <w:sz w:val="22"/>
                <w:szCs w:val="22"/>
              </w:rPr>
              <w:t>PAYMENT PROVISIONS</w:t>
            </w:r>
          </w:p>
          <w:p w14:paraId="08E202F3" w14:textId="77777777" w:rsidR="00F4313F" w:rsidRPr="00F4313F" w:rsidRDefault="00F4313F" w:rsidP="0013290F">
            <w:pPr>
              <w:widowControl w:val="0"/>
              <w:ind w:left="993"/>
              <w:jc w:val="both"/>
              <w:rPr>
                <w:rFonts w:ascii="Roboto Light" w:hAnsi="Roboto Light" w:cs="Arial"/>
                <w:b/>
                <w:sz w:val="22"/>
                <w:szCs w:val="22"/>
              </w:rPr>
            </w:pPr>
          </w:p>
        </w:tc>
      </w:tr>
      <w:tr w:rsidR="00F4313F" w:rsidRPr="00F4313F" w14:paraId="20668902" w14:textId="77777777" w:rsidTr="005458A1">
        <w:tblPrEx>
          <w:tblLook w:val="04A0" w:firstRow="1" w:lastRow="0" w:firstColumn="1" w:lastColumn="0" w:noHBand="0" w:noVBand="1"/>
        </w:tblPrEx>
        <w:trPr>
          <w:trHeight w:val="590"/>
        </w:trPr>
        <w:tc>
          <w:tcPr>
            <w:tcW w:w="2086" w:type="dxa"/>
            <w:shd w:val="clear" w:color="auto" w:fill="auto"/>
            <w:vAlign w:val="center"/>
          </w:tcPr>
          <w:p w14:paraId="7B2BF3D6" w14:textId="77777777" w:rsidR="00F4313F" w:rsidRPr="00F4313F" w:rsidRDefault="00F4313F" w:rsidP="005458A1">
            <w:pPr>
              <w:rPr>
                <w:rFonts w:ascii="Roboto Light" w:eastAsia="Calibri" w:hAnsi="Roboto Light" w:cs="Arial"/>
                <w:b/>
                <w:sz w:val="22"/>
                <w:szCs w:val="22"/>
              </w:rPr>
            </w:pPr>
            <w:r w:rsidRPr="00F4313F">
              <w:rPr>
                <w:rFonts w:ascii="Roboto Light" w:eastAsia="Calibri" w:hAnsi="Roboto Light" w:cs="Arial"/>
                <w:b/>
                <w:sz w:val="22"/>
                <w:szCs w:val="22"/>
              </w:rPr>
              <w:t>Contract Price</w:t>
            </w:r>
          </w:p>
        </w:tc>
        <w:tc>
          <w:tcPr>
            <w:tcW w:w="6930" w:type="dxa"/>
            <w:shd w:val="clear" w:color="auto" w:fill="auto"/>
            <w:vAlign w:val="center"/>
          </w:tcPr>
          <w:p w14:paraId="60365BA4" w14:textId="55EF7396" w:rsidR="00F4313F" w:rsidRPr="00F4313F" w:rsidRDefault="00F4313F" w:rsidP="005458A1">
            <w:pPr>
              <w:rPr>
                <w:rFonts w:ascii="Roboto Light" w:eastAsia="Calibri" w:hAnsi="Roboto Light" w:cs="Arial"/>
                <w:sz w:val="22"/>
                <w:szCs w:val="22"/>
              </w:rPr>
            </w:pPr>
          </w:p>
        </w:tc>
      </w:tr>
      <w:tr w:rsidR="00F4313F" w:rsidRPr="00F4313F" w14:paraId="572FED88" w14:textId="77777777" w:rsidTr="005458A1">
        <w:tblPrEx>
          <w:tblLook w:val="04A0" w:firstRow="1" w:lastRow="0" w:firstColumn="1" w:lastColumn="0" w:noHBand="0" w:noVBand="1"/>
        </w:tblPrEx>
        <w:trPr>
          <w:trHeight w:val="576"/>
        </w:trPr>
        <w:tc>
          <w:tcPr>
            <w:tcW w:w="2086" w:type="dxa"/>
            <w:shd w:val="clear" w:color="auto" w:fill="auto"/>
          </w:tcPr>
          <w:p w14:paraId="747C450B" w14:textId="77777777" w:rsidR="00F4313F" w:rsidRPr="00F4313F" w:rsidRDefault="00F4313F" w:rsidP="0013290F">
            <w:pPr>
              <w:jc w:val="both"/>
              <w:rPr>
                <w:rFonts w:ascii="Roboto Light" w:eastAsia="Calibri" w:hAnsi="Roboto Light" w:cs="Arial"/>
                <w:b/>
                <w:sz w:val="22"/>
                <w:szCs w:val="22"/>
              </w:rPr>
            </w:pPr>
          </w:p>
          <w:p w14:paraId="5E71A058" w14:textId="03B17684" w:rsidR="00F4313F" w:rsidRPr="00F4313F" w:rsidRDefault="00F4313F" w:rsidP="0013290F">
            <w:pPr>
              <w:jc w:val="both"/>
              <w:rPr>
                <w:rFonts w:ascii="Roboto Light" w:eastAsia="Calibri" w:hAnsi="Roboto Light" w:cs="Arial"/>
                <w:b/>
                <w:sz w:val="22"/>
                <w:szCs w:val="22"/>
              </w:rPr>
            </w:pPr>
            <w:r>
              <w:rPr>
                <w:rFonts w:ascii="Roboto Light" w:eastAsia="Calibri" w:hAnsi="Roboto Light" w:cs="Arial"/>
                <w:b/>
                <w:sz w:val="22"/>
                <w:szCs w:val="22"/>
              </w:rPr>
              <w:t>Payment Schedule</w:t>
            </w:r>
          </w:p>
          <w:p w14:paraId="482138CB" w14:textId="77777777" w:rsidR="00F4313F" w:rsidRPr="00F4313F" w:rsidRDefault="00F4313F" w:rsidP="0013290F">
            <w:pPr>
              <w:jc w:val="both"/>
              <w:rPr>
                <w:rFonts w:ascii="Roboto Light" w:eastAsia="Calibri" w:hAnsi="Roboto Light" w:cs="Arial"/>
                <w:b/>
                <w:sz w:val="22"/>
                <w:szCs w:val="22"/>
              </w:rPr>
            </w:pPr>
          </w:p>
        </w:tc>
        <w:tc>
          <w:tcPr>
            <w:tcW w:w="6930" w:type="dxa"/>
            <w:shd w:val="clear" w:color="auto" w:fill="auto"/>
            <w:vAlign w:val="center"/>
          </w:tcPr>
          <w:p w14:paraId="3D8CA202" w14:textId="5E3212F0" w:rsidR="00F4313F" w:rsidRPr="00121DD9" w:rsidRDefault="00F4313F" w:rsidP="005458A1">
            <w:pPr>
              <w:rPr>
                <w:rFonts w:ascii="Roboto Light" w:eastAsia="Calibri" w:hAnsi="Roboto Light" w:cs="Arial"/>
                <w:bCs/>
                <w:sz w:val="22"/>
                <w:szCs w:val="22"/>
              </w:rPr>
            </w:pPr>
          </w:p>
        </w:tc>
      </w:tr>
      <w:tr w:rsidR="00F4313F" w:rsidRPr="00F4313F" w14:paraId="7DC96C59" w14:textId="77777777" w:rsidTr="00F4313F">
        <w:tblPrEx>
          <w:tblLook w:val="04A0" w:firstRow="1" w:lastRow="0" w:firstColumn="1" w:lastColumn="0" w:noHBand="0" w:noVBand="1"/>
        </w:tblPrEx>
        <w:trPr>
          <w:trHeight w:val="470"/>
        </w:trPr>
        <w:tc>
          <w:tcPr>
            <w:tcW w:w="9016" w:type="dxa"/>
            <w:gridSpan w:val="2"/>
            <w:shd w:val="clear" w:color="auto" w:fill="auto"/>
          </w:tcPr>
          <w:p w14:paraId="64B86D32" w14:textId="77777777" w:rsidR="00F4313F" w:rsidRPr="00F4313F" w:rsidRDefault="00F4313F" w:rsidP="0013290F">
            <w:pPr>
              <w:widowControl w:val="0"/>
              <w:ind w:left="426" w:hanging="426"/>
              <w:jc w:val="both"/>
              <w:rPr>
                <w:rFonts w:ascii="Roboto Light" w:hAnsi="Roboto Light" w:cs="Arial"/>
                <w:b/>
                <w:sz w:val="22"/>
                <w:szCs w:val="22"/>
              </w:rPr>
            </w:pPr>
          </w:p>
          <w:p w14:paraId="1241FB7F" w14:textId="77777777" w:rsidR="00F4313F" w:rsidRPr="00F4313F" w:rsidRDefault="00F4313F" w:rsidP="00F4313F">
            <w:pPr>
              <w:widowControl w:val="0"/>
              <w:jc w:val="both"/>
              <w:rPr>
                <w:rFonts w:ascii="Roboto Light" w:hAnsi="Roboto Light" w:cs="Arial"/>
                <w:b/>
                <w:sz w:val="22"/>
                <w:szCs w:val="22"/>
              </w:rPr>
            </w:pPr>
            <w:r w:rsidRPr="00F4313F">
              <w:rPr>
                <w:rFonts w:ascii="Roboto Light" w:hAnsi="Roboto Light" w:cs="Arial"/>
                <w:b/>
                <w:sz w:val="22"/>
                <w:szCs w:val="22"/>
              </w:rPr>
              <w:t>SPECIAL TERMS AND CONDITIONS</w:t>
            </w:r>
          </w:p>
          <w:p w14:paraId="0859F2EF" w14:textId="77777777" w:rsidR="00F4313F" w:rsidRPr="00F4313F" w:rsidRDefault="00F4313F" w:rsidP="0013290F">
            <w:pPr>
              <w:widowControl w:val="0"/>
              <w:ind w:left="993"/>
              <w:jc w:val="both"/>
              <w:rPr>
                <w:rFonts w:ascii="Roboto Light" w:hAnsi="Roboto Light" w:cs="Arial"/>
                <w:b/>
                <w:sz w:val="22"/>
                <w:szCs w:val="22"/>
              </w:rPr>
            </w:pPr>
          </w:p>
        </w:tc>
      </w:tr>
      <w:tr w:rsidR="00F4313F" w:rsidRPr="00F4313F" w14:paraId="58FF65D5" w14:textId="77777777" w:rsidTr="00F4313F">
        <w:tblPrEx>
          <w:tblLook w:val="04A0" w:firstRow="1" w:lastRow="0" w:firstColumn="1" w:lastColumn="0" w:noHBand="0" w:noVBand="1"/>
        </w:tblPrEx>
        <w:trPr>
          <w:trHeight w:val="2267"/>
        </w:trPr>
        <w:tc>
          <w:tcPr>
            <w:tcW w:w="9016" w:type="dxa"/>
            <w:gridSpan w:val="2"/>
            <w:shd w:val="clear" w:color="auto" w:fill="auto"/>
          </w:tcPr>
          <w:p w14:paraId="68B73F2C" w14:textId="4A1C5CA7" w:rsidR="00F4313F" w:rsidRPr="00216252" w:rsidRDefault="00F4313F" w:rsidP="00216252">
            <w:pPr>
              <w:jc w:val="both"/>
              <w:rPr>
                <w:rFonts w:ascii="Roboto Light" w:eastAsia="Calibri" w:hAnsi="Roboto Light" w:cs="Arial"/>
                <w:b/>
                <w:bCs/>
                <w:sz w:val="22"/>
                <w:szCs w:val="22"/>
              </w:rPr>
            </w:pPr>
          </w:p>
        </w:tc>
      </w:tr>
      <w:tr w:rsidR="00F4313F" w:rsidRPr="00F4313F" w14:paraId="3F9149BD" w14:textId="77777777" w:rsidTr="00F4313F">
        <w:tblPrEx>
          <w:tblLook w:val="04A0" w:firstRow="1" w:lastRow="0" w:firstColumn="1" w:lastColumn="0" w:noHBand="0" w:noVBand="1"/>
        </w:tblPrEx>
        <w:trPr>
          <w:trHeight w:val="470"/>
        </w:trPr>
        <w:tc>
          <w:tcPr>
            <w:tcW w:w="9016" w:type="dxa"/>
            <w:gridSpan w:val="2"/>
            <w:shd w:val="clear" w:color="auto" w:fill="auto"/>
          </w:tcPr>
          <w:p w14:paraId="2FB14ADA" w14:textId="77777777" w:rsidR="00F4313F" w:rsidRPr="00F4313F" w:rsidRDefault="00F4313F" w:rsidP="00F4313F">
            <w:pPr>
              <w:widowControl w:val="0"/>
              <w:jc w:val="both"/>
              <w:rPr>
                <w:rFonts w:ascii="Roboto Light" w:hAnsi="Roboto Light" w:cs="Arial"/>
                <w:b/>
                <w:sz w:val="22"/>
                <w:szCs w:val="22"/>
              </w:rPr>
            </w:pPr>
            <w:r w:rsidRPr="00F4313F">
              <w:rPr>
                <w:rFonts w:ascii="Roboto Light" w:hAnsi="Roboto Light" w:cs="Arial"/>
                <w:b/>
                <w:sz w:val="22"/>
                <w:szCs w:val="22"/>
              </w:rPr>
              <w:t>CONFIDENTIAL INFORMATION</w:t>
            </w:r>
          </w:p>
        </w:tc>
      </w:tr>
      <w:tr w:rsidR="00F4313F" w:rsidRPr="00F4313F" w14:paraId="478CDFC0" w14:textId="77777777" w:rsidTr="00F4313F">
        <w:tblPrEx>
          <w:tblLook w:val="04A0" w:firstRow="1" w:lastRow="0" w:firstColumn="1" w:lastColumn="0" w:noHBand="0" w:noVBand="1"/>
        </w:tblPrEx>
        <w:trPr>
          <w:trHeight w:val="751"/>
        </w:trPr>
        <w:tc>
          <w:tcPr>
            <w:tcW w:w="9016" w:type="dxa"/>
            <w:gridSpan w:val="2"/>
            <w:shd w:val="clear" w:color="auto" w:fill="auto"/>
          </w:tcPr>
          <w:p w14:paraId="43C6A882" w14:textId="77777777" w:rsidR="00F4313F" w:rsidRPr="00F17CBB" w:rsidRDefault="00F4313F" w:rsidP="0013290F">
            <w:pPr>
              <w:jc w:val="both"/>
              <w:rPr>
                <w:rFonts w:ascii="Roboto Light" w:eastAsia="Calibri" w:hAnsi="Roboto Light" w:cs="Arial"/>
                <w:bCs/>
                <w:sz w:val="22"/>
                <w:szCs w:val="22"/>
              </w:rPr>
            </w:pPr>
          </w:p>
          <w:p w14:paraId="373B5CB1" w14:textId="276D0D00" w:rsidR="00F4313F" w:rsidRPr="00216252" w:rsidRDefault="00F4313F" w:rsidP="0013290F">
            <w:pPr>
              <w:jc w:val="both"/>
              <w:rPr>
                <w:rFonts w:ascii="Roboto Light" w:eastAsia="Calibri" w:hAnsi="Roboto Light" w:cs="Arial"/>
                <w:b/>
                <w:sz w:val="22"/>
                <w:szCs w:val="22"/>
              </w:rPr>
            </w:pPr>
            <w:r w:rsidRPr="00216252">
              <w:rPr>
                <w:rFonts w:ascii="Roboto Light" w:eastAsia="Calibri" w:hAnsi="Roboto Light" w:cs="Arial"/>
                <w:b/>
                <w:sz w:val="22"/>
                <w:szCs w:val="22"/>
              </w:rPr>
              <w:t>The following information shall be deemed commercially sensitive information or confidential information:</w:t>
            </w:r>
          </w:p>
          <w:p w14:paraId="7B5FC77E" w14:textId="77777777" w:rsidR="00F4313F" w:rsidRPr="00F4313F" w:rsidRDefault="00F4313F" w:rsidP="0013290F">
            <w:pPr>
              <w:jc w:val="both"/>
              <w:rPr>
                <w:rFonts w:ascii="Roboto Light" w:eastAsia="Calibri" w:hAnsi="Roboto Light" w:cs="Arial"/>
                <w:b/>
                <w:sz w:val="22"/>
                <w:szCs w:val="22"/>
              </w:rPr>
            </w:pPr>
          </w:p>
          <w:p w14:paraId="3B90C3EB" w14:textId="77777777" w:rsidR="00F4313F" w:rsidRPr="00F4313F" w:rsidRDefault="00F4313F" w:rsidP="0013290F">
            <w:pPr>
              <w:jc w:val="both"/>
              <w:rPr>
                <w:rFonts w:ascii="Roboto Light" w:eastAsia="Calibri" w:hAnsi="Roboto Light" w:cs="Arial"/>
                <w:b/>
                <w:sz w:val="22"/>
                <w:szCs w:val="22"/>
              </w:rPr>
            </w:pPr>
          </w:p>
          <w:p w14:paraId="40384B36" w14:textId="4F2B4338" w:rsidR="00F4313F" w:rsidRDefault="00F4313F" w:rsidP="0013290F">
            <w:pPr>
              <w:jc w:val="both"/>
              <w:rPr>
                <w:rFonts w:ascii="Roboto Light" w:eastAsia="Calibri" w:hAnsi="Roboto Light" w:cs="Arial"/>
                <w:b/>
                <w:sz w:val="22"/>
                <w:szCs w:val="22"/>
              </w:rPr>
            </w:pPr>
            <w:r w:rsidRPr="00F4313F">
              <w:rPr>
                <w:rFonts w:ascii="Roboto Light" w:eastAsia="Calibri" w:hAnsi="Roboto Light" w:cs="Arial"/>
                <w:b/>
                <w:sz w:val="22"/>
                <w:szCs w:val="22"/>
              </w:rPr>
              <w:t>Duration that the information shall be deemed commercially sensitive information or confidential information.</w:t>
            </w:r>
          </w:p>
          <w:p w14:paraId="2D487695" w14:textId="77777777" w:rsidR="00F17CBB" w:rsidRDefault="00F17CBB" w:rsidP="0013290F">
            <w:pPr>
              <w:jc w:val="both"/>
              <w:rPr>
                <w:rFonts w:ascii="Roboto Light" w:eastAsia="Calibri" w:hAnsi="Roboto Light" w:cs="Arial"/>
                <w:b/>
                <w:sz w:val="22"/>
                <w:szCs w:val="22"/>
              </w:rPr>
            </w:pPr>
          </w:p>
          <w:p w14:paraId="4AAA2E22" w14:textId="77777777" w:rsidR="00F4313F" w:rsidRPr="00F4313F" w:rsidRDefault="00F4313F" w:rsidP="0013290F">
            <w:pPr>
              <w:jc w:val="both"/>
              <w:rPr>
                <w:rFonts w:ascii="Roboto Light" w:eastAsia="Calibri" w:hAnsi="Roboto Light" w:cs="Arial"/>
                <w:b/>
                <w:sz w:val="22"/>
                <w:szCs w:val="22"/>
              </w:rPr>
            </w:pPr>
          </w:p>
          <w:p w14:paraId="30FF2721" w14:textId="77777777" w:rsidR="00F4313F" w:rsidRPr="00F4313F" w:rsidRDefault="00F4313F" w:rsidP="0013290F">
            <w:pPr>
              <w:jc w:val="both"/>
              <w:rPr>
                <w:rFonts w:ascii="Roboto Light" w:eastAsia="Calibri" w:hAnsi="Roboto Light" w:cs="Arial"/>
                <w:b/>
                <w:sz w:val="22"/>
                <w:szCs w:val="22"/>
              </w:rPr>
            </w:pPr>
          </w:p>
        </w:tc>
      </w:tr>
    </w:tbl>
    <w:p w14:paraId="536DD4F0" w14:textId="77777777" w:rsidR="00497122" w:rsidRPr="00F4313F" w:rsidRDefault="00497122" w:rsidP="00F4313F">
      <w:pPr>
        <w:keepLines/>
        <w:spacing w:before="120" w:after="120"/>
        <w:jc w:val="both"/>
        <w:rPr>
          <w:rFonts w:ascii="Roboto Light" w:hAnsi="Roboto Light" w:cs="Arial"/>
          <w:b/>
          <w:bCs/>
          <w:caps/>
          <w:sz w:val="22"/>
          <w:szCs w:val="22"/>
        </w:rPr>
      </w:pPr>
    </w:p>
    <w:p w14:paraId="6CB61720" w14:textId="6609DC51" w:rsidR="00F4313F" w:rsidRPr="00F4313F" w:rsidRDefault="00F4313F" w:rsidP="00F4313F">
      <w:pPr>
        <w:keepLines/>
        <w:spacing w:before="120" w:after="120"/>
        <w:jc w:val="both"/>
        <w:rPr>
          <w:rFonts w:ascii="Roboto Light" w:hAnsi="Roboto Light" w:cs="Arial"/>
          <w:sz w:val="22"/>
          <w:szCs w:val="22"/>
        </w:rPr>
      </w:pPr>
      <w:r w:rsidRPr="00F4313F">
        <w:rPr>
          <w:rFonts w:ascii="Roboto Light" w:hAnsi="Roboto Light" w:cs="Arial"/>
          <w:sz w:val="22"/>
          <w:szCs w:val="22"/>
        </w:rPr>
        <w:t>By signing and returning the provider agrees</w:t>
      </w:r>
      <w:r w:rsidRPr="00F4313F">
        <w:rPr>
          <w:rFonts w:ascii="Roboto Light" w:hAnsi="Roboto Light" w:cs="Arial"/>
          <w:caps/>
          <w:sz w:val="22"/>
          <w:szCs w:val="22"/>
        </w:rPr>
        <w:t xml:space="preserve"> </w:t>
      </w:r>
      <w:r w:rsidRPr="00F4313F">
        <w:rPr>
          <w:rFonts w:ascii="Roboto Light" w:hAnsi="Roboto Light" w:cs="Arial"/>
          <w:sz w:val="22"/>
          <w:szCs w:val="22"/>
        </w:rPr>
        <w:t xml:space="preserve">to enter a legally binding contract with the Contracting Authority to provide to the Contracting Authority the Services specified in this Order Form together with </w:t>
      </w:r>
      <w:r w:rsidR="009E2670">
        <w:rPr>
          <w:rFonts w:ascii="Roboto Light" w:hAnsi="Roboto Light" w:cs="Arial"/>
          <w:sz w:val="22"/>
          <w:szCs w:val="22"/>
        </w:rPr>
        <w:t>all documents outlined with the Appendix 6 DPS core terms that will form and be construed and read as the contract. This form is</w:t>
      </w:r>
      <w:r w:rsidRPr="00F4313F">
        <w:rPr>
          <w:rFonts w:ascii="Roboto Light" w:hAnsi="Roboto Light" w:cs="Arial"/>
          <w:sz w:val="22"/>
          <w:szCs w:val="22"/>
        </w:rPr>
        <w:t xml:space="preserve"> incorporating the rights and obligations in the Terms and Conditions set out in the </w:t>
      </w:r>
      <w:r w:rsidR="009E2670">
        <w:rPr>
          <w:rFonts w:ascii="Roboto Light" w:hAnsi="Roboto Light" w:cs="Arial"/>
          <w:sz w:val="22"/>
          <w:szCs w:val="22"/>
        </w:rPr>
        <w:t>Dynamic Purchasing System</w:t>
      </w:r>
      <w:r w:rsidRPr="00F4313F">
        <w:rPr>
          <w:rFonts w:ascii="Roboto Light" w:hAnsi="Roboto Light" w:cs="Arial"/>
          <w:sz w:val="22"/>
          <w:szCs w:val="22"/>
        </w:rPr>
        <w:t xml:space="preserve"> Agreement </w:t>
      </w:r>
      <w:proofErr w:type="gramStart"/>
      <w:r w:rsidRPr="00F4313F">
        <w:rPr>
          <w:rFonts w:ascii="Roboto Light" w:hAnsi="Roboto Light" w:cs="Arial"/>
          <w:sz w:val="22"/>
          <w:szCs w:val="22"/>
        </w:rPr>
        <w:t>entered into</w:t>
      </w:r>
      <w:proofErr w:type="gramEnd"/>
      <w:r w:rsidRPr="00F4313F">
        <w:rPr>
          <w:rFonts w:ascii="Roboto Light" w:hAnsi="Roboto Light" w:cs="Arial"/>
          <w:sz w:val="22"/>
          <w:szCs w:val="22"/>
        </w:rPr>
        <w:t xml:space="preserve"> by the Provider and </w:t>
      </w:r>
      <w:r w:rsidR="00DC1B59">
        <w:rPr>
          <w:rFonts w:ascii="Roboto Light" w:hAnsi="Roboto Light" w:cs="Arial"/>
          <w:sz w:val="22"/>
          <w:szCs w:val="22"/>
        </w:rPr>
        <w:t>The Contracting Authority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8"/>
        <w:gridCol w:w="6412"/>
      </w:tblGrid>
      <w:tr w:rsidR="00F4313F" w:rsidRPr="00F4313F" w14:paraId="3C56DA9A" w14:textId="77777777" w:rsidTr="0013290F">
        <w:trPr>
          <w:cantSplit/>
        </w:trPr>
        <w:tc>
          <w:tcPr>
            <w:tcW w:w="8720" w:type="dxa"/>
            <w:gridSpan w:val="2"/>
            <w:tcBorders>
              <w:top w:val="nil"/>
              <w:left w:val="nil"/>
              <w:bottom w:val="single" w:sz="4" w:space="0" w:color="auto"/>
              <w:right w:val="nil"/>
            </w:tcBorders>
          </w:tcPr>
          <w:p w14:paraId="20A22063" w14:textId="77777777" w:rsidR="00F4313F" w:rsidRPr="00F4313F" w:rsidRDefault="00F4313F" w:rsidP="0013290F">
            <w:pPr>
              <w:keepLines/>
              <w:spacing w:before="120" w:after="120"/>
              <w:jc w:val="both"/>
              <w:rPr>
                <w:rFonts w:ascii="Roboto Light" w:hAnsi="Roboto Light" w:cs="Arial"/>
                <w:sz w:val="22"/>
                <w:szCs w:val="22"/>
              </w:rPr>
            </w:pPr>
          </w:p>
          <w:p w14:paraId="06C12FE3"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For and on behalf of the Provider:</w:t>
            </w:r>
          </w:p>
        </w:tc>
      </w:tr>
      <w:tr w:rsidR="00F4313F" w:rsidRPr="00F4313F" w14:paraId="145BF4D7" w14:textId="77777777" w:rsidTr="0013290F">
        <w:trPr>
          <w:cantSplit/>
        </w:trPr>
        <w:tc>
          <w:tcPr>
            <w:tcW w:w="2308" w:type="dxa"/>
            <w:tcBorders>
              <w:top w:val="single" w:sz="4" w:space="0" w:color="auto"/>
              <w:left w:val="single" w:sz="4" w:space="0" w:color="auto"/>
              <w:bottom w:val="single" w:sz="4" w:space="0" w:color="auto"/>
              <w:right w:val="single" w:sz="4" w:space="0" w:color="auto"/>
            </w:tcBorders>
          </w:tcPr>
          <w:p w14:paraId="6B0D1631"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Name and Title</w:t>
            </w:r>
          </w:p>
        </w:tc>
        <w:tc>
          <w:tcPr>
            <w:tcW w:w="6412" w:type="dxa"/>
            <w:tcBorders>
              <w:top w:val="single" w:sz="4" w:space="0" w:color="auto"/>
              <w:left w:val="single" w:sz="4" w:space="0" w:color="auto"/>
              <w:bottom w:val="single" w:sz="4" w:space="0" w:color="auto"/>
              <w:right w:val="single" w:sz="4" w:space="0" w:color="auto"/>
            </w:tcBorders>
          </w:tcPr>
          <w:p w14:paraId="7019443E" w14:textId="77777777" w:rsidR="00F4313F" w:rsidRPr="00F4313F" w:rsidRDefault="00F4313F" w:rsidP="0013290F">
            <w:pPr>
              <w:keepLines/>
              <w:spacing w:before="120" w:after="120"/>
              <w:jc w:val="both"/>
              <w:rPr>
                <w:rFonts w:ascii="Roboto Light" w:hAnsi="Roboto Light" w:cs="Arial"/>
                <w:sz w:val="22"/>
                <w:szCs w:val="22"/>
              </w:rPr>
            </w:pPr>
          </w:p>
        </w:tc>
      </w:tr>
      <w:tr w:rsidR="00F4313F" w:rsidRPr="00F4313F" w14:paraId="0135945D" w14:textId="77777777" w:rsidTr="0013290F">
        <w:trPr>
          <w:cantSplit/>
        </w:trPr>
        <w:tc>
          <w:tcPr>
            <w:tcW w:w="2308" w:type="dxa"/>
            <w:tcBorders>
              <w:top w:val="single" w:sz="4" w:space="0" w:color="auto"/>
              <w:left w:val="single" w:sz="4" w:space="0" w:color="auto"/>
              <w:bottom w:val="single" w:sz="4" w:space="0" w:color="auto"/>
              <w:right w:val="single" w:sz="4" w:space="0" w:color="auto"/>
            </w:tcBorders>
          </w:tcPr>
          <w:p w14:paraId="26CC8864"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Signature</w:t>
            </w:r>
          </w:p>
        </w:tc>
        <w:tc>
          <w:tcPr>
            <w:tcW w:w="6412" w:type="dxa"/>
            <w:tcBorders>
              <w:top w:val="single" w:sz="4" w:space="0" w:color="auto"/>
              <w:left w:val="single" w:sz="4" w:space="0" w:color="auto"/>
              <w:bottom w:val="single" w:sz="4" w:space="0" w:color="auto"/>
              <w:right w:val="single" w:sz="4" w:space="0" w:color="auto"/>
            </w:tcBorders>
          </w:tcPr>
          <w:p w14:paraId="0F992538" w14:textId="77777777" w:rsidR="00F4313F" w:rsidRPr="00F4313F" w:rsidRDefault="00F4313F" w:rsidP="0013290F">
            <w:pPr>
              <w:keepLines/>
              <w:spacing w:before="120" w:after="120"/>
              <w:jc w:val="both"/>
              <w:rPr>
                <w:rFonts w:ascii="Roboto Light" w:hAnsi="Roboto Light" w:cs="Arial"/>
                <w:sz w:val="22"/>
                <w:szCs w:val="22"/>
              </w:rPr>
            </w:pPr>
          </w:p>
        </w:tc>
      </w:tr>
      <w:tr w:rsidR="00F4313F" w:rsidRPr="00F4313F" w14:paraId="481B428B" w14:textId="77777777" w:rsidTr="0013290F">
        <w:trPr>
          <w:cantSplit/>
        </w:trPr>
        <w:tc>
          <w:tcPr>
            <w:tcW w:w="2308" w:type="dxa"/>
            <w:tcBorders>
              <w:top w:val="single" w:sz="4" w:space="0" w:color="auto"/>
              <w:left w:val="single" w:sz="4" w:space="0" w:color="auto"/>
              <w:bottom w:val="single" w:sz="4" w:space="0" w:color="auto"/>
              <w:right w:val="single" w:sz="4" w:space="0" w:color="auto"/>
            </w:tcBorders>
          </w:tcPr>
          <w:p w14:paraId="7F895E0B"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Date</w:t>
            </w:r>
          </w:p>
        </w:tc>
        <w:tc>
          <w:tcPr>
            <w:tcW w:w="6412" w:type="dxa"/>
            <w:tcBorders>
              <w:top w:val="single" w:sz="4" w:space="0" w:color="auto"/>
              <w:left w:val="single" w:sz="4" w:space="0" w:color="auto"/>
              <w:bottom w:val="single" w:sz="4" w:space="0" w:color="auto"/>
              <w:right w:val="single" w:sz="4" w:space="0" w:color="auto"/>
            </w:tcBorders>
          </w:tcPr>
          <w:p w14:paraId="53E9B6EB" w14:textId="77777777" w:rsidR="00F4313F" w:rsidRPr="00F4313F" w:rsidRDefault="00F4313F" w:rsidP="0013290F">
            <w:pPr>
              <w:keepLines/>
              <w:spacing w:before="120" w:after="120"/>
              <w:jc w:val="both"/>
              <w:rPr>
                <w:rFonts w:ascii="Roboto Light" w:hAnsi="Roboto Light" w:cs="Arial"/>
                <w:sz w:val="22"/>
                <w:szCs w:val="22"/>
              </w:rPr>
            </w:pPr>
          </w:p>
        </w:tc>
      </w:tr>
      <w:tr w:rsidR="00F4313F" w:rsidRPr="00F4313F" w14:paraId="40022BF8" w14:textId="77777777" w:rsidTr="0013290F">
        <w:trPr>
          <w:cantSplit/>
        </w:trPr>
        <w:tc>
          <w:tcPr>
            <w:tcW w:w="8720" w:type="dxa"/>
            <w:gridSpan w:val="2"/>
            <w:tcBorders>
              <w:top w:val="nil"/>
              <w:left w:val="nil"/>
              <w:bottom w:val="single" w:sz="4" w:space="0" w:color="auto"/>
              <w:right w:val="nil"/>
            </w:tcBorders>
          </w:tcPr>
          <w:p w14:paraId="58D49AEC" w14:textId="77777777" w:rsidR="00F4313F" w:rsidRPr="00F4313F" w:rsidRDefault="00F4313F" w:rsidP="0013290F">
            <w:pPr>
              <w:keepLines/>
              <w:spacing w:before="120" w:after="120"/>
              <w:jc w:val="both"/>
              <w:rPr>
                <w:rFonts w:ascii="Roboto Light" w:hAnsi="Roboto Light" w:cs="Arial"/>
                <w:sz w:val="22"/>
                <w:szCs w:val="22"/>
              </w:rPr>
            </w:pPr>
          </w:p>
          <w:p w14:paraId="6F483410"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For and on behalf of the Contracting Authority:</w:t>
            </w:r>
          </w:p>
        </w:tc>
      </w:tr>
      <w:tr w:rsidR="00F4313F" w:rsidRPr="00F4313F" w14:paraId="435B0026" w14:textId="77777777" w:rsidTr="0013290F">
        <w:trPr>
          <w:cantSplit/>
        </w:trPr>
        <w:tc>
          <w:tcPr>
            <w:tcW w:w="2308" w:type="dxa"/>
            <w:tcBorders>
              <w:top w:val="single" w:sz="4" w:space="0" w:color="auto"/>
              <w:left w:val="single" w:sz="4" w:space="0" w:color="auto"/>
              <w:bottom w:val="single" w:sz="4" w:space="0" w:color="auto"/>
              <w:right w:val="single" w:sz="4" w:space="0" w:color="auto"/>
            </w:tcBorders>
          </w:tcPr>
          <w:p w14:paraId="2E5DA123"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Name and Title</w:t>
            </w:r>
          </w:p>
        </w:tc>
        <w:tc>
          <w:tcPr>
            <w:tcW w:w="6412" w:type="dxa"/>
            <w:tcBorders>
              <w:top w:val="single" w:sz="4" w:space="0" w:color="auto"/>
              <w:left w:val="single" w:sz="4" w:space="0" w:color="auto"/>
              <w:bottom w:val="single" w:sz="4" w:space="0" w:color="auto"/>
              <w:right w:val="single" w:sz="4" w:space="0" w:color="auto"/>
            </w:tcBorders>
          </w:tcPr>
          <w:p w14:paraId="58FB7F99" w14:textId="77777777" w:rsidR="00F4313F" w:rsidRPr="00F4313F" w:rsidRDefault="00F4313F" w:rsidP="0013290F">
            <w:pPr>
              <w:keepLines/>
              <w:spacing w:before="120" w:after="120"/>
              <w:jc w:val="both"/>
              <w:rPr>
                <w:rFonts w:ascii="Roboto Light" w:hAnsi="Roboto Light" w:cs="Arial"/>
                <w:sz w:val="22"/>
                <w:szCs w:val="22"/>
              </w:rPr>
            </w:pPr>
          </w:p>
        </w:tc>
      </w:tr>
      <w:tr w:rsidR="00F4313F" w:rsidRPr="00F4313F" w14:paraId="318F0A83" w14:textId="77777777" w:rsidTr="0013290F">
        <w:trPr>
          <w:cantSplit/>
        </w:trPr>
        <w:tc>
          <w:tcPr>
            <w:tcW w:w="2308" w:type="dxa"/>
            <w:tcBorders>
              <w:top w:val="single" w:sz="4" w:space="0" w:color="auto"/>
              <w:left w:val="single" w:sz="4" w:space="0" w:color="auto"/>
              <w:bottom w:val="single" w:sz="4" w:space="0" w:color="auto"/>
              <w:right w:val="single" w:sz="4" w:space="0" w:color="auto"/>
            </w:tcBorders>
          </w:tcPr>
          <w:p w14:paraId="15219D68"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Signature</w:t>
            </w:r>
          </w:p>
        </w:tc>
        <w:tc>
          <w:tcPr>
            <w:tcW w:w="6412" w:type="dxa"/>
            <w:tcBorders>
              <w:top w:val="single" w:sz="4" w:space="0" w:color="auto"/>
              <w:left w:val="single" w:sz="4" w:space="0" w:color="auto"/>
              <w:bottom w:val="single" w:sz="4" w:space="0" w:color="auto"/>
              <w:right w:val="single" w:sz="4" w:space="0" w:color="auto"/>
            </w:tcBorders>
          </w:tcPr>
          <w:p w14:paraId="45A04BF7" w14:textId="77777777" w:rsidR="00F4313F" w:rsidRPr="00F4313F" w:rsidRDefault="00F4313F" w:rsidP="0013290F">
            <w:pPr>
              <w:keepLines/>
              <w:spacing w:before="120" w:after="120"/>
              <w:jc w:val="both"/>
              <w:rPr>
                <w:rFonts w:ascii="Roboto Light" w:hAnsi="Roboto Light" w:cs="Arial"/>
                <w:sz w:val="22"/>
                <w:szCs w:val="22"/>
              </w:rPr>
            </w:pPr>
          </w:p>
        </w:tc>
      </w:tr>
      <w:tr w:rsidR="00F4313F" w:rsidRPr="00F4313F" w14:paraId="65C95995" w14:textId="77777777" w:rsidTr="0013290F">
        <w:trPr>
          <w:cantSplit/>
        </w:trPr>
        <w:tc>
          <w:tcPr>
            <w:tcW w:w="2308" w:type="dxa"/>
            <w:tcBorders>
              <w:top w:val="single" w:sz="4" w:space="0" w:color="auto"/>
              <w:left w:val="single" w:sz="4" w:space="0" w:color="auto"/>
              <w:bottom w:val="single" w:sz="4" w:space="0" w:color="auto"/>
              <w:right w:val="single" w:sz="4" w:space="0" w:color="auto"/>
            </w:tcBorders>
          </w:tcPr>
          <w:p w14:paraId="57931DE1" w14:textId="77777777" w:rsidR="00F4313F" w:rsidRPr="00F4313F" w:rsidRDefault="00F4313F" w:rsidP="0013290F">
            <w:pPr>
              <w:keepLines/>
              <w:spacing w:before="120" w:after="120"/>
              <w:jc w:val="both"/>
              <w:rPr>
                <w:rFonts w:ascii="Roboto Light" w:hAnsi="Roboto Light" w:cs="Arial"/>
                <w:sz w:val="22"/>
                <w:szCs w:val="22"/>
              </w:rPr>
            </w:pPr>
            <w:r w:rsidRPr="00F4313F">
              <w:rPr>
                <w:rFonts w:ascii="Roboto Light" w:hAnsi="Roboto Light" w:cs="Arial"/>
                <w:sz w:val="22"/>
                <w:szCs w:val="22"/>
              </w:rPr>
              <w:t>Date</w:t>
            </w:r>
          </w:p>
        </w:tc>
        <w:tc>
          <w:tcPr>
            <w:tcW w:w="6412" w:type="dxa"/>
            <w:tcBorders>
              <w:top w:val="single" w:sz="4" w:space="0" w:color="auto"/>
              <w:left w:val="single" w:sz="4" w:space="0" w:color="auto"/>
              <w:bottom w:val="single" w:sz="4" w:space="0" w:color="auto"/>
              <w:right w:val="single" w:sz="4" w:space="0" w:color="auto"/>
            </w:tcBorders>
          </w:tcPr>
          <w:p w14:paraId="41EE15DB" w14:textId="77777777" w:rsidR="00F4313F" w:rsidRPr="00F4313F" w:rsidRDefault="00F4313F" w:rsidP="0013290F">
            <w:pPr>
              <w:keepLines/>
              <w:spacing w:before="120" w:after="120"/>
              <w:jc w:val="both"/>
              <w:rPr>
                <w:rFonts w:ascii="Roboto Light" w:hAnsi="Roboto Light" w:cs="Arial"/>
                <w:sz w:val="22"/>
                <w:szCs w:val="22"/>
              </w:rPr>
            </w:pPr>
          </w:p>
        </w:tc>
      </w:tr>
    </w:tbl>
    <w:p w14:paraId="787E9FF6" w14:textId="77777777" w:rsidR="00F4313F" w:rsidRPr="00F4313F" w:rsidRDefault="00F4313F" w:rsidP="00F4313F">
      <w:pPr>
        <w:widowControl w:val="0"/>
        <w:rPr>
          <w:rFonts w:ascii="Roboto Light" w:hAnsi="Roboto Light" w:cs="Arial"/>
          <w:iCs/>
          <w:sz w:val="22"/>
          <w:szCs w:val="22"/>
        </w:rPr>
      </w:pPr>
    </w:p>
    <w:p w14:paraId="42FD0883" w14:textId="5EF0615E" w:rsidR="00152944" w:rsidRPr="00F4313F" w:rsidRDefault="00F4313F" w:rsidP="00F4313F">
      <w:pPr>
        <w:spacing w:after="160" w:line="259" w:lineRule="auto"/>
        <w:rPr>
          <w:rFonts w:ascii="Roboto Light" w:eastAsia="Calibri" w:hAnsi="Roboto Light" w:cs="Arial"/>
          <w:b/>
          <w:sz w:val="22"/>
          <w:szCs w:val="22"/>
        </w:rPr>
      </w:pPr>
      <w:r w:rsidRPr="00F4313F">
        <w:rPr>
          <w:rFonts w:ascii="Roboto Light" w:eastAsia="Calibri" w:hAnsi="Roboto Light" w:cs="Arial"/>
          <w:b/>
          <w:sz w:val="22"/>
          <w:szCs w:val="22"/>
        </w:rPr>
        <w:br w:type="page"/>
      </w:r>
    </w:p>
    <w:p w14:paraId="7286C84B" w14:textId="77777777" w:rsidR="00152944" w:rsidRDefault="00152944">
      <w:pPr>
        <w:rPr>
          <w:rFonts w:ascii="Roboto Light" w:hAnsi="Roboto Light"/>
          <w:b/>
          <w:bCs/>
        </w:rPr>
      </w:pPr>
    </w:p>
    <w:p w14:paraId="49F0A263" w14:textId="77777777" w:rsidR="00AD14D8" w:rsidRPr="00E77B42" w:rsidRDefault="00AD14D8" w:rsidP="00F2421D">
      <w:pPr>
        <w:pStyle w:val="Heading2"/>
        <w:numPr>
          <w:ilvl w:val="0"/>
          <w:numId w:val="1"/>
        </w:numPr>
        <w:ind w:left="567" w:hanging="567"/>
        <w:rPr>
          <w:rFonts w:ascii="Roboto Light" w:hAnsi="Roboto Light"/>
          <w:b/>
          <w:bCs/>
          <w:color w:val="auto"/>
          <w:sz w:val="24"/>
          <w:szCs w:val="24"/>
        </w:rPr>
      </w:pPr>
      <w:bookmarkStart w:id="1" w:name="_Toc108776938"/>
      <w:r w:rsidRPr="00E77B42">
        <w:rPr>
          <w:rFonts w:ascii="Roboto Light" w:hAnsi="Roboto Light"/>
          <w:b/>
          <w:bCs/>
          <w:color w:val="auto"/>
          <w:sz w:val="24"/>
          <w:szCs w:val="24"/>
        </w:rPr>
        <w:t>Definitions</w:t>
      </w:r>
      <w:bookmarkEnd w:id="1"/>
      <w:r w:rsidRPr="00E77B42">
        <w:rPr>
          <w:rFonts w:ascii="Roboto Light" w:hAnsi="Roboto Light"/>
          <w:b/>
          <w:bCs/>
          <w:color w:val="auto"/>
          <w:sz w:val="24"/>
          <w:szCs w:val="24"/>
        </w:rPr>
        <w:t xml:space="preserve"> </w:t>
      </w:r>
    </w:p>
    <w:tbl>
      <w:tblPr>
        <w:tblStyle w:val="TableGrid"/>
        <w:tblW w:w="0" w:type="auto"/>
        <w:tblInd w:w="360" w:type="dxa"/>
        <w:tblLook w:val="04A0" w:firstRow="1" w:lastRow="0" w:firstColumn="1" w:lastColumn="0" w:noHBand="0" w:noVBand="1"/>
      </w:tblPr>
      <w:tblGrid>
        <w:gridCol w:w="1762"/>
        <w:gridCol w:w="6894"/>
      </w:tblGrid>
      <w:tr w:rsidR="00370855" w14:paraId="220D9AC5" w14:textId="77777777" w:rsidTr="003B2BAF">
        <w:tc>
          <w:tcPr>
            <w:tcW w:w="1762" w:type="dxa"/>
          </w:tcPr>
          <w:p w14:paraId="3BD027F8" w14:textId="77777777" w:rsidR="00370855" w:rsidRPr="009E2897" w:rsidRDefault="00370855" w:rsidP="003B2BAF">
            <w:pPr>
              <w:pStyle w:val="ListParagraph"/>
              <w:ind w:left="0"/>
              <w:rPr>
                <w:rFonts w:ascii="Roboto Light" w:hAnsi="Roboto Light"/>
                <w:b/>
                <w:bCs/>
              </w:rPr>
            </w:pPr>
            <w:r>
              <w:rPr>
                <w:rFonts w:ascii="Roboto Light" w:hAnsi="Roboto Light"/>
                <w:b/>
                <w:bCs/>
              </w:rPr>
              <w:t>Beneficiary</w:t>
            </w:r>
          </w:p>
        </w:tc>
        <w:tc>
          <w:tcPr>
            <w:tcW w:w="6894" w:type="dxa"/>
          </w:tcPr>
          <w:p w14:paraId="3B9A1B14" w14:textId="77777777" w:rsidR="00370855" w:rsidRDefault="00370855" w:rsidP="003B2BAF">
            <w:pPr>
              <w:pStyle w:val="ListParagraph"/>
              <w:ind w:left="0"/>
              <w:rPr>
                <w:rFonts w:ascii="Roboto Light" w:hAnsi="Roboto Light"/>
              </w:rPr>
            </w:pPr>
            <w:r>
              <w:rPr>
                <w:rFonts w:ascii="Roboto Light" w:hAnsi="Roboto Light"/>
              </w:rPr>
              <w:t xml:space="preserve">A </w:t>
            </w:r>
            <w:r w:rsidRPr="00B5653C">
              <w:rPr>
                <w:rFonts w:ascii="Roboto Light" w:hAnsi="Roboto Light"/>
              </w:rPr>
              <w:t xml:space="preserve">Party having (or claiming to have) the benefit of an indemnity under a </w:t>
            </w:r>
            <w:r>
              <w:rPr>
                <w:rFonts w:ascii="Roboto Light" w:hAnsi="Roboto Light"/>
              </w:rPr>
              <w:t>DPS</w:t>
            </w:r>
            <w:r w:rsidRPr="00B5653C">
              <w:rPr>
                <w:rFonts w:ascii="Roboto Light" w:hAnsi="Roboto Light"/>
              </w:rPr>
              <w:t xml:space="preserve"> Contract;</w:t>
            </w:r>
          </w:p>
        </w:tc>
      </w:tr>
      <w:tr w:rsidR="00370855" w14:paraId="32F7D81C" w14:textId="77777777" w:rsidTr="003B2BAF">
        <w:tc>
          <w:tcPr>
            <w:tcW w:w="1762" w:type="dxa"/>
          </w:tcPr>
          <w:p w14:paraId="7EF73C7F" w14:textId="77777777" w:rsidR="00370855" w:rsidRPr="009E2897" w:rsidRDefault="00370855" w:rsidP="003B2BAF">
            <w:pPr>
              <w:pStyle w:val="ListParagraph"/>
              <w:ind w:left="0"/>
              <w:rPr>
                <w:rFonts w:ascii="Roboto Light" w:hAnsi="Roboto Light"/>
                <w:b/>
                <w:bCs/>
              </w:rPr>
            </w:pPr>
            <w:r w:rsidRPr="009E2897">
              <w:rPr>
                <w:rFonts w:ascii="Roboto Light" w:hAnsi="Roboto Light"/>
                <w:b/>
                <w:bCs/>
              </w:rPr>
              <w:t>BWCET</w:t>
            </w:r>
          </w:p>
        </w:tc>
        <w:tc>
          <w:tcPr>
            <w:tcW w:w="6894" w:type="dxa"/>
          </w:tcPr>
          <w:p w14:paraId="6DD8D888" w14:textId="77777777" w:rsidR="00370855" w:rsidRDefault="00370855" w:rsidP="003B2BAF">
            <w:pPr>
              <w:pStyle w:val="ListParagraph"/>
              <w:ind w:left="0"/>
              <w:rPr>
                <w:rFonts w:ascii="Roboto Light" w:hAnsi="Roboto Light"/>
              </w:rPr>
            </w:pPr>
            <w:r>
              <w:rPr>
                <w:rFonts w:ascii="Roboto Light" w:hAnsi="Roboto Light"/>
              </w:rPr>
              <w:t>Bishop Wilkinson Catholic Education Trust</w:t>
            </w:r>
          </w:p>
        </w:tc>
      </w:tr>
      <w:tr w:rsidR="00370855" w14:paraId="4EEA817B" w14:textId="77777777" w:rsidTr="003B2BAF">
        <w:tc>
          <w:tcPr>
            <w:tcW w:w="1762" w:type="dxa"/>
          </w:tcPr>
          <w:p w14:paraId="692A8A01" w14:textId="77777777" w:rsidR="00370855" w:rsidRPr="009E2897" w:rsidRDefault="00370855" w:rsidP="003B2BAF">
            <w:pPr>
              <w:pStyle w:val="ListParagraph"/>
              <w:ind w:left="0"/>
              <w:rPr>
                <w:rFonts w:ascii="Roboto Light" w:hAnsi="Roboto Light"/>
                <w:b/>
                <w:bCs/>
              </w:rPr>
            </w:pPr>
            <w:r>
              <w:rPr>
                <w:rFonts w:ascii="Roboto Light" w:hAnsi="Roboto Light"/>
                <w:b/>
                <w:bCs/>
              </w:rPr>
              <w:t>Charges</w:t>
            </w:r>
          </w:p>
        </w:tc>
        <w:tc>
          <w:tcPr>
            <w:tcW w:w="6894" w:type="dxa"/>
          </w:tcPr>
          <w:p w14:paraId="1FFD2E6B" w14:textId="77777777" w:rsidR="00370855" w:rsidRDefault="00370855" w:rsidP="003B2BAF">
            <w:pPr>
              <w:pStyle w:val="ListParagraph"/>
              <w:ind w:left="0"/>
              <w:rPr>
                <w:rFonts w:ascii="Roboto Light" w:hAnsi="Roboto Light"/>
              </w:rPr>
            </w:pPr>
            <w:r>
              <w:rPr>
                <w:rFonts w:ascii="Roboto Light" w:hAnsi="Roboto Light"/>
              </w:rPr>
              <w:t>The prices (exclusive of any VAT) that is payable to the Supplier by the Customer</w:t>
            </w:r>
          </w:p>
        </w:tc>
      </w:tr>
      <w:tr w:rsidR="00370855" w14:paraId="0FA9484D" w14:textId="77777777" w:rsidTr="003B2BAF">
        <w:tc>
          <w:tcPr>
            <w:tcW w:w="1762" w:type="dxa"/>
          </w:tcPr>
          <w:p w14:paraId="157637E2" w14:textId="77777777" w:rsidR="00370855" w:rsidRDefault="00370855" w:rsidP="003B2BAF">
            <w:pPr>
              <w:pStyle w:val="ListParagraph"/>
              <w:ind w:left="0"/>
              <w:rPr>
                <w:rFonts w:ascii="Roboto Light" w:hAnsi="Roboto Light"/>
                <w:b/>
                <w:bCs/>
              </w:rPr>
            </w:pPr>
            <w:r>
              <w:rPr>
                <w:rFonts w:ascii="Roboto Light" w:hAnsi="Roboto Light"/>
                <w:b/>
                <w:bCs/>
              </w:rPr>
              <w:t>Claim</w:t>
            </w:r>
          </w:p>
        </w:tc>
        <w:tc>
          <w:tcPr>
            <w:tcW w:w="6894" w:type="dxa"/>
          </w:tcPr>
          <w:p w14:paraId="734A97AA" w14:textId="77777777" w:rsidR="00370855" w:rsidRDefault="00370855" w:rsidP="003B2BAF">
            <w:pPr>
              <w:pStyle w:val="ListParagraph"/>
              <w:ind w:left="0"/>
              <w:rPr>
                <w:rFonts w:ascii="Roboto Light" w:hAnsi="Roboto Light"/>
              </w:rPr>
            </w:pPr>
            <w:r w:rsidRPr="00C2540D">
              <w:rPr>
                <w:rFonts w:ascii="Roboto Light" w:hAnsi="Roboto Light"/>
              </w:rPr>
              <w:t xml:space="preserve">any claim which it appears that a Beneficiary is, or may become, entitled to indemnification under </w:t>
            </w:r>
            <w:r>
              <w:rPr>
                <w:rFonts w:ascii="Roboto Light" w:hAnsi="Roboto Light"/>
              </w:rPr>
              <w:t>DPS</w:t>
            </w:r>
            <w:r w:rsidRPr="00C2540D">
              <w:rPr>
                <w:rFonts w:ascii="Roboto Light" w:hAnsi="Roboto Light"/>
              </w:rPr>
              <w:t xml:space="preserve"> Contract</w:t>
            </w:r>
          </w:p>
        </w:tc>
      </w:tr>
      <w:tr w:rsidR="00370855" w14:paraId="2CC9F612" w14:textId="77777777" w:rsidTr="003B2BAF">
        <w:tc>
          <w:tcPr>
            <w:tcW w:w="1762" w:type="dxa"/>
          </w:tcPr>
          <w:p w14:paraId="6C47690B" w14:textId="77777777" w:rsidR="00370855" w:rsidRPr="009E2897" w:rsidRDefault="00370855" w:rsidP="003B2BAF">
            <w:pPr>
              <w:pStyle w:val="ListParagraph"/>
              <w:ind w:left="0"/>
              <w:rPr>
                <w:rFonts w:ascii="Roboto Light" w:hAnsi="Roboto Light"/>
                <w:b/>
                <w:bCs/>
              </w:rPr>
            </w:pPr>
            <w:r>
              <w:rPr>
                <w:rFonts w:ascii="Roboto Light" w:hAnsi="Roboto Light"/>
                <w:b/>
                <w:bCs/>
              </w:rPr>
              <w:t>Contract</w:t>
            </w:r>
          </w:p>
        </w:tc>
        <w:tc>
          <w:tcPr>
            <w:tcW w:w="6894" w:type="dxa"/>
          </w:tcPr>
          <w:p w14:paraId="0A95B83F" w14:textId="77777777" w:rsidR="00370855" w:rsidRDefault="00370855" w:rsidP="003B2BAF">
            <w:pPr>
              <w:pStyle w:val="ListParagraph"/>
              <w:ind w:left="0"/>
              <w:rPr>
                <w:rFonts w:ascii="Roboto Light" w:hAnsi="Roboto Light"/>
              </w:rPr>
            </w:pPr>
            <w:r>
              <w:rPr>
                <w:rFonts w:ascii="Roboto Light" w:hAnsi="Roboto Light"/>
              </w:rPr>
              <w:t xml:space="preserve">Either the DPS Contract or Call Off Contract following further competition </w:t>
            </w:r>
          </w:p>
        </w:tc>
      </w:tr>
      <w:tr w:rsidR="00370855" w14:paraId="4AE48062" w14:textId="77777777" w:rsidTr="003B2BAF">
        <w:tc>
          <w:tcPr>
            <w:tcW w:w="1762" w:type="dxa"/>
          </w:tcPr>
          <w:p w14:paraId="5AF1D852" w14:textId="77777777" w:rsidR="00370855" w:rsidRDefault="00370855" w:rsidP="003B2BAF">
            <w:pPr>
              <w:pStyle w:val="ListParagraph"/>
              <w:ind w:left="0"/>
              <w:rPr>
                <w:rFonts w:ascii="Roboto Light" w:hAnsi="Roboto Light"/>
                <w:b/>
                <w:bCs/>
              </w:rPr>
            </w:pPr>
            <w:r>
              <w:rPr>
                <w:rFonts w:ascii="Roboto Light" w:hAnsi="Roboto Light"/>
                <w:b/>
                <w:bCs/>
              </w:rPr>
              <w:t>Core Terms</w:t>
            </w:r>
          </w:p>
        </w:tc>
        <w:tc>
          <w:tcPr>
            <w:tcW w:w="6894" w:type="dxa"/>
          </w:tcPr>
          <w:p w14:paraId="0B049C15" w14:textId="77777777" w:rsidR="00370855" w:rsidRDefault="00370855" w:rsidP="003B2BAF">
            <w:pPr>
              <w:pStyle w:val="ListParagraph"/>
              <w:ind w:left="0"/>
              <w:rPr>
                <w:rFonts w:ascii="Roboto Light" w:hAnsi="Roboto Light"/>
              </w:rPr>
            </w:pPr>
            <w:r>
              <w:rPr>
                <w:rFonts w:ascii="Roboto Light" w:hAnsi="Roboto Light"/>
              </w:rPr>
              <w:t xml:space="preserve">Refers to this set of DPS Core Terms </w:t>
            </w:r>
          </w:p>
        </w:tc>
      </w:tr>
      <w:tr w:rsidR="00370855" w14:paraId="7E1A305A" w14:textId="77777777" w:rsidTr="003B2BAF">
        <w:tc>
          <w:tcPr>
            <w:tcW w:w="1762" w:type="dxa"/>
          </w:tcPr>
          <w:p w14:paraId="3B1E16A1" w14:textId="77777777" w:rsidR="00370855" w:rsidRPr="009E2897" w:rsidRDefault="00370855" w:rsidP="003B2BAF">
            <w:pPr>
              <w:pStyle w:val="ListParagraph"/>
              <w:ind w:left="0"/>
              <w:rPr>
                <w:rFonts w:ascii="Roboto Light" w:hAnsi="Roboto Light"/>
                <w:b/>
                <w:bCs/>
              </w:rPr>
            </w:pPr>
            <w:r>
              <w:rPr>
                <w:rFonts w:ascii="Roboto Light" w:hAnsi="Roboto Light"/>
                <w:b/>
                <w:bCs/>
              </w:rPr>
              <w:t>Customer</w:t>
            </w:r>
          </w:p>
        </w:tc>
        <w:tc>
          <w:tcPr>
            <w:tcW w:w="6894" w:type="dxa"/>
          </w:tcPr>
          <w:p w14:paraId="0C56EEF7" w14:textId="77777777" w:rsidR="00370855" w:rsidRDefault="00370855" w:rsidP="003B2BAF">
            <w:pPr>
              <w:pStyle w:val="ListParagraph"/>
              <w:ind w:left="0"/>
              <w:rPr>
                <w:rFonts w:ascii="Roboto Light" w:hAnsi="Roboto Light"/>
              </w:rPr>
            </w:pPr>
            <w:r>
              <w:rPr>
                <w:rFonts w:ascii="Roboto Light" w:hAnsi="Roboto Light"/>
              </w:rPr>
              <w:t xml:space="preserve">The contracting authority procurer identified within the further competition </w:t>
            </w:r>
          </w:p>
        </w:tc>
      </w:tr>
      <w:tr w:rsidR="00370855" w14:paraId="0935AE28" w14:textId="77777777" w:rsidTr="003B2BAF">
        <w:tc>
          <w:tcPr>
            <w:tcW w:w="1762" w:type="dxa"/>
          </w:tcPr>
          <w:p w14:paraId="4DBDD67E" w14:textId="77777777" w:rsidR="00370855" w:rsidRPr="009E2897" w:rsidRDefault="00370855" w:rsidP="003B2BAF">
            <w:pPr>
              <w:pStyle w:val="ListParagraph"/>
              <w:ind w:left="0"/>
              <w:rPr>
                <w:rFonts w:ascii="Roboto Light" w:hAnsi="Roboto Light"/>
                <w:b/>
                <w:bCs/>
              </w:rPr>
            </w:pPr>
            <w:r>
              <w:rPr>
                <w:rFonts w:ascii="Roboto Light" w:hAnsi="Roboto Light"/>
                <w:b/>
                <w:bCs/>
              </w:rPr>
              <w:t>Deliverables</w:t>
            </w:r>
          </w:p>
        </w:tc>
        <w:tc>
          <w:tcPr>
            <w:tcW w:w="6894" w:type="dxa"/>
          </w:tcPr>
          <w:p w14:paraId="06DA8BE6" w14:textId="77777777" w:rsidR="00370855" w:rsidRDefault="00370855" w:rsidP="003B2BAF">
            <w:pPr>
              <w:pStyle w:val="ListParagraph"/>
              <w:ind w:left="0"/>
              <w:rPr>
                <w:rFonts w:ascii="Roboto Light" w:hAnsi="Roboto Light"/>
              </w:rPr>
            </w:pPr>
            <w:r>
              <w:rPr>
                <w:rFonts w:ascii="Roboto Light" w:hAnsi="Roboto Light"/>
              </w:rPr>
              <w:t>The goods and/or services requested within the further competition</w:t>
            </w:r>
          </w:p>
        </w:tc>
      </w:tr>
      <w:tr w:rsidR="00370855" w14:paraId="2B0D08E9" w14:textId="77777777" w:rsidTr="003B2BAF">
        <w:tc>
          <w:tcPr>
            <w:tcW w:w="1762" w:type="dxa"/>
          </w:tcPr>
          <w:p w14:paraId="6B66DF76" w14:textId="77777777" w:rsidR="00370855" w:rsidRPr="009E2897" w:rsidRDefault="00370855" w:rsidP="003B2BAF">
            <w:pPr>
              <w:pStyle w:val="ListParagraph"/>
              <w:ind w:left="0"/>
              <w:rPr>
                <w:rFonts w:ascii="Roboto Light" w:hAnsi="Roboto Light"/>
                <w:b/>
                <w:bCs/>
              </w:rPr>
            </w:pPr>
            <w:r>
              <w:rPr>
                <w:rFonts w:ascii="Roboto Light" w:hAnsi="Roboto Light"/>
                <w:b/>
                <w:bCs/>
              </w:rPr>
              <w:t>DPS</w:t>
            </w:r>
          </w:p>
        </w:tc>
        <w:tc>
          <w:tcPr>
            <w:tcW w:w="6894" w:type="dxa"/>
          </w:tcPr>
          <w:p w14:paraId="6497B524" w14:textId="77777777" w:rsidR="00370855" w:rsidRDefault="00370855" w:rsidP="003B2BAF">
            <w:pPr>
              <w:pStyle w:val="ListParagraph"/>
              <w:ind w:left="0"/>
              <w:rPr>
                <w:rFonts w:ascii="Roboto Light" w:hAnsi="Roboto Light"/>
              </w:rPr>
            </w:pPr>
            <w:r>
              <w:rPr>
                <w:rFonts w:ascii="Roboto Light" w:hAnsi="Roboto Light"/>
              </w:rPr>
              <w:t>Dynamic Purchasing System</w:t>
            </w:r>
          </w:p>
        </w:tc>
      </w:tr>
      <w:tr w:rsidR="00370855" w14:paraId="53D46B85" w14:textId="77777777" w:rsidTr="003B2BAF">
        <w:tc>
          <w:tcPr>
            <w:tcW w:w="1762" w:type="dxa"/>
          </w:tcPr>
          <w:p w14:paraId="2E1B9C86" w14:textId="77777777" w:rsidR="00370855" w:rsidRPr="009E2897" w:rsidRDefault="00370855" w:rsidP="003B2BAF">
            <w:pPr>
              <w:pStyle w:val="ListParagraph"/>
              <w:ind w:left="0"/>
              <w:rPr>
                <w:rFonts w:ascii="Roboto Light" w:hAnsi="Roboto Light"/>
                <w:b/>
                <w:bCs/>
              </w:rPr>
            </w:pPr>
            <w:r>
              <w:rPr>
                <w:rFonts w:ascii="Roboto Light" w:hAnsi="Roboto Light"/>
                <w:b/>
                <w:bCs/>
              </w:rPr>
              <w:t>ECS</w:t>
            </w:r>
          </w:p>
        </w:tc>
        <w:tc>
          <w:tcPr>
            <w:tcW w:w="6894" w:type="dxa"/>
          </w:tcPr>
          <w:p w14:paraId="74509E43" w14:textId="77777777" w:rsidR="00370855" w:rsidRDefault="00370855" w:rsidP="003B2BAF">
            <w:pPr>
              <w:pStyle w:val="ListParagraph"/>
              <w:ind w:left="0"/>
              <w:rPr>
                <w:rFonts w:ascii="Roboto Light" w:hAnsi="Roboto Light"/>
              </w:rPr>
            </w:pPr>
            <w:r>
              <w:rPr>
                <w:rFonts w:ascii="Roboto Light" w:hAnsi="Roboto Light"/>
              </w:rPr>
              <w:t>Education Commercial Services</w:t>
            </w:r>
          </w:p>
        </w:tc>
      </w:tr>
      <w:tr w:rsidR="00370855" w14:paraId="5AD808BA" w14:textId="77777777" w:rsidTr="003B2BAF">
        <w:tc>
          <w:tcPr>
            <w:tcW w:w="1762" w:type="dxa"/>
          </w:tcPr>
          <w:p w14:paraId="172DBED6" w14:textId="77777777" w:rsidR="00370855" w:rsidRDefault="00370855" w:rsidP="003B2BAF">
            <w:pPr>
              <w:pStyle w:val="ListParagraph"/>
              <w:ind w:left="0"/>
              <w:rPr>
                <w:rFonts w:ascii="Roboto Light" w:hAnsi="Roboto Light"/>
                <w:b/>
                <w:bCs/>
              </w:rPr>
            </w:pPr>
            <w:r>
              <w:rPr>
                <w:rFonts w:ascii="Roboto Light" w:hAnsi="Roboto Light"/>
                <w:b/>
                <w:bCs/>
              </w:rPr>
              <w:t>Fraud</w:t>
            </w:r>
          </w:p>
        </w:tc>
        <w:tc>
          <w:tcPr>
            <w:tcW w:w="6894" w:type="dxa"/>
          </w:tcPr>
          <w:p w14:paraId="50FED256" w14:textId="77777777" w:rsidR="00370855" w:rsidRDefault="00370855" w:rsidP="003B2BAF">
            <w:pPr>
              <w:pStyle w:val="ListParagraph"/>
              <w:ind w:left="0"/>
              <w:rPr>
                <w:rFonts w:ascii="Roboto Light" w:hAnsi="Roboto Light"/>
              </w:rPr>
            </w:pPr>
            <w:r w:rsidRPr="0083216C">
              <w:rPr>
                <w:rFonts w:ascii="Roboto Light" w:hAnsi="Roboto Light"/>
              </w:rPr>
              <w:t>means any offence under Laws creating offences in respect of fraudulent acts or at common law in respect of fraudulent acts in relation to the Contract or defrauding or attempting to defraud or conspiring to defraud BWCET, or any public body</w:t>
            </w:r>
          </w:p>
        </w:tc>
      </w:tr>
      <w:tr w:rsidR="00370855" w14:paraId="7CCBAB78" w14:textId="77777777" w:rsidTr="003B2BAF">
        <w:tc>
          <w:tcPr>
            <w:tcW w:w="1762" w:type="dxa"/>
          </w:tcPr>
          <w:p w14:paraId="2CD3BF75" w14:textId="77777777" w:rsidR="00370855" w:rsidRDefault="00370855" w:rsidP="003B2BAF">
            <w:pPr>
              <w:pStyle w:val="ListParagraph"/>
              <w:ind w:left="0"/>
              <w:rPr>
                <w:rFonts w:ascii="Roboto Light" w:hAnsi="Roboto Light"/>
                <w:b/>
                <w:bCs/>
              </w:rPr>
            </w:pPr>
            <w:r>
              <w:rPr>
                <w:rFonts w:ascii="Roboto Light" w:hAnsi="Roboto Light"/>
                <w:b/>
                <w:bCs/>
              </w:rPr>
              <w:t>Further Competition</w:t>
            </w:r>
          </w:p>
        </w:tc>
        <w:tc>
          <w:tcPr>
            <w:tcW w:w="6894" w:type="dxa"/>
          </w:tcPr>
          <w:p w14:paraId="5264B6F5" w14:textId="77777777" w:rsidR="00370855" w:rsidRDefault="00370855" w:rsidP="003B2BAF">
            <w:pPr>
              <w:pStyle w:val="ListParagraph"/>
              <w:ind w:left="0"/>
              <w:rPr>
                <w:rFonts w:ascii="Roboto Light" w:hAnsi="Roboto Light"/>
              </w:rPr>
            </w:pPr>
            <w:r>
              <w:rPr>
                <w:rFonts w:ascii="Roboto Light" w:hAnsi="Roboto Light"/>
              </w:rPr>
              <w:t>Competitive procedure ran under the DPS Contract</w:t>
            </w:r>
          </w:p>
        </w:tc>
      </w:tr>
      <w:tr w:rsidR="00370855" w14:paraId="0E612C92" w14:textId="77777777" w:rsidTr="003B2BAF">
        <w:tc>
          <w:tcPr>
            <w:tcW w:w="1762" w:type="dxa"/>
          </w:tcPr>
          <w:p w14:paraId="2C7E0BF6" w14:textId="77777777" w:rsidR="00370855" w:rsidRDefault="00370855" w:rsidP="003B2BAF">
            <w:pPr>
              <w:pStyle w:val="ListParagraph"/>
              <w:ind w:left="0"/>
              <w:rPr>
                <w:rFonts w:ascii="Roboto Light" w:hAnsi="Roboto Light"/>
                <w:b/>
                <w:bCs/>
              </w:rPr>
            </w:pPr>
            <w:r>
              <w:rPr>
                <w:rFonts w:ascii="Roboto Light" w:hAnsi="Roboto Light"/>
                <w:b/>
                <w:bCs/>
              </w:rPr>
              <w:t>Goods</w:t>
            </w:r>
          </w:p>
        </w:tc>
        <w:tc>
          <w:tcPr>
            <w:tcW w:w="6894" w:type="dxa"/>
          </w:tcPr>
          <w:p w14:paraId="7A9DAF76" w14:textId="77777777" w:rsidR="00370855" w:rsidRDefault="00370855" w:rsidP="003B2BAF">
            <w:pPr>
              <w:pStyle w:val="ListParagraph"/>
              <w:ind w:left="0"/>
              <w:rPr>
                <w:rFonts w:ascii="Roboto Light" w:hAnsi="Roboto Light"/>
              </w:rPr>
            </w:pPr>
            <w:r>
              <w:rPr>
                <w:rFonts w:ascii="Roboto Light" w:hAnsi="Roboto Light"/>
              </w:rPr>
              <w:t xml:space="preserve">Goods to be delivered by the Supplier as requested within the Customer further competition </w:t>
            </w:r>
          </w:p>
        </w:tc>
      </w:tr>
      <w:tr w:rsidR="00370855" w14:paraId="0C3F0A92" w14:textId="77777777" w:rsidTr="003B2BAF">
        <w:tc>
          <w:tcPr>
            <w:tcW w:w="1762" w:type="dxa"/>
          </w:tcPr>
          <w:p w14:paraId="40F78354" w14:textId="77777777" w:rsidR="00370855" w:rsidRDefault="00370855" w:rsidP="003B2BAF">
            <w:pPr>
              <w:pStyle w:val="ListParagraph"/>
              <w:ind w:left="0"/>
              <w:rPr>
                <w:rFonts w:ascii="Roboto Light" w:hAnsi="Roboto Light"/>
                <w:b/>
                <w:bCs/>
              </w:rPr>
            </w:pPr>
            <w:r>
              <w:rPr>
                <w:rFonts w:ascii="Roboto Light" w:hAnsi="Roboto Light"/>
                <w:b/>
                <w:bCs/>
              </w:rPr>
              <w:t>IPR Claim</w:t>
            </w:r>
          </w:p>
        </w:tc>
        <w:tc>
          <w:tcPr>
            <w:tcW w:w="6894" w:type="dxa"/>
          </w:tcPr>
          <w:p w14:paraId="72760062" w14:textId="77777777" w:rsidR="00370855" w:rsidRPr="0083216C" w:rsidRDefault="00370855" w:rsidP="003B2BAF">
            <w:pPr>
              <w:rPr>
                <w:rFonts w:ascii="Roboto Light" w:hAnsi="Roboto Light"/>
              </w:rPr>
            </w:pPr>
            <w:r w:rsidRPr="0083216C">
              <w:rPr>
                <w:rFonts w:ascii="Roboto Light" w:hAnsi="Roboto Light"/>
              </w:rPr>
              <w:t xml:space="preserve">any claim of infringement or alleged infringement (including the </w:t>
            </w:r>
          </w:p>
          <w:p w14:paraId="33F9ABC2" w14:textId="77777777" w:rsidR="00370855" w:rsidRDefault="00370855" w:rsidP="003B2BAF">
            <w:pPr>
              <w:rPr>
                <w:rFonts w:ascii="Roboto Light" w:hAnsi="Roboto Light"/>
              </w:rPr>
            </w:pPr>
            <w:r w:rsidRPr="0083216C">
              <w:rPr>
                <w:rFonts w:ascii="Roboto Light" w:hAnsi="Roboto Light"/>
              </w:rPr>
              <w:t>defence of such infringement or alleged infringement) of any IPR, used to provide the Deliverables or otherwise provided and/or licensed by the Supplier (or to which the Supplier has provided access) to the Relevant Authority in the fulfilment of its obligations under a Contract;</w:t>
            </w:r>
          </w:p>
        </w:tc>
      </w:tr>
      <w:tr w:rsidR="00370855" w14:paraId="53079A27" w14:textId="77777777" w:rsidTr="003B2BAF">
        <w:tc>
          <w:tcPr>
            <w:tcW w:w="1762" w:type="dxa"/>
          </w:tcPr>
          <w:p w14:paraId="69853563" w14:textId="77777777" w:rsidR="00370855" w:rsidRDefault="00370855" w:rsidP="003B2BAF">
            <w:pPr>
              <w:pStyle w:val="ListParagraph"/>
              <w:ind w:left="0"/>
              <w:rPr>
                <w:rFonts w:ascii="Roboto Light" w:hAnsi="Roboto Light"/>
                <w:b/>
                <w:bCs/>
              </w:rPr>
            </w:pPr>
            <w:r>
              <w:rPr>
                <w:rFonts w:ascii="Roboto Light" w:hAnsi="Roboto Light"/>
                <w:b/>
                <w:bCs/>
              </w:rPr>
              <w:t>Management Information Fee</w:t>
            </w:r>
          </w:p>
        </w:tc>
        <w:tc>
          <w:tcPr>
            <w:tcW w:w="6894" w:type="dxa"/>
          </w:tcPr>
          <w:p w14:paraId="365E1991" w14:textId="77777777" w:rsidR="00370855" w:rsidRDefault="00370855" w:rsidP="003B2BAF">
            <w:pPr>
              <w:pStyle w:val="ListParagraph"/>
              <w:ind w:left="0"/>
              <w:rPr>
                <w:rFonts w:ascii="Roboto Light" w:hAnsi="Roboto Light"/>
              </w:rPr>
            </w:pPr>
            <w:r>
              <w:rPr>
                <w:rFonts w:ascii="Roboto Light" w:hAnsi="Roboto Light"/>
              </w:rPr>
              <w:t xml:space="preserve">Fee payable by the Supplier to BWCET </w:t>
            </w:r>
          </w:p>
        </w:tc>
      </w:tr>
      <w:tr w:rsidR="00370855" w14:paraId="3572719D" w14:textId="77777777" w:rsidTr="003B2BAF">
        <w:tc>
          <w:tcPr>
            <w:tcW w:w="1762" w:type="dxa"/>
          </w:tcPr>
          <w:p w14:paraId="65B1B923" w14:textId="77777777" w:rsidR="00370855" w:rsidRDefault="00370855" w:rsidP="003B2BAF">
            <w:pPr>
              <w:pStyle w:val="ListParagraph"/>
              <w:ind w:left="0"/>
              <w:rPr>
                <w:rFonts w:ascii="Roboto Light" w:hAnsi="Roboto Light"/>
                <w:b/>
                <w:bCs/>
              </w:rPr>
            </w:pPr>
            <w:r>
              <w:rPr>
                <w:rFonts w:ascii="Roboto Light" w:hAnsi="Roboto Light"/>
                <w:b/>
                <w:bCs/>
              </w:rPr>
              <w:t>Material Breach</w:t>
            </w:r>
          </w:p>
        </w:tc>
        <w:tc>
          <w:tcPr>
            <w:tcW w:w="6894" w:type="dxa"/>
          </w:tcPr>
          <w:p w14:paraId="6E184DED" w14:textId="77777777" w:rsidR="00370855" w:rsidRDefault="00370855" w:rsidP="003B2BAF">
            <w:pPr>
              <w:pStyle w:val="ListParagraph"/>
              <w:ind w:left="0"/>
              <w:rPr>
                <w:rFonts w:ascii="Roboto Light" w:hAnsi="Roboto Light"/>
              </w:rPr>
            </w:pPr>
            <w:r w:rsidRPr="0083216C">
              <w:rPr>
                <w:rFonts w:ascii="Roboto Light" w:hAnsi="Roboto Light"/>
              </w:rPr>
              <w:t xml:space="preserve">means any breach of Clauses </w:t>
            </w:r>
            <w:r>
              <w:rPr>
                <w:rFonts w:ascii="Roboto Light" w:hAnsi="Roboto Light"/>
              </w:rPr>
              <w:t xml:space="preserve">20 </w:t>
            </w:r>
            <w:r w:rsidRPr="0083216C">
              <w:rPr>
                <w:rFonts w:ascii="Roboto Light" w:hAnsi="Roboto Light"/>
              </w:rPr>
              <w:t xml:space="preserve">(Conflict of Interest), </w:t>
            </w:r>
            <w:r>
              <w:rPr>
                <w:rFonts w:ascii="Roboto Light" w:hAnsi="Roboto Light"/>
              </w:rPr>
              <w:t xml:space="preserve">19 </w:t>
            </w:r>
            <w:r w:rsidRPr="0083216C">
              <w:rPr>
                <w:rFonts w:ascii="Roboto Light" w:hAnsi="Roboto Light"/>
              </w:rPr>
              <w:t>(Prevention of Bribery and Corruption), 2</w:t>
            </w:r>
            <w:r>
              <w:rPr>
                <w:rFonts w:ascii="Roboto Light" w:hAnsi="Roboto Light"/>
              </w:rPr>
              <w:t>2</w:t>
            </w:r>
            <w:r w:rsidRPr="0083216C">
              <w:rPr>
                <w:rFonts w:ascii="Roboto Light" w:hAnsi="Roboto Light"/>
              </w:rPr>
              <w:t xml:space="preserve"> (Health and Safety), </w:t>
            </w:r>
            <w:r>
              <w:rPr>
                <w:rFonts w:ascii="Roboto Light" w:hAnsi="Roboto Light"/>
              </w:rPr>
              <w:t>14</w:t>
            </w:r>
            <w:r w:rsidRPr="0083216C">
              <w:rPr>
                <w:rFonts w:ascii="Roboto Light" w:hAnsi="Roboto Light"/>
              </w:rPr>
              <w:t xml:space="preserve"> (Data Protection Act), 27 (Official Secrets Act), </w:t>
            </w:r>
            <w:r>
              <w:rPr>
                <w:rFonts w:ascii="Roboto Light" w:hAnsi="Roboto Light"/>
              </w:rPr>
              <w:t xml:space="preserve">6 </w:t>
            </w:r>
            <w:r w:rsidRPr="0083216C">
              <w:rPr>
                <w:rFonts w:ascii="Roboto Light" w:hAnsi="Roboto Light"/>
              </w:rPr>
              <w:t xml:space="preserve">(Records </w:t>
            </w:r>
            <w:r>
              <w:rPr>
                <w:rFonts w:ascii="Roboto Light" w:hAnsi="Roboto Light"/>
              </w:rPr>
              <w:t>keeping</w:t>
            </w:r>
            <w:r w:rsidRPr="0083216C">
              <w:rPr>
                <w:rFonts w:ascii="Roboto Light" w:hAnsi="Roboto Light"/>
              </w:rPr>
              <w:t>),</w:t>
            </w:r>
            <w:r>
              <w:rPr>
                <w:rFonts w:ascii="Roboto Light" w:hAnsi="Roboto Light"/>
              </w:rPr>
              <w:t xml:space="preserve"> </w:t>
            </w:r>
            <w:r w:rsidRPr="0083216C">
              <w:rPr>
                <w:rFonts w:ascii="Roboto Light" w:hAnsi="Roboto Light"/>
              </w:rPr>
              <w:t>2</w:t>
            </w:r>
            <w:r>
              <w:rPr>
                <w:rFonts w:ascii="Roboto Light" w:hAnsi="Roboto Light"/>
              </w:rPr>
              <w:t>1 (</w:t>
            </w:r>
            <w:r w:rsidRPr="0083216C">
              <w:rPr>
                <w:rFonts w:ascii="Roboto Light" w:hAnsi="Roboto Light"/>
              </w:rPr>
              <w:t>Equality, Diversity and Human Rights</w:t>
            </w:r>
            <w:r>
              <w:rPr>
                <w:rFonts w:ascii="Roboto Light" w:hAnsi="Roboto Light"/>
              </w:rPr>
              <w:t>)</w:t>
            </w:r>
            <w:r w:rsidRPr="0083216C">
              <w:rPr>
                <w:rFonts w:ascii="Roboto Light" w:hAnsi="Roboto Light"/>
              </w:rPr>
              <w:t xml:space="preserve"> 33 (Transfer and Sub-Contracting), </w:t>
            </w:r>
            <w:r>
              <w:rPr>
                <w:rFonts w:ascii="Roboto Light" w:hAnsi="Roboto Light"/>
              </w:rPr>
              <w:t>8 (Rights and Protection</w:t>
            </w:r>
            <w:r w:rsidRPr="0083216C">
              <w:rPr>
                <w:rFonts w:ascii="Roboto Light" w:hAnsi="Roboto Light"/>
              </w:rPr>
              <w:t>s)</w:t>
            </w:r>
          </w:p>
        </w:tc>
      </w:tr>
      <w:tr w:rsidR="00370855" w14:paraId="218A605E" w14:textId="77777777" w:rsidTr="003B2BAF">
        <w:tc>
          <w:tcPr>
            <w:tcW w:w="1762" w:type="dxa"/>
          </w:tcPr>
          <w:p w14:paraId="027D58E6" w14:textId="77777777" w:rsidR="00370855" w:rsidRPr="009E2897" w:rsidRDefault="00370855" w:rsidP="003B2BAF">
            <w:pPr>
              <w:pStyle w:val="ListParagraph"/>
              <w:ind w:left="0"/>
              <w:rPr>
                <w:rFonts w:ascii="Roboto Light" w:hAnsi="Roboto Light"/>
                <w:b/>
                <w:bCs/>
              </w:rPr>
            </w:pPr>
            <w:r>
              <w:rPr>
                <w:rFonts w:ascii="Roboto Light" w:hAnsi="Roboto Light"/>
                <w:b/>
                <w:bCs/>
              </w:rPr>
              <w:t>Party</w:t>
            </w:r>
          </w:p>
        </w:tc>
        <w:tc>
          <w:tcPr>
            <w:tcW w:w="6894" w:type="dxa"/>
          </w:tcPr>
          <w:p w14:paraId="1DC82043" w14:textId="77777777" w:rsidR="00370855" w:rsidRDefault="00370855" w:rsidP="003B2BAF">
            <w:pPr>
              <w:pStyle w:val="ListParagraph"/>
              <w:ind w:left="0"/>
              <w:rPr>
                <w:rFonts w:ascii="Roboto Light" w:hAnsi="Roboto Light"/>
              </w:rPr>
            </w:pPr>
            <w:r>
              <w:rPr>
                <w:rFonts w:ascii="Roboto Light" w:hAnsi="Roboto Light"/>
              </w:rPr>
              <w:t>In the context of the DPS Contract – BWCET and the Supplier, and in the context of the Contract the Customer and the Supplier. “Parties” mean both</w:t>
            </w:r>
          </w:p>
        </w:tc>
      </w:tr>
      <w:tr w:rsidR="00370855" w14:paraId="6502FC02" w14:textId="77777777" w:rsidTr="003B2BAF">
        <w:tc>
          <w:tcPr>
            <w:tcW w:w="1762" w:type="dxa"/>
          </w:tcPr>
          <w:p w14:paraId="549FBF34" w14:textId="77777777" w:rsidR="00370855" w:rsidRDefault="00370855" w:rsidP="003B2BAF">
            <w:pPr>
              <w:pStyle w:val="ListParagraph"/>
              <w:ind w:left="0"/>
              <w:rPr>
                <w:rFonts w:ascii="Roboto Light" w:hAnsi="Roboto Light"/>
                <w:b/>
                <w:bCs/>
              </w:rPr>
            </w:pPr>
            <w:r>
              <w:rPr>
                <w:rFonts w:ascii="Roboto Light" w:hAnsi="Roboto Light"/>
                <w:b/>
                <w:bCs/>
              </w:rPr>
              <w:t>Regulations</w:t>
            </w:r>
          </w:p>
        </w:tc>
        <w:tc>
          <w:tcPr>
            <w:tcW w:w="6894" w:type="dxa"/>
          </w:tcPr>
          <w:p w14:paraId="0F770B8E" w14:textId="77777777" w:rsidR="00370855" w:rsidRDefault="00370855" w:rsidP="003B2BAF">
            <w:pPr>
              <w:pStyle w:val="ListParagraph"/>
              <w:ind w:left="0"/>
              <w:rPr>
                <w:rFonts w:ascii="Roboto Light" w:hAnsi="Roboto Light"/>
              </w:rPr>
            </w:pPr>
            <w:r>
              <w:rPr>
                <w:rFonts w:ascii="Roboto Light" w:hAnsi="Roboto Light"/>
              </w:rPr>
              <w:t>The Public Contract Regulations 2015</w:t>
            </w:r>
          </w:p>
        </w:tc>
      </w:tr>
      <w:tr w:rsidR="00370855" w14:paraId="5388C32F" w14:textId="77777777" w:rsidTr="003B2BAF">
        <w:tc>
          <w:tcPr>
            <w:tcW w:w="1762" w:type="dxa"/>
          </w:tcPr>
          <w:p w14:paraId="3E8AC61F" w14:textId="77777777" w:rsidR="00370855" w:rsidRDefault="00370855" w:rsidP="003B2BAF">
            <w:pPr>
              <w:pStyle w:val="ListParagraph"/>
              <w:ind w:left="0"/>
              <w:rPr>
                <w:rFonts w:ascii="Roboto Light" w:hAnsi="Roboto Light"/>
                <w:b/>
                <w:bCs/>
              </w:rPr>
            </w:pPr>
            <w:r>
              <w:rPr>
                <w:rFonts w:ascii="Roboto Light" w:hAnsi="Roboto Light"/>
                <w:b/>
                <w:bCs/>
              </w:rPr>
              <w:t>Services</w:t>
            </w:r>
          </w:p>
        </w:tc>
        <w:tc>
          <w:tcPr>
            <w:tcW w:w="6894" w:type="dxa"/>
          </w:tcPr>
          <w:p w14:paraId="6CDF7497" w14:textId="77777777" w:rsidR="00370855" w:rsidRDefault="00370855" w:rsidP="003B2BAF">
            <w:pPr>
              <w:pStyle w:val="ListParagraph"/>
              <w:ind w:left="0"/>
              <w:rPr>
                <w:rFonts w:ascii="Roboto Light" w:hAnsi="Roboto Light"/>
              </w:rPr>
            </w:pPr>
            <w:r>
              <w:rPr>
                <w:rFonts w:ascii="Roboto Light" w:hAnsi="Roboto Light"/>
              </w:rPr>
              <w:t>Services</w:t>
            </w:r>
            <w:r w:rsidRPr="00B80061">
              <w:rPr>
                <w:rFonts w:ascii="Roboto Light" w:hAnsi="Roboto Light"/>
              </w:rPr>
              <w:t xml:space="preserve"> to be delivered by the Supplier as requested within the Customer further competition</w:t>
            </w:r>
          </w:p>
        </w:tc>
      </w:tr>
      <w:tr w:rsidR="00370855" w14:paraId="7B42CB9A" w14:textId="77777777" w:rsidTr="003B2BAF">
        <w:tc>
          <w:tcPr>
            <w:tcW w:w="1762" w:type="dxa"/>
          </w:tcPr>
          <w:p w14:paraId="40B4C581" w14:textId="77777777" w:rsidR="00370855" w:rsidRDefault="00370855" w:rsidP="003B2BAF">
            <w:pPr>
              <w:pStyle w:val="ListParagraph"/>
              <w:ind w:left="0"/>
              <w:rPr>
                <w:rFonts w:ascii="Roboto Light" w:hAnsi="Roboto Light"/>
                <w:b/>
                <w:bCs/>
              </w:rPr>
            </w:pPr>
            <w:r>
              <w:rPr>
                <w:rFonts w:ascii="Roboto Light" w:hAnsi="Roboto Light"/>
                <w:b/>
                <w:bCs/>
              </w:rPr>
              <w:lastRenderedPageBreak/>
              <w:t>Special Terms</w:t>
            </w:r>
          </w:p>
        </w:tc>
        <w:tc>
          <w:tcPr>
            <w:tcW w:w="6894" w:type="dxa"/>
          </w:tcPr>
          <w:p w14:paraId="7209C120" w14:textId="77777777" w:rsidR="00370855" w:rsidRDefault="00370855" w:rsidP="003B2BAF">
            <w:pPr>
              <w:pStyle w:val="ListParagraph"/>
              <w:ind w:left="0"/>
              <w:rPr>
                <w:rFonts w:ascii="Roboto Light" w:hAnsi="Roboto Light"/>
              </w:rPr>
            </w:pPr>
            <w:r>
              <w:rPr>
                <w:rFonts w:ascii="Roboto Light" w:hAnsi="Roboto Light"/>
              </w:rPr>
              <w:t>Any additional terms set out within the further competition which forms part of the Contract</w:t>
            </w:r>
          </w:p>
        </w:tc>
      </w:tr>
      <w:tr w:rsidR="00370855" w14:paraId="4324826C" w14:textId="77777777" w:rsidTr="003B2BAF">
        <w:tc>
          <w:tcPr>
            <w:tcW w:w="1762" w:type="dxa"/>
          </w:tcPr>
          <w:p w14:paraId="4C89D133" w14:textId="77777777" w:rsidR="00370855" w:rsidRDefault="00370855" w:rsidP="003B2BAF">
            <w:pPr>
              <w:pStyle w:val="ListParagraph"/>
              <w:ind w:left="0"/>
              <w:rPr>
                <w:rFonts w:ascii="Roboto Light" w:hAnsi="Roboto Light"/>
                <w:b/>
                <w:bCs/>
              </w:rPr>
            </w:pPr>
            <w:r>
              <w:rPr>
                <w:rFonts w:ascii="Roboto Light" w:hAnsi="Roboto Light"/>
                <w:b/>
                <w:bCs/>
              </w:rPr>
              <w:t>Specification</w:t>
            </w:r>
          </w:p>
        </w:tc>
        <w:tc>
          <w:tcPr>
            <w:tcW w:w="6894" w:type="dxa"/>
          </w:tcPr>
          <w:p w14:paraId="5E2B6DEA" w14:textId="77777777" w:rsidR="00370855" w:rsidRDefault="00370855" w:rsidP="003B2BAF">
            <w:pPr>
              <w:pStyle w:val="ListParagraph"/>
              <w:ind w:left="0"/>
              <w:rPr>
                <w:rFonts w:ascii="Roboto Light" w:hAnsi="Roboto Light"/>
              </w:rPr>
            </w:pPr>
            <w:r>
              <w:rPr>
                <w:rFonts w:ascii="Roboto Light" w:hAnsi="Roboto Light"/>
              </w:rPr>
              <w:t>The specification set out in the Further Competition documents of the goods and/or services required</w:t>
            </w:r>
          </w:p>
        </w:tc>
      </w:tr>
      <w:tr w:rsidR="00370855" w14:paraId="461662FC" w14:textId="77777777" w:rsidTr="003B2BAF">
        <w:tc>
          <w:tcPr>
            <w:tcW w:w="1762" w:type="dxa"/>
          </w:tcPr>
          <w:p w14:paraId="6AAC4FF5" w14:textId="77777777" w:rsidR="00370855" w:rsidRDefault="00370855" w:rsidP="003B2BAF">
            <w:pPr>
              <w:pStyle w:val="ListParagraph"/>
              <w:ind w:left="0"/>
              <w:rPr>
                <w:rFonts w:ascii="Roboto Light" w:hAnsi="Roboto Light"/>
                <w:b/>
                <w:bCs/>
              </w:rPr>
            </w:pPr>
            <w:r>
              <w:rPr>
                <w:rFonts w:ascii="Roboto Light" w:hAnsi="Roboto Light"/>
                <w:b/>
                <w:bCs/>
              </w:rPr>
              <w:t>Subcontractor</w:t>
            </w:r>
          </w:p>
        </w:tc>
        <w:tc>
          <w:tcPr>
            <w:tcW w:w="6894" w:type="dxa"/>
          </w:tcPr>
          <w:p w14:paraId="6F846B54" w14:textId="77777777" w:rsidR="00370855" w:rsidRDefault="00370855" w:rsidP="003B2BAF">
            <w:pPr>
              <w:pStyle w:val="ListParagraph"/>
              <w:ind w:left="0"/>
              <w:rPr>
                <w:rFonts w:ascii="Roboto Light" w:hAnsi="Roboto Light"/>
              </w:rPr>
            </w:pPr>
            <w:r>
              <w:rPr>
                <w:rFonts w:ascii="Roboto Light" w:hAnsi="Roboto Light"/>
              </w:rPr>
              <w:t>Any person other than the Supplier, who is a party to a sub-contract or agents of that person</w:t>
            </w:r>
          </w:p>
        </w:tc>
      </w:tr>
      <w:tr w:rsidR="00370855" w14:paraId="1CFD5F65" w14:textId="77777777" w:rsidTr="003B2BAF">
        <w:tc>
          <w:tcPr>
            <w:tcW w:w="1762" w:type="dxa"/>
          </w:tcPr>
          <w:p w14:paraId="63E045EC" w14:textId="77777777" w:rsidR="00370855" w:rsidRDefault="00370855" w:rsidP="003B2BAF">
            <w:pPr>
              <w:pStyle w:val="ListParagraph"/>
              <w:ind w:left="0"/>
              <w:rPr>
                <w:rFonts w:ascii="Roboto Light" w:hAnsi="Roboto Light"/>
                <w:b/>
                <w:bCs/>
              </w:rPr>
            </w:pPr>
            <w:r>
              <w:rPr>
                <w:rFonts w:ascii="Roboto Light" w:hAnsi="Roboto Light"/>
                <w:b/>
                <w:bCs/>
              </w:rPr>
              <w:t>Supplier</w:t>
            </w:r>
          </w:p>
        </w:tc>
        <w:tc>
          <w:tcPr>
            <w:tcW w:w="6894" w:type="dxa"/>
          </w:tcPr>
          <w:p w14:paraId="2DE7498D" w14:textId="77777777" w:rsidR="00370855" w:rsidRDefault="00370855" w:rsidP="003B2BAF">
            <w:pPr>
              <w:pStyle w:val="ListParagraph"/>
              <w:ind w:left="0"/>
              <w:rPr>
                <w:rFonts w:ascii="Roboto Light" w:hAnsi="Roboto Light"/>
              </w:rPr>
            </w:pPr>
            <w:r>
              <w:rPr>
                <w:rFonts w:ascii="Roboto Light" w:hAnsi="Roboto Light"/>
              </w:rPr>
              <w:t>The person or company identified within the DPS Appointment Form</w:t>
            </w:r>
          </w:p>
        </w:tc>
      </w:tr>
      <w:tr w:rsidR="00370855" w14:paraId="2264A382" w14:textId="77777777" w:rsidTr="003B2BAF">
        <w:tc>
          <w:tcPr>
            <w:tcW w:w="1762" w:type="dxa"/>
          </w:tcPr>
          <w:p w14:paraId="3F416FDF" w14:textId="77777777" w:rsidR="00370855" w:rsidRDefault="00370855" w:rsidP="003B2BAF">
            <w:pPr>
              <w:pStyle w:val="ListParagraph"/>
              <w:ind w:left="0"/>
              <w:rPr>
                <w:rFonts w:ascii="Roboto Light" w:hAnsi="Roboto Light"/>
                <w:b/>
                <w:bCs/>
              </w:rPr>
            </w:pPr>
            <w:r>
              <w:rPr>
                <w:rFonts w:ascii="Roboto Light" w:hAnsi="Roboto Light"/>
                <w:b/>
                <w:bCs/>
              </w:rPr>
              <w:t>Variation</w:t>
            </w:r>
          </w:p>
        </w:tc>
        <w:tc>
          <w:tcPr>
            <w:tcW w:w="6894" w:type="dxa"/>
          </w:tcPr>
          <w:p w14:paraId="4C6D911B" w14:textId="77777777" w:rsidR="00370855" w:rsidRDefault="00370855" w:rsidP="003B2BAF">
            <w:pPr>
              <w:pStyle w:val="ListParagraph"/>
              <w:ind w:left="0"/>
              <w:rPr>
                <w:rFonts w:ascii="Roboto Light" w:hAnsi="Roboto Light"/>
              </w:rPr>
            </w:pPr>
            <w:r>
              <w:rPr>
                <w:rFonts w:ascii="Roboto Light" w:hAnsi="Roboto Light"/>
              </w:rPr>
              <w:t>Any changes to agreed Deliverables within the Contract</w:t>
            </w:r>
          </w:p>
        </w:tc>
      </w:tr>
    </w:tbl>
    <w:p w14:paraId="065A865B" w14:textId="252D8436" w:rsidR="009D1E88" w:rsidRPr="009D1E88" w:rsidRDefault="009D1E88" w:rsidP="009D1E88"/>
    <w:p w14:paraId="1B4F2805" w14:textId="77777777" w:rsidR="00B85406" w:rsidRPr="00B85406" w:rsidRDefault="00B85406" w:rsidP="00B85406">
      <w:pPr>
        <w:pStyle w:val="ListParagraph"/>
        <w:ind w:left="360"/>
        <w:rPr>
          <w:rFonts w:ascii="Roboto Light" w:hAnsi="Roboto Light"/>
        </w:rPr>
      </w:pPr>
    </w:p>
    <w:p w14:paraId="7A3E436A" w14:textId="5D820FDF" w:rsidR="009D1E88" w:rsidRPr="00E77B42" w:rsidRDefault="009D1E88" w:rsidP="009D1E88">
      <w:pPr>
        <w:pStyle w:val="Heading2"/>
        <w:numPr>
          <w:ilvl w:val="0"/>
          <w:numId w:val="1"/>
        </w:numPr>
        <w:ind w:left="567" w:hanging="567"/>
        <w:rPr>
          <w:rFonts w:ascii="Roboto Light" w:hAnsi="Roboto Light"/>
          <w:b/>
          <w:bCs/>
          <w:color w:val="auto"/>
          <w:sz w:val="24"/>
          <w:szCs w:val="24"/>
        </w:rPr>
      </w:pPr>
      <w:bookmarkStart w:id="2" w:name="_Toc108776939"/>
      <w:r w:rsidRPr="001C420D">
        <w:rPr>
          <w:rFonts w:ascii="Roboto Light" w:hAnsi="Roboto Light"/>
          <w:b/>
          <w:bCs/>
          <w:color w:val="auto"/>
          <w:sz w:val="24"/>
          <w:szCs w:val="24"/>
        </w:rPr>
        <w:t>How the contract works</w:t>
      </w:r>
      <w:bookmarkEnd w:id="2"/>
    </w:p>
    <w:p w14:paraId="5C71DF6D" w14:textId="77777777" w:rsidR="00AA30FB" w:rsidRPr="00AA30FB" w:rsidRDefault="00AA30FB" w:rsidP="00AA30FB">
      <w:pPr>
        <w:pStyle w:val="ListParagraph"/>
        <w:numPr>
          <w:ilvl w:val="0"/>
          <w:numId w:val="2"/>
        </w:numPr>
        <w:rPr>
          <w:rFonts w:ascii="Roboto Light" w:hAnsi="Roboto Light"/>
          <w:vanish/>
          <w:sz w:val="22"/>
          <w:szCs w:val="22"/>
        </w:rPr>
      </w:pPr>
    </w:p>
    <w:p w14:paraId="51AE6501" w14:textId="77777777" w:rsidR="00AA30FB" w:rsidRPr="00AA30FB" w:rsidRDefault="00AA30FB" w:rsidP="00AA30FB">
      <w:pPr>
        <w:pStyle w:val="ListParagraph"/>
        <w:numPr>
          <w:ilvl w:val="0"/>
          <w:numId w:val="2"/>
        </w:numPr>
        <w:rPr>
          <w:rFonts w:ascii="Roboto Light" w:hAnsi="Roboto Light"/>
          <w:vanish/>
          <w:sz w:val="22"/>
          <w:szCs w:val="22"/>
        </w:rPr>
      </w:pPr>
    </w:p>
    <w:p w14:paraId="1D5126C7" w14:textId="77777777" w:rsidR="00AA30FB" w:rsidRPr="00AA30FB" w:rsidRDefault="00AA30FB" w:rsidP="00AA30FB">
      <w:pPr>
        <w:pStyle w:val="ListParagraph"/>
        <w:numPr>
          <w:ilvl w:val="0"/>
          <w:numId w:val="2"/>
        </w:numPr>
        <w:rPr>
          <w:rFonts w:ascii="Roboto Light" w:hAnsi="Roboto Light"/>
          <w:vanish/>
          <w:sz w:val="22"/>
          <w:szCs w:val="22"/>
        </w:rPr>
      </w:pPr>
    </w:p>
    <w:p w14:paraId="37674522" w14:textId="77777777" w:rsidR="00C672BB" w:rsidRPr="00C672BB" w:rsidRDefault="00C672BB" w:rsidP="00C672BB">
      <w:pPr>
        <w:numPr>
          <w:ilvl w:val="1"/>
          <w:numId w:val="2"/>
        </w:numPr>
        <w:ind w:left="567" w:hanging="567"/>
        <w:contextualSpacing/>
        <w:rPr>
          <w:rFonts w:ascii="Roboto Light" w:hAnsi="Roboto Light"/>
          <w:sz w:val="22"/>
          <w:szCs w:val="22"/>
        </w:rPr>
      </w:pPr>
      <w:r w:rsidRPr="00C672BB">
        <w:rPr>
          <w:rFonts w:ascii="Roboto Light" w:hAnsi="Roboto Light"/>
          <w:sz w:val="22"/>
          <w:szCs w:val="22"/>
        </w:rPr>
        <w:t>The supplier is eligible for the award of Call-Off Contracts during the DPS Contract Period</w:t>
      </w:r>
    </w:p>
    <w:p w14:paraId="0FD3E90B" w14:textId="77777777" w:rsidR="00C672BB" w:rsidRPr="00C672BB" w:rsidRDefault="00C672BB" w:rsidP="00C672BB">
      <w:pPr>
        <w:ind w:left="567"/>
        <w:contextualSpacing/>
        <w:rPr>
          <w:rFonts w:ascii="Roboto Light" w:hAnsi="Roboto Light"/>
          <w:sz w:val="22"/>
          <w:szCs w:val="22"/>
        </w:rPr>
      </w:pPr>
    </w:p>
    <w:p w14:paraId="4FA00D9B" w14:textId="77777777" w:rsidR="00C672BB" w:rsidRPr="00C672BB" w:rsidRDefault="00C672BB" w:rsidP="00C672BB">
      <w:pPr>
        <w:numPr>
          <w:ilvl w:val="1"/>
          <w:numId w:val="2"/>
        </w:numPr>
        <w:ind w:left="567" w:hanging="567"/>
        <w:contextualSpacing/>
        <w:rPr>
          <w:rFonts w:ascii="Roboto Light" w:hAnsi="Roboto Light"/>
          <w:sz w:val="22"/>
          <w:szCs w:val="22"/>
        </w:rPr>
      </w:pPr>
      <w:r w:rsidRPr="00C672BB">
        <w:rPr>
          <w:rFonts w:ascii="Roboto Light" w:hAnsi="Roboto Light"/>
          <w:sz w:val="22"/>
          <w:szCs w:val="22"/>
        </w:rPr>
        <w:t xml:space="preserve">BWCET does not guarantee the Supplier any exclusivity, </w:t>
      </w:r>
      <w:proofErr w:type="gramStart"/>
      <w:r w:rsidRPr="00C672BB">
        <w:rPr>
          <w:rFonts w:ascii="Roboto Light" w:hAnsi="Roboto Light"/>
          <w:sz w:val="22"/>
          <w:szCs w:val="22"/>
        </w:rPr>
        <w:t>quantity</w:t>
      </w:r>
      <w:proofErr w:type="gramEnd"/>
      <w:r w:rsidRPr="00C672BB">
        <w:rPr>
          <w:rFonts w:ascii="Roboto Light" w:hAnsi="Roboto Light"/>
          <w:sz w:val="22"/>
          <w:szCs w:val="22"/>
        </w:rPr>
        <w:t xml:space="preserve"> or value of work under the DPS Contract</w:t>
      </w:r>
    </w:p>
    <w:p w14:paraId="4A36DF81" w14:textId="77777777" w:rsidR="00C672BB" w:rsidRPr="00C672BB" w:rsidRDefault="00C672BB" w:rsidP="00C672BB">
      <w:pPr>
        <w:rPr>
          <w:rFonts w:ascii="Roboto Light" w:hAnsi="Roboto Light"/>
          <w:sz w:val="22"/>
          <w:szCs w:val="22"/>
        </w:rPr>
      </w:pPr>
    </w:p>
    <w:p w14:paraId="36293CCB" w14:textId="77777777" w:rsidR="00C672BB" w:rsidRPr="00C672BB" w:rsidRDefault="00C672BB" w:rsidP="00C672BB">
      <w:pPr>
        <w:numPr>
          <w:ilvl w:val="1"/>
          <w:numId w:val="2"/>
        </w:numPr>
        <w:ind w:left="567" w:hanging="567"/>
        <w:contextualSpacing/>
        <w:rPr>
          <w:rFonts w:ascii="Roboto Light" w:hAnsi="Roboto Light"/>
          <w:sz w:val="22"/>
          <w:szCs w:val="22"/>
        </w:rPr>
      </w:pPr>
      <w:r w:rsidRPr="00C672BB">
        <w:rPr>
          <w:rFonts w:ascii="Roboto Light" w:hAnsi="Roboto Light"/>
          <w:sz w:val="22"/>
          <w:szCs w:val="22"/>
        </w:rPr>
        <w:t>If the Customer decides to buy commonly used goods and/or services under the DPS Contract, they must use the further competition process and must outline their requirements using Appendix 4 Further Competition Template. If allowed by the Regulations, the Customer can:</w:t>
      </w:r>
    </w:p>
    <w:p w14:paraId="3FC25192" w14:textId="77777777" w:rsidR="009D174A" w:rsidRPr="009D174A" w:rsidRDefault="009D174A" w:rsidP="009D174A">
      <w:pPr>
        <w:pStyle w:val="ListParagraph"/>
        <w:numPr>
          <w:ilvl w:val="0"/>
          <w:numId w:val="25"/>
        </w:numPr>
        <w:rPr>
          <w:rFonts w:ascii="Roboto Light" w:hAnsi="Roboto Light"/>
          <w:vanish/>
          <w:sz w:val="22"/>
          <w:szCs w:val="22"/>
        </w:rPr>
      </w:pPr>
    </w:p>
    <w:p w14:paraId="144AC2F4" w14:textId="77777777" w:rsidR="009D174A" w:rsidRPr="009D174A" w:rsidRDefault="009D174A" w:rsidP="009D174A">
      <w:pPr>
        <w:pStyle w:val="ListParagraph"/>
        <w:numPr>
          <w:ilvl w:val="0"/>
          <w:numId w:val="25"/>
        </w:numPr>
        <w:rPr>
          <w:rFonts w:ascii="Roboto Light" w:hAnsi="Roboto Light"/>
          <w:vanish/>
          <w:sz w:val="22"/>
          <w:szCs w:val="22"/>
        </w:rPr>
      </w:pPr>
    </w:p>
    <w:p w14:paraId="2CC7165F" w14:textId="77777777" w:rsidR="009D174A" w:rsidRPr="009D174A" w:rsidRDefault="009D174A" w:rsidP="009D174A">
      <w:pPr>
        <w:pStyle w:val="ListParagraph"/>
        <w:numPr>
          <w:ilvl w:val="0"/>
          <w:numId w:val="25"/>
        </w:numPr>
        <w:rPr>
          <w:rFonts w:ascii="Roboto Light" w:hAnsi="Roboto Light"/>
          <w:vanish/>
          <w:sz w:val="22"/>
          <w:szCs w:val="22"/>
        </w:rPr>
      </w:pPr>
    </w:p>
    <w:p w14:paraId="026564AE" w14:textId="77777777" w:rsidR="009D174A" w:rsidRPr="009D174A" w:rsidRDefault="009D174A" w:rsidP="009D174A">
      <w:pPr>
        <w:pStyle w:val="ListParagraph"/>
        <w:numPr>
          <w:ilvl w:val="1"/>
          <w:numId w:val="25"/>
        </w:numPr>
        <w:rPr>
          <w:rFonts w:ascii="Roboto Light" w:hAnsi="Roboto Light"/>
          <w:vanish/>
          <w:sz w:val="22"/>
          <w:szCs w:val="22"/>
        </w:rPr>
      </w:pPr>
    </w:p>
    <w:p w14:paraId="10C8F25C" w14:textId="77777777" w:rsidR="009D174A" w:rsidRPr="009D174A" w:rsidRDefault="009D174A" w:rsidP="009D174A">
      <w:pPr>
        <w:pStyle w:val="ListParagraph"/>
        <w:numPr>
          <w:ilvl w:val="1"/>
          <w:numId w:val="25"/>
        </w:numPr>
        <w:rPr>
          <w:rFonts w:ascii="Roboto Light" w:hAnsi="Roboto Light"/>
          <w:vanish/>
          <w:sz w:val="22"/>
          <w:szCs w:val="22"/>
        </w:rPr>
      </w:pPr>
    </w:p>
    <w:p w14:paraId="77B1A63E" w14:textId="77777777" w:rsidR="009D174A" w:rsidRPr="009D174A" w:rsidRDefault="009D174A" w:rsidP="009D174A">
      <w:pPr>
        <w:pStyle w:val="ListParagraph"/>
        <w:numPr>
          <w:ilvl w:val="1"/>
          <w:numId w:val="25"/>
        </w:numPr>
        <w:rPr>
          <w:rFonts w:ascii="Roboto Light" w:hAnsi="Roboto Light"/>
          <w:vanish/>
          <w:sz w:val="22"/>
          <w:szCs w:val="22"/>
        </w:rPr>
      </w:pPr>
    </w:p>
    <w:p w14:paraId="58BE39AF" w14:textId="08066086" w:rsidR="00C672BB" w:rsidRPr="00C672BB" w:rsidRDefault="00C672BB" w:rsidP="009D174A">
      <w:pPr>
        <w:numPr>
          <w:ilvl w:val="2"/>
          <w:numId w:val="25"/>
        </w:numPr>
        <w:contextualSpacing/>
        <w:rPr>
          <w:rFonts w:ascii="Roboto Light" w:hAnsi="Roboto Light"/>
          <w:sz w:val="22"/>
          <w:szCs w:val="22"/>
        </w:rPr>
      </w:pPr>
      <w:r w:rsidRPr="00C672BB">
        <w:rPr>
          <w:rFonts w:ascii="Roboto Light" w:hAnsi="Roboto Light"/>
          <w:sz w:val="22"/>
          <w:szCs w:val="22"/>
        </w:rPr>
        <w:t>make changes to the Further Competition template</w:t>
      </w:r>
    </w:p>
    <w:p w14:paraId="14B7C5CB" w14:textId="77777777" w:rsidR="00C672BB" w:rsidRPr="00C672BB" w:rsidRDefault="00C672BB" w:rsidP="00C672BB">
      <w:pPr>
        <w:numPr>
          <w:ilvl w:val="2"/>
          <w:numId w:val="25"/>
        </w:numPr>
        <w:contextualSpacing/>
        <w:rPr>
          <w:rFonts w:ascii="Roboto Light" w:hAnsi="Roboto Light"/>
          <w:sz w:val="22"/>
          <w:szCs w:val="22"/>
        </w:rPr>
      </w:pPr>
      <w:r w:rsidRPr="00C672BB">
        <w:rPr>
          <w:rFonts w:ascii="Roboto Light" w:hAnsi="Roboto Light"/>
          <w:sz w:val="22"/>
          <w:szCs w:val="22"/>
        </w:rPr>
        <w:t xml:space="preserve">use Special Terms as part of the competition process </w:t>
      </w:r>
    </w:p>
    <w:p w14:paraId="692BC0B4" w14:textId="77777777" w:rsidR="00C672BB" w:rsidRPr="00C672BB" w:rsidRDefault="00C672BB" w:rsidP="00C672BB">
      <w:pPr>
        <w:ind w:left="1080"/>
        <w:contextualSpacing/>
        <w:rPr>
          <w:rFonts w:ascii="Roboto Light" w:hAnsi="Roboto Light"/>
          <w:sz w:val="22"/>
          <w:szCs w:val="22"/>
        </w:rPr>
      </w:pPr>
    </w:p>
    <w:p w14:paraId="4E8CAFED" w14:textId="77777777" w:rsidR="00C672BB" w:rsidRPr="00C672BB" w:rsidRDefault="00C672BB" w:rsidP="00C672BB">
      <w:pPr>
        <w:numPr>
          <w:ilvl w:val="1"/>
          <w:numId w:val="2"/>
        </w:numPr>
        <w:ind w:left="567" w:hanging="567"/>
        <w:contextualSpacing/>
        <w:rPr>
          <w:rFonts w:ascii="Roboto Light" w:hAnsi="Roboto Light"/>
          <w:sz w:val="22"/>
          <w:szCs w:val="22"/>
        </w:rPr>
      </w:pPr>
      <w:r w:rsidRPr="00C672BB">
        <w:rPr>
          <w:rFonts w:ascii="Roboto Light" w:hAnsi="Roboto Light"/>
          <w:sz w:val="22"/>
          <w:szCs w:val="22"/>
        </w:rPr>
        <w:t>Each Call-Off Contract:</w:t>
      </w:r>
    </w:p>
    <w:p w14:paraId="65DF3B68" w14:textId="77777777" w:rsidR="009D174A" w:rsidRPr="009D174A" w:rsidRDefault="009D174A" w:rsidP="009D174A">
      <w:pPr>
        <w:pStyle w:val="ListParagraph"/>
        <w:numPr>
          <w:ilvl w:val="0"/>
          <w:numId w:val="26"/>
        </w:numPr>
        <w:rPr>
          <w:rFonts w:ascii="Roboto Light" w:hAnsi="Roboto Light"/>
          <w:vanish/>
          <w:sz w:val="22"/>
          <w:szCs w:val="22"/>
        </w:rPr>
      </w:pPr>
    </w:p>
    <w:p w14:paraId="00F49B54" w14:textId="77777777" w:rsidR="009D174A" w:rsidRPr="009D174A" w:rsidRDefault="009D174A" w:rsidP="009D174A">
      <w:pPr>
        <w:pStyle w:val="ListParagraph"/>
        <w:numPr>
          <w:ilvl w:val="0"/>
          <w:numId w:val="26"/>
        </w:numPr>
        <w:rPr>
          <w:rFonts w:ascii="Roboto Light" w:hAnsi="Roboto Light"/>
          <w:vanish/>
          <w:sz w:val="22"/>
          <w:szCs w:val="22"/>
        </w:rPr>
      </w:pPr>
    </w:p>
    <w:p w14:paraId="2FDD5823" w14:textId="77777777" w:rsidR="009D174A" w:rsidRPr="009D174A" w:rsidRDefault="009D174A" w:rsidP="009D174A">
      <w:pPr>
        <w:pStyle w:val="ListParagraph"/>
        <w:numPr>
          <w:ilvl w:val="0"/>
          <w:numId w:val="26"/>
        </w:numPr>
        <w:rPr>
          <w:rFonts w:ascii="Roboto Light" w:hAnsi="Roboto Light"/>
          <w:vanish/>
          <w:sz w:val="22"/>
          <w:szCs w:val="22"/>
        </w:rPr>
      </w:pPr>
    </w:p>
    <w:p w14:paraId="45C7D79D" w14:textId="77777777" w:rsidR="009D174A" w:rsidRPr="009D174A" w:rsidRDefault="009D174A" w:rsidP="009D174A">
      <w:pPr>
        <w:pStyle w:val="ListParagraph"/>
        <w:numPr>
          <w:ilvl w:val="1"/>
          <w:numId w:val="26"/>
        </w:numPr>
        <w:rPr>
          <w:rFonts w:ascii="Roboto Light" w:hAnsi="Roboto Light"/>
          <w:vanish/>
          <w:sz w:val="22"/>
          <w:szCs w:val="22"/>
        </w:rPr>
      </w:pPr>
    </w:p>
    <w:p w14:paraId="19C6B7DF" w14:textId="77777777" w:rsidR="009D174A" w:rsidRPr="009D174A" w:rsidRDefault="009D174A" w:rsidP="009D174A">
      <w:pPr>
        <w:pStyle w:val="ListParagraph"/>
        <w:numPr>
          <w:ilvl w:val="1"/>
          <w:numId w:val="26"/>
        </w:numPr>
        <w:rPr>
          <w:rFonts w:ascii="Roboto Light" w:hAnsi="Roboto Light"/>
          <w:vanish/>
          <w:sz w:val="22"/>
          <w:szCs w:val="22"/>
        </w:rPr>
      </w:pPr>
    </w:p>
    <w:p w14:paraId="4D6F8DDA" w14:textId="77777777" w:rsidR="009D174A" w:rsidRPr="009D174A" w:rsidRDefault="009D174A" w:rsidP="009D174A">
      <w:pPr>
        <w:pStyle w:val="ListParagraph"/>
        <w:numPr>
          <w:ilvl w:val="1"/>
          <w:numId w:val="26"/>
        </w:numPr>
        <w:rPr>
          <w:rFonts w:ascii="Roboto Light" w:hAnsi="Roboto Light"/>
          <w:vanish/>
          <w:sz w:val="22"/>
          <w:szCs w:val="22"/>
        </w:rPr>
      </w:pPr>
    </w:p>
    <w:p w14:paraId="15AB4077" w14:textId="77777777" w:rsidR="009D174A" w:rsidRPr="009D174A" w:rsidRDefault="009D174A" w:rsidP="009D174A">
      <w:pPr>
        <w:pStyle w:val="ListParagraph"/>
        <w:numPr>
          <w:ilvl w:val="1"/>
          <w:numId w:val="26"/>
        </w:numPr>
        <w:rPr>
          <w:rFonts w:ascii="Roboto Light" w:hAnsi="Roboto Light"/>
          <w:vanish/>
          <w:sz w:val="22"/>
          <w:szCs w:val="22"/>
        </w:rPr>
      </w:pPr>
    </w:p>
    <w:p w14:paraId="09DB2BCC" w14:textId="4BA1B50B" w:rsidR="00C672BB" w:rsidRPr="00C672BB" w:rsidRDefault="00C672BB" w:rsidP="009D174A">
      <w:pPr>
        <w:numPr>
          <w:ilvl w:val="2"/>
          <w:numId w:val="26"/>
        </w:numPr>
        <w:contextualSpacing/>
        <w:rPr>
          <w:rFonts w:ascii="Roboto Light" w:hAnsi="Roboto Light"/>
          <w:sz w:val="22"/>
          <w:szCs w:val="22"/>
        </w:rPr>
      </w:pPr>
      <w:r w:rsidRPr="00C672BB">
        <w:rPr>
          <w:rFonts w:ascii="Roboto Light" w:hAnsi="Roboto Light"/>
          <w:sz w:val="22"/>
          <w:szCs w:val="22"/>
        </w:rPr>
        <w:t>Is a separate Contract from the DPS Contract</w:t>
      </w:r>
    </w:p>
    <w:p w14:paraId="382BF119" w14:textId="77777777" w:rsidR="00C672BB" w:rsidRPr="00C672BB" w:rsidRDefault="00C672BB" w:rsidP="00C672BB">
      <w:pPr>
        <w:numPr>
          <w:ilvl w:val="2"/>
          <w:numId w:val="26"/>
        </w:numPr>
        <w:contextualSpacing/>
        <w:rPr>
          <w:rFonts w:ascii="Roboto Light" w:hAnsi="Roboto Light"/>
          <w:sz w:val="22"/>
          <w:szCs w:val="22"/>
        </w:rPr>
      </w:pPr>
      <w:r w:rsidRPr="00C672BB">
        <w:rPr>
          <w:rFonts w:ascii="Roboto Light" w:hAnsi="Roboto Light"/>
          <w:sz w:val="22"/>
          <w:szCs w:val="22"/>
        </w:rPr>
        <w:t>is between a Supplier and a Customer</w:t>
      </w:r>
    </w:p>
    <w:p w14:paraId="08CD2A92" w14:textId="77777777" w:rsidR="00C672BB" w:rsidRPr="00C672BB" w:rsidRDefault="00C672BB" w:rsidP="00C672BB">
      <w:pPr>
        <w:numPr>
          <w:ilvl w:val="2"/>
          <w:numId w:val="26"/>
        </w:numPr>
        <w:ind w:left="1418" w:hanging="698"/>
        <w:contextualSpacing/>
        <w:rPr>
          <w:rFonts w:ascii="Roboto Light" w:hAnsi="Roboto Light"/>
          <w:sz w:val="22"/>
          <w:szCs w:val="22"/>
        </w:rPr>
      </w:pPr>
      <w:r w:rsidRPr="00C672BB">
        <w:rPr>
          <w:rFonts w:ascii="Roboto Light" w:hAnsi="Roboto Light"/>
          <w:sz w:val="22"/>
          <w:szCs w:val="22"/>
        </w:rPr>
        <w:t>includes Core Terms, schedules and any other changes or items as stated within the further competition document</w:t>
      </w:r>
    </w:p>
    <w:p w14:paraId="41E6D863" w14:textId="77777777" w:rsidR="00C672BB" w:rsidRPr="00C672BB" w:rsidRDefault="00C672BB" w:rsidP="00C672BB">
      <w:pPr>
        <w:numPr>
          <w:ilvl w:val="2"/>
          <w:numId w:val="26"/>
        </w:numPr>
        <w:contextualSpacing/>
        <w:rPr>
          <w:rFonts w:ascii="Roboto Light" w:hAnsi="Roboto Light"/>
          <w:sz w:val="22"/>
          <w:szCs w:val="22"/>
        </w:rPr>
      </w:pPr>
      <w:r w:rsidRPr="00C672BB">
        <w:rPr>
          <w:rFonts w:ascii="Roboto Light" w:hAnsi="Roboto Light"/>
          <w:sz w:val="22"/>
          <w:szCs w:val="22"/>
        </w:rPr>
        <w:t>survives the termination of the DPS Contract</w:t>
      </w:r>
    </w:p>
    <w:p w14:paraId="50083464" w14:textId="77777777" w:rsidR="00C672BB" w:rsidRPr="00C672BB" w:rsidRDefault="00C672BB" w:rsidP="00C672BB">
      <w:pPr>
        <w:ind w:left="1080"/>
        <w:contextualSpacing/>
        <w:rPr>
          <w:rFonts w:ascii="Roboto Light" w:hAnsi="Roboto Light"/>
          <w:sz w:val="22"/>
          <w:szCs w:val="22"/>
        </w:rPr>
      </w:pPr>
    </w:p>
    <w:p w14:paraId="65CEC5C7" w14:textId="77777777" w:rsidR="00C672BB" w:rsidRPr="00C672BB" w:rsidRDefault="00C672BB" w:rsidP="00C672BB">
      <w:pPr>
        <w:numPr>
          <w:ilvl w:val="1"/>
          <w:numId w:val="2"/>
        </w:numPr>
        <w:ind w:left="567" w:hanging="567"/>
        <w:contextualSpacing/>
        <w:rPr>
          <w:rFonts w:ascii="Roboto Light" w:hAnsi="Roboto Light"/>
          <w:sz w:val="22"/>
          <w:szCs w:val="22"/>
        </w:rPr>
      </w:pPr>
      <w:r w:rsidRPr="00C672BB">
        <w:rPr>
          <w:rFonts w:ascii="Roboto Light" w:hAnsi="Roboto Light"/>
          <w:sz w:val="22"/>
          <w:szCs w:val="22"/>
        </w:rPr>
        <w:t xml:space="preserve">Where the Supplier is approached by an eligible Customer requesting Deliverables or substantially similar goods or services, the Supplier must tell them about this DPS Contract before accepting their order. The Supplier will promptly notify BWCET if the eligible Customer won’t use this DPS Contract, including the reasons for not using the DPS. </w:t>
      </w:r>
    </w:p>
    <w:p w14:paraId="4886613F" w14:textId="77777777" w:rsidR="00C672BB" w:rsidRPr="00C672BB" w:rsidRDefault="00C672BB" w:rsidP="00C672BB">
      <w:pPr>
        <w:ind w:left="567"/>
        <w:contextualSpacing/>
        <w:rPr>
          <w:rFonts w:ascii="Roboto Light" w:hAnsi="Roboto Light"/>
          <w:sz w:val="22"/>
          <w:szCs w:val="22"/>
        </w:rPr>
      </w:pPr>
    </w:p>
    <w:p w14:paraId="664D94B0" w14:textId="77777777" w:rsidR="00C672BB" w:rsidRPr="00C672BB" w:rsidRDefault="00C672BB" w:rsidP="00C672BB">
      <w:pPr>
        <w:numPr>
          <w:ilvl w:val="1"/>
          <w:numId w:val="2"/>
        </w:numPr>
        <w:ind w:left="567" w:hanging="567"/>
        <w:contextualSpacing/>
        <w:rPr>
          <w:rFonts w:ascii="Roboto Light" w:hAnsi="Roboto Light"/>
          <w:sz w:val="22"/>
          <w:szCs w:val="22"/>
        </w:rPr>
      </w:pPr>
      <w:r w:rsidRPr="00C672BB">
        <w:rPr>
          <w:rFonts w:ascii="Roboto Light" w:hAnsi="Roboto Light"/>
          <w:sz w:val="22"/>
          <w:szCs w:val="22"/>
        </w:rPr>
        <w:t xml:space="preserve">The Supplier acknowledges it has all the information required to perform its obligations under each Contract before </w:t>
      </w:r>
      <w:proofErr w:type="gramStart"/>
      <w:r w:rsidRPr="00C672BB">
        <w:rPr>
          <w:rFonts w:ascii="Roboto Light" w:hAnsi="Roboto Light"/>
          <w:sz w:val="22"/>
          <w:szCs w:val="22"/>
        </w:rPr>
        <w:t>entering into</w:t>
      </w:r>
      <w:proofErr w:type="gramEnd"/>
      <w:r w:rsidRPr="00C672BB">
        <w:rPr>
          <w:rFonts w:ascii="Roboto Light" w:hAnsi="Roboto Light"/>
          <w:sz w:val="22"/>
          <w:szCs w:val="22"/>
        </w:rPr>
        <w:t xml:space="preserve"> a Contract. When information is provided by a </w:t>
      </w:r>
      <w:proofErr w:type="gramStart"/>
      <w:r w:rsidRPr="00C672BB">
        <w:rPr>
          <w:rFonts w:ascii="Roboto Light" w:hAnsi="Roboto Light"/>
          <w:sz w:val="22"/>
          <w:szCs w:val="22"/>
        </w:rPr>
        <w:t>Customer</w:t>
      </w:r>
      <w:proofErr w:type="gramEnd"/>
      <w:r w:rsidRPr="00C672BB">
        <w:rPr>
          <w:rFonts w:ascii="Roboto Light" w:hAnsi="Roboto Light"/>
          <w:sz w:val="22"/>
          <w:szCs w:val="22"/>
        </w:rPr>
        <w:t xml:space="preserve"> no warranty of its accuracy is given to the Supplier. </w:t>
      </w:r>
    </w:p>
    <w:p w14:paraId="494E05DE" w14:textId="77777777" w:rsidR="00C672BB" w:rsidRPr="00C672BB" w:rsidRDefault="00C672BB" w:rsidP="00C672BB">
      <w:pPr>
        <w:ind w:left="1080"/>
        <w:contextualSpacing/>
        <w:rPr>
          <w:rFonts w:ascii="Roboto Light" w:hAnsi="Roboto Light"/>
          <w:sz w:val="22"/>
          <w:szCs w:val="22"/>
        </w:rPr>
      </w:pPr>
    </w:p>
    <w:p w14:paraId="5143FEFF" w14:textId="77777777" w:rsidR="00C672BB" w:rsidRPr="00C672BB" w:rsidRDefault="00C672BB" w:rsidP="00C672BB">
      <w:pPr>
        <w:numPr>
          <w:ilvl w:val="0"/>
          <w:numId w:val="3"/>
        </w:numPr>
        <w:contextualSpacing/>
        <w:rPr>
          <w:rFonts w:ascii="Roboto Light" w:hAnsi="Roboto Light"/>
          <w:vanish/>
          <w:sz w:val="22"/>
          <w:szCs w:val="22"/>
        </w:rPr>
      </w:pPr>
    </w:p>
    <w:p w14:paraId="389A6550" w14:textId="77777777" w:rsidR="00C672BB" w:rsidRPr="00C672BB" w:rsidRDefault="00C672BB" w:rsidP="00C672BB">
      <w:pPr>
        <w:numPr>
          <w:ilvl w:val="0"/>
          <w:numId w:val="3"/>
        </w:numPr>
        <w:contextualSpacing/>
        <w:rPr>
          <w:rFonts w:ascii="Roboto Light" w:hAnsi="Roboto Light"/>
          <w:vanish/>
          <w:sz w:val="22"/>
          <w:szCs w:val="22"/>
        </w:rPr>
      </w:pPr>
    </w:p>
    <w:p w14:paraId="162D7E63" w14:textId="77777777" w:rsidR="00C672BB" w:rsidRPr="00C672BB" w:rsidRDefault="00C672BB" w:rsidP="00C672BB">
      <w:pPr>
        <w:numPr>
          <w:ilvl w:val="1"/>
          <w:numId w:val="3"/>
        </w:numPr>
        <w:contextualSpacing/>
        <w:rPr>
          <w:rFonts w:ascii="Roboto Light" w:hAnsi="Roboto Light"/>
          <w:vanish/>
          <w:sz w:val="22"/>
          <w:szCs w:val="22"/>
        </w:rPr>
      </w:pPr>
    </w:p>
    <w:p w14:paraId="6A566B03" w14:textId="77777777" w:rsidR="00C672BB" w:rsidRPr="00C672BB" w:rsidRDefault="00C672BB" w:rsidP="00C672BB">
      <w:pPr>
        <w:numPr>
          <w:ilvl w:val="1"/>
          <w:numId w:val="3"/>
        </w:numPr>
        <w:contextualSpacing/>
        <w:rPr>
          <w:rFonts w:ascii="Roboto Light" w:hAnsi="Roboto Light"/>
          <w:vanish/>
          <w:sz w:val="22"/>
          <w:szCs w:val="22"/>
        </w:rPr>
      </w:pPr>
    </w:p>
    <w:p w14:paraId="10544422" w14:textId="77777777" w:rsidR="00C672BB" w:rsidRPr="00C672BB" w:rsidRDefault="00C672BB" w:rsidP="00C672BB">
      <w:pPr>
        <w:numPr>
          <w:ilvl w:val="1"/>
          <w:numId w:val="3"/>
        </w:numPr>
        <w:contextualSpacing/>
        <w:rPr>
          <w:rFonts w:ascii="Roboto Light" w:hAnsi="Roboto Light"/>
          <w:vanish/>
          <w:sz w:val="22"/>
          <w:szCs w:val="22"/>
        </w:rPr>
      </w:pPr>
    </w:p>
    <w:p w14:paraId="0BC6915D" w14:textId="77777777" w:rsidR="00C672BB" w:rsidRPr="00C672BB" w:rsidRDefault="00C672BB" w:rsidP="00C672BB">
      <w:pPr>
        <w:numPr>
          <w:ilvl w:val="1"/>
          <w:numId w:val="3"/>
        </w:numPr>
        <w:contextualSpacing/>
        <w:rPr>
          <w:rFonts w:ascii="Roboto Light" w:hAnsi="Roboto Light"/>
          <w:vanish/>
          <w:sz w:val="22"/>
          <w:szCs w:val="22"/>
        </w:rPr>
      </w:pPr>
    </w:p>
    <w:p w14:paraId="5BC35B6D" w14:textId="77777777" w:rsidR="00C672BB" w:rsidRPr="00C672BB" w:rsidRDefault="00C672BB" w:rsidP="00C672BB">
      <w:pPr>
        <w:numPr>
          <w:ilvl w:val="1"/>
          <w:numId w:val="3"/>
        </w:numPr>
        <w:contextualSpacing/>
        <w:rPr>
          <w:rFonts w:ascii="Roboto Light" w:hAnsi="Roboto Light"/>
          <w:vanish/>
          <w:sz w:val="22"/>
          <w:szCs w:val="22"/>
        </w:rPr>
      </w:pPr>
    </w:p>
    <w:p w14:paraId="709738BD" w14:textId="77777777" w:rsidR="00C672BB" w:rsidRPr="00C672BB" w:rsidRDefault="00C672BB" w:rsidP="00C672BB">
      <w:pPr>
        <w:numPr>
          <w:ilvl w:val="1"/>
          <w:numId w:val="3"/>
        </w:numPr>
        <w:contextualSpacing/>
        <w:rPr>
          <w:rFonts w:ascii="Roboto Light" w:hAnsi="Roboto Light"/>
          <w:vanish/>
          <w:sz w:val="22"/>
          <w:szCs w:val="22"/>
        </w:rPr>
      </w:pPr>
    </w:p>
    <w:p w14:paraId="7468AA2F" w14:textId="77777777" w:rsidR="00C672BB" w:rsidRPr="00C672BB" w:rsidRDefault="00C672BB" w:rsidP="00C672BB">
      <w:pPr>
        <w:numPr>
          <w:ilvl w:val="1"/>
          <w:numId w:val="3"/>
        </w:numPr>
        <w:ind w:left="432"/>
        <w:contextualSpacing/>
        <w:rPr>
          <w:rFonts w:ascii="Roboto Light" w:hAnsi="Roboto Light"/>
          <w:sz w:val="22"/>
          <w:szCs w:val="22"/>
        </w:rPr>
      </w:pPr>
      <w:r w:rsidRPr="00C672BB">
        <w:rPr>
          <w:rFonts w:ascii="Roboto Light" w:hAnsi="Roboto Light"/>
          <w:sz w:val="22"/>
          <w:szCs w:val="22"/>
        </w:rPr>
        <w:t>BWCET and the Customer won</w:t>
      </w:r>
      <w:r w:rsidRPr="00C672BB">
        <w:rPr>
          <w:rFonts w:ascii="Roboto Light" w:hAnsi="Roboto Light" w:cs="Roboto Light"/>
          <w:sz w:val="22"/>
          <w:szCs w:val="22"/>
        </w:rPr>
        <w:t>’</w:t>
      </w:r>
      <w:r w:rsidRPr="00C672BB">
        <w:rPr>
          <w:rFonts w:ascii="Roboto Light" w:hAnsi="Roboto Light"/>
          <w:sz w:val="22"/>
          <w:szCs w:val="22"/>
        </w:rPr>
        <w:t xml:space="preserve">t be liable for errors, </w:t>
      </w:r>
      <w:proofErr w:type="gramStart"/>
      <w:r w:rsidRPr="00C672BB">
        <w:rPr>
          <w:rFonts w:ascii="Roboto Light" w:hAnsi="Roboto Light"/>
          <w:sz w:val="22"/>
          <w:szCs w:val="22"/>
        </w:rPr>
        <w:t>omissions</w:t>
      </w:r>
      <w:proofErr w:type="gramEnd"/>
      <w:r w:rsidRPr="00C672BB">
        <w:rPr>
          <w:rFonts w:ascii="Roboto Light" w:hAnsi="Roboto Light"/>
          <w:sz w:val="22"/>
          <w:szCs w:val="22"/>
        </w:rPr>
        <w:t xml:space="preserve"> or misrepresentation of any information. </w:t>
      </w:r>
    </w:p>
    <w:p w14:paraId="6E55D345" w14:textId="77777777" w:rsidR="00C672BB" w:rsidRPr="00C672BB" w:rsidRDefault="00C672BB" w:rsidP="00C672BB">
      <w:pPr>
        <w:ind w:left="432"/>
        <w:contextualSpacing/>
        <w:rPr>
          <w:rFonts w:ascii="Roboto Light" w:hAnsi="Roboto Light"/>
          <w:sz w:val="22"/>
          <w:szCs w:val="22"/>
        </w:rPr>
      </w:pPr>
    </w:p>
    <w:p w14:paraId="6D96E431" w14:textId="77777777" w:rsidR="00C672BB" w:rsidRPr="00C672BB" w:rsidRDefault="00C672BB" w:rsidP="00C672BB">
      <w:pPr>
        <w:numPr>
          <w:ilvl w:val="1"/>
          <w:numId w:val="3"/>
        </w:numPr>
        <w:ind w:left="432"/>
        <w:contextualSpacing/>
        <w:rPr>
          <w:rFonts w:ascii="Roboto Light" w:hAnsi="Roboto Light"/>
          <w:sz w:val="22"/>
          <w:szCs w:val="22"/>
        </w:rPr>
      </w:pPr>
      <w:r w:rsidRPr="00C672BB">
        <w:rPr>
          <w:rFonts w:ascii="Roboto Light" w:hAnsi="Roboto Light"/>
          <w:sz w:val="22"/>
          <w:szCs w:val="22"/>
        </w:rPr>
        <w:t xml:space="preserve">The Supplier warrants and represents that all statements </w:t>
      </w:r>
      <w:proofErr w:type="gramStart"/>
      <w:r w:rsidRPr="00C672BB">
        <w:rPr>
          <w:rFonts w:ascii="Roboto Light" w:hAnsi="Roboto Light"/>
          <w:sz w:val="22"/>
          <w:szCs w:val="22"/>
        </w:rPr>
        <w:t>made</w:t>
      </w:r>
      <w:proofErr w:type="gramEnd"/>
      <w:r w:rsidRPr="00C672BB">
        <w:rPr>
          <w:rFonts w:ascii="Roboto Light" w:hAnsi="Roboto Light"/>
          <w:sz w:val="22"/>
          <w:szCs w:val="22"/>
        </w:rPr>
        <w:t xml:space="preserve"> and documents submitted as part of the DPS submission and the procurement of Deliverables are and remain true and accurate.</w:t>
      </w:r>
    </w:p>
    <w:p w14:paraId="50BD1BD1" w14:textId="77777777" w:rsidR="00C672BB" w:rsidRPr="00C672BB" w:rsidRDefault="00C672BB" w:rsidP="00C672BB">
      <w:pPr>
        <w:ind w:left="567"/>
        <w:contextualSpacing/>
        <w:rPr>
          <w:rFonts w:ascii="Roboto Light" w:hAnsi="Roboto Light"/>
          <w:sz w:val="22"/>
          <w:szCs w:val="22"/>
        </w:rPr>
      </w:pPr>
    </w:p>
    <w:p w14:paraId="01E1100C" w14:textId="77777777" w:rsidR="00C672BB" w:rsidRPr="00C672BB" w:rsidRDefault="00C672BB" w:rsidP="00C672BB">
      <w:pPr>
        <w:keepNext/>
        <w:keepLines/>
        <w:numPr>
          <w:ilvl w:val="0"/>
          <w:numId w:val="1"/>
        </w:numPr>
        <w:spacing w:before="40"/>
        <w:ind w:left="426" w:hanging="426"/>
        <w:outlineLvl w:val="1"/>
        <w:rPr>
          <w:rFonts w:ascii="Roboto Light" w:eastAsiaTheme="majorEastAsia" w:hAnsi="Roboto Light" w:cstheme="majorBidi"/>
          <w:b/>
          <w:bCs/>
        </w:rPr>
      </w:pPr>
      <w:bookmarkStart w:id="3" w:name="_Toc99635455"/>
      <w:r w:rsidRPr="00C672BB">
        <w:rPr>
          <w:rFonts w:ascii="Roboto Light" w:eastAsiaTheme="majorEastAsia" w:hAnsi="Roboto Light" w:cstheme="majorBidi"/>
          <w:b/>
          <w:bCs/>
        </w:rPr>
        <w:lastRenderedPageBreak/>
        <w:t>Deliverables</w:t>
      </w:r>
      <w:bookmarkEnd w:id="3"/>
    </w:p>
    <w:p w14:paraId="32315E26" w14:textId="77777777" w:rsidR="00C672BB" w:rsidRPr="00C672BB" w:rsidRDefault="00C672BB" w:rsidP="00C672BB">
      <w:pPr>
        <w:numPr>
          <w:ilvl w:val="1"/>
          <w:numId w:val="1"/>
        </w:numPr>
        <w:ind w:left="567" w:hanging="567"/>
        <w:contextualSpacing/>
        <w:rPr>
          <w:rFonts w:ascii="Roboto Light" w:hAnsi="Roboto Light"/>
          <w:b/>
          <w:bCs/>
        </w:rPr>
      </w:pPr>
      <w:r w:rsidRPr="00C672BB">
        <w:rPr>
          <w:rFonts w:ascii="Roboto Light" w:hAnsi="Roboto Light"/>
          <w:b/>
          <w:bCs/>
        </w:rPr>
        <w:t>All deliverables</w:t>
      </w:r>
    </w:p>
    <w:p w14:paraId="2AF59DB7" w14:textId="77777777" w:rsidR="00C672BB" w:rsidRPr="00C672BB" w:rsidRDefault="00C672BB" w:rsidP="00C672BB">
      <w:pPr>
        <w:numPr>
          <w:ilvl w:val="2"/>
          <w:numId w:val="1"/>
        </w:numPr>
        <w:ind w:left="567" w:hanging="567"/>
        <w:contextualSpacing/>
        <w:rPr>
          <w:rFonts w:ascii="Roboto Light" w:hAnsi="Roboto Light"/>
          <w:sz w:val="22"/>
          <w:szCs w:val="22"/>
        </w:rPr>
      </w:pPr>
      <w:r w:rsidRPr="00C672BB">
        <w:rPr>
          <w:rFonts w:ascii="Roboto Light" w:hAnsi="Roboto Light"/>
          <w:sz w:val="22"/>
          <w:szCs w:val="22"/>
        </w:rPr>
        <w:t>The Supplier must provide Deliverables:</w:t>
      </w:r>
    </w:p>
    <w:p w14:paraId="2BB05205" w14:textId="77777777" w:rsidR="00C672BB" w:rsidRPr="00C672BB" w:rsidRDefault="00C672BB" w:rsidP="00C672BB">
      <w:pPr>
        <w:numPr>
          <w:ilvl w:val="0"/>
          <w:numId w:val="5"/>
        </w:numPr>
        <w:contextualSpacing/>
        <w:rPr>
          <w:rFonts w:ascii="Roboto Light" w:hAnsi="Roboto Light"/>
          <w:vanish/>
          <w:sz w:val="22"/>
          <w:szCs w:val="22"/>
        </w:rPr>
      </w:pPr>
    </w:p>
    <w:p w14:paraId="264749CF" w14:textId="77777777" w:rsidR="00C672BB" w:rsidRPr="00C672BB" w:rsidRDefault="00C672BB" w:rsidP="00C672BB">
      <w:pPr>
        <w:numPr>
          <w:ilvl w:val="0"/>
          <w:numId w:val="5"/>
        </w:numPr>
        <w:contextualSpacing/>
        <w:rPr>
          <w:rFonts w:ascii="Roboto Light" w:hAnsi="Roboto Light"/>
          <w:vanish/>
          <w:sz w:val="22"/>
          <w:szCs w:val="22"/>
        </w:rPr>
      </w:pPr>
    </w:p>
    <w:p w14:paraId="17E74253" w14:textId="77777777" w:rsidR="00C672BB" w:rsidRPr="00C672BB" w:rsidRDefault="00C672BB" w:rsidP="00C672BB">
      <w:pPr>
        <w:numPr>
          <w:ilvl w:val="0"/>
          <w:numId w:val="5"/>
        </w:numPr>
        <w:contextualSpacing/>
        <w:rPr>
          <w:rFonts w:ascii="Roboto Light" w:hAnsi="Roboto Light"/>
          <w:vanish/>
          <w:sz w:val="22"/>
          <w:szCs w:val="22"/>
        </w:rPr>
      </w:pPr>
    </w:p>
    <w:p w14:paraId="1DE81F81" w14:textId="77777777" w:rsidR="00C672BB" w:rsidRPr="00C672BB" w:rsidRDefault="00C672BB" w:rsidP="00C672BB">
      <w:pPr>
        <w:numPr>
          <w:ilvl w:val="1"/>
          <w:numId w:val="5"/>
        </w:numPr>
        <w:contextualSpacing/>
        <w:rPr>
          <w:rFonts w:ascii="Roboto Light" w:hAnsi="Roboto Light"/>
          <w:vanish/>
          <w:sz w:val="22"/>
          <w:szCs w:val="22"/>
        </w:rPr>
      </w:pPr>
    </w:p>
    <w:p w14:paraId="6D0D57ED" w14:textId="77777777" w:rsidR="00C672BB" w:rsidRPr="00C672BB" w:rsidRDefault="00C672BB" w:rsidP="00C672BB">
      <w:pPr>
        <w:numPr>
          <w:ilvl w:val="2"/>
          <w:numId w:val="5"/>
        </w:numPr>
        <w:contextualSpacing/>
        <w:rPr>
          <w:rFonts w:ascii="Roboto Light" w:hAnsi="Roboto Light"/>
          <w:vanish/>
          <w:sz w:val="22"/>
          <w:szCs w:val="22"/>
        </w:rPr>
      </w:pPr>
    </w:p>
    <w:p w14:paraId="33F3048D" w14:textId="77777777" w:rsidR="00C672BB" w:rsidRPr="00C672BB" w:rsidRDefault="00C672BB" w:rsidP="00C672BB">
      <w:pPr>
        <w:numPr>
          <w:ilvl w:val="3"/>
          <w:numId w:val="5"/>
        </w:numPr>
        <w:ind w:left="1985" w:hanging="1047"/>
        <w:contextualSpacing/>
        <w:rPr>
          <w:rFonts w:ascii="Roboto Light" w:hAnsi="Roboto Light"/>
          <w:sz w:val="22"/>
          <w:szCs w:val="22"/>
        </w:rPr>
      </w:pPr>
      <w:r w:rsidRPr="00C672BB">
        <w:rPr>
          <w:rFonts w:ascii="Roboto Light" w:hAnsi="Roboto Light"/>
          <w:sz w:val="22"/>
          <w:szCs w:val="22"/>
        </w:rPr>
        <w:t xml:space="preserve">that comply with the DPS submission, further competition and specifically the Specification </w:t>
      </w:r>
    </w:p>
    <w:p w14:paraId="0D026CF8" w14:textId="77777777" w:rsidR="00C672BB" w:rsidRPr="00C672BB" w:rsidRDefault="00C672BB" w:rsidP="00C672BB">
      <w:pPr>
        <w:numPr>
          <w:ilvl w:val="3"/>
          <w:numId w:val="5"/>
        </w:numPr>
        <w:ind w:left="1985" w:hanging="905"/>
        <w:contextualSpacing/>
        <w:rPr>
          <w:rFonts w:ascii="Roboto Light" w:hAnsi="Roboto Light"/>
          <w:sz w:val="22"/>
          <w:szCs w:val="22"/>
        </w:rPr>
      </w:pPr>
      <w:r w:rsidRPr="00C672BB">
        <w:rPr>
          <w:rFonts w:ascii="Roboto Light" w:hAnsi="Roboto Light"/>
          <w:sz w:val="22"/>
          <w:szCs w:val="22"/>
        </w:rPr>
        <w:t>to a professional standard</w:t>
      </w:r>
    </w:p>
    <w:p w14:paraId="311B0E1B" w14:textId="77777777" w:rsidR="00C672BB" w:rsidRPr="00C672BB" w:rsidRDefault="00C672BB" w:rsidP="00C672BB">
      <w:pPr>
        <w:numPr>
          <w:ilvl w:val="3"/>
          <w:numId w:val="5"/>
        </w:numPr>
        <w:ind w:left="1985" w:hanging="905"/>
        <w:contextualSpacing/>
        <w:rPr>
          <w:rFonts w:ascii="Roboto Light" w:hAnsi="Roboto Light"/>
          <w:sz w:val="22"/>
          <w:szCs w:val="22"/>
        </w:rPr>
      </w:pPr>
      <w:r w:rsidRPr="00C672BB">
        <w:rPr>
          <w:rFonts w:ascii="Roboto Light" w:hAnsi="Roboto Light"/>
          <w:sz w:val="22"/>
          <w:szCs w:val="22"/>
        </w:rPr>
        <w:t>using reasonable skill and care</w:t>
      </w:r>
    </w:p>
    <w:p w14:paraId="75F8FB7F" w14:textId="77777777" w:rsidR="00C672BB" w:rsidRPr="00C672BB" w:rsidRDefault="00C672BB" w:rsidP="00C672BB">
      <w:pPr>
        <w:numPr>
          <w:ilvl w:val="3"/>
          <w:numId w:val="5"/>
        </w:numPr>
        <w:ind w:left="1985" w:hanging="905"/>
        <w:contextualSpacing/>
        <w:rPr>
          <w:rFonts w:ascii="Roboto Light" w:hAnsi="Roboto Light"/>
          <w:sz w:val="22"/>
          <w:szCs w:val="22"/>
        </w:rPr>
      </w:pPr>
      <w:r w:rsidRPr="00C672BB">
        <w:rPr>
          <w:rFonts w:ascii="Roboto Light" w:hAnsi="Roboto Light"/>
          <w:sz w:val="22"/>
          <w:szCs w:val="22"/>
        </w:rPr>
        <w:t>using good industry practice</w:t>
      </w:r>
    </w:p>
    <w:p w14:paraId="6BD5213C" w14:textId="77777777" w:rsidR="00C672BB" w:rsidRPr="00C672BB" w:rsidRDefault="00C672BB" w:rsidP="00C672BB">
      <w:pPr>
        <w:numPr>
          <w:ilvl w:val="3"/>
          <w:numId w:val="5"/>
        </w:numPr>
        <w:ind w:left="1985" w:hanging="905"/>
        <w:contextualSpacing/>
        <w:rPr>
          <w:rFonts w:ascii="Roboto Light" w:hAnsi="Roboto Light"/>
          <w:sz w:val="22"/>
          <w:szCs w:val="22"/>
        </w:rPr>
      </w:pPr>
      <w:r w:rsidRPr="00C672BB">
        <w:rPr>
          <w:rFonts w:ascii="Roboto Light" w:hAnsi="Roboto Light"/>
          <w:sz w:val="22"/>
          <w:szCs w:val="22"/>
        </w:rPr>
        <w:t xml:space="preserve">using its own policies, </w:t>
      </w:r>
      <w:proofErr w:type="gramStart"/>
      <w:r w:rsidRPr="00C672BB">
        <w:rPr>
          <w:rFonts w:ascii="Roboto Light" w:hAnsi="Roboto Light"/>
          <w:sz w:val="22"/>
          <w:szCs w:val="22"/>
        </w:rPr>
        <w:t>processes</w:t>
      </w:r>
      <w:proofErr w:type="gramEnd"/>
      <w:r w:rsidRPr="00C672BB">
        <w:rPr>
          <w:rFonts w:ascii="Roboto Light" w:hAnsi="Roboto Light"/>
          <w:sz w:val="22"/>
          <w:szCs w:val="22"/>
        </w:rPr>
        <w:t xml:space="preserve"> and internal quality control measures as long as they don’t conflict with the contract</w:t>
      </w:r>
    </w:p>
    <w:p w14:paraId="6A68DC6D" w14:textId="77777777" w:rsidR="00C672BB" w:rsidRPr="00C672BB" w:rsidRDefault="00C672BB" w:rsidP="00C672BB">
      <w:pPr>
        <w:numPr>
          <w:ilvl w:val="3"/>
          <w:numId w:val="5"/>
        </w:numPr>
        <w:ind w:left="1985" w:hanging="905"/>
        <w:contextualSpacing/>
        <w:rPr>
          <w:rFonts w:ascii="Roboto Light" w:hAnsi="Roboto Light"/>
          <w:sz w:val="22"/>
          <w:szCs w:val="22"/>
        </w:rPr>
      </w:pPr>
      <w:r w:rsidRPr="00C672BB">
        <w:rPr>
          <w:rFonts w:ascii="Roboto Light" w:hAnsi="Roboto Light"/>
          <w:sz w:val="22"/>
          <w:szCs w:val="22"/>
        </w:rPr>
        <w:t>on the dates agreed</w:t>
      </w:r>
    </w:p>
    <w:p w14:paraId="53DD3583" w14:textId="77777777" w:rsidR="00C672BB" w:rsidRPr="00C672BB" w:rsidRDefault="00C672BB" w:rsidP="00C672BB">
      <w:pPr>
        <w:numPr>
          <w:ilvl w:val="3"/>
          <w:numId w:val="5"/>
        </w:numPr>
        <w:ind w:left="1985" w:hanging="905"/>
        <w:contextualSpacing/>
        <w:rPr>
          <w:rFonts w:ascii="Roboto Light" w:hAnsi="Roboto Light"/>
          <w:sz w:val="22"/>
          <w:szCs w:val="22"/>
        </w:rPr>
      </w:pPr>
      <w:r w:rsidRPr="00C672BB">
        <w:rPr>
          <w:rFonts w:ascii="Roboto Light" w:hAnsi="Roboto Light"/>
          <w:sz w:val="22"/>
          <w:szCs w:val="22"/>
        </w:rPr>
        <w:t>that comply with law</w:t>
      </w:r>
    </w:p>
    <w:p w14:paraId="685ABC5A" w14:textId="77777777" w:rsidR="00C672BB" w:rsidRPr="00C672BB" w:rsidRDefault="00C672BB" w:rsidP="00C672BB">
      <w:pPr>
        <w:ind w:left="1080"/>
        <w:contextualSpacing/>
        <w:rPr>
          <w:rFonts w:ascii="Roboto Light" w:hAnsi="Roboto Light"/>
          <w:sz w:val="22"/>
          <w:szCs w:val="22"/>
        </w:rPr>
      </w:pPr>
    </w:p>
    <w:p w14:paraId="7BF8B9C2"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The Supplier must provide Deliverables with a warranty of at least 90 days from Delivery against all obvious defects</w:t>
      </w:r>
    </w:p>
    <w:p w14:paraId="0FFB4B5B" w14:textId="77777777" w:rsidR="00C672BB" w:rsidRPr="00C672BB" w:rsidRDefault="00C672BB" w:rsidP="00C672BB">
      <w:pPr>
        <w:ind w:left="709"/>
        <w:contextualSpacing/>
        <w:rPr>
          <w:rFonts w:ascii="Roboto Light" w:hAnsi="Roboto Light"/>
        </w:rPr>
      </w:pPr>
    </w:p>
    <w:p w14:paraId="3686898C" w14:textId="77777777" w:rsidR="00C672BB" w:rsidRPr="00C672BB" w:rsidRDefault="00C672BB" w:rsidP="00C672BB">
      <w:pPr>
        <w:numPr>
          <w:ilvl w:val="1"/>
          <w:numId w:val="1"/>
        </w:numPr>
        <w:ind w:left="567" w:hanging="567"/>
        <w:contextualSpacing/>
        <w:rPr>
          <w:rFonts w:ascii="Roboto Light" w:hAnsi="Roboto Light"/>
          <w:b/>
          <w:bCs/>
        </w:rPr>
      </w:pPr>
      <w:r w:rsidRPr="00C672BB">
        <w:rPr>
          <w:rFonts w:ascii="Roboto Light" w:hAnsi="Roboto Light"/>
          <w:b/>
          <w:bCs/>
        </w:rPr>
        <w:t>Good clauses</w:t>
      </w:r>
    </w:p>
    <w:p w14:paraId="62578F22"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All Goods delivered must be new, or as new if recycled, unused and of recent origin.</w:t>
      </w:r>
    </w:p>
    <w:p w14:paraId="541AEBEF" w14:textId="77777777" w:rsidR="00C672BB" w:rsidRPr="00C672BB" w:rsidRDefault="00C672BB" w:rsidP="00C672BB">
      <w:pPr>
        <w:ind w:left="709"/>
        <w:contextualSpacing/>
        <w:rPr>
          <w:rFonts w:ascii="Roboto Light" w:hAnsi="Roboto Light"/>
          <w:sz w:val="22"/>
          <w:szCs w:val="22"/>
        </w:rPr>
      </w:pPr>
    </w:p>
    <w:p w14:paraId="27DA0ED6"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All manufacturer warranties covering the Goods must be assignable to the Customer on request and for free.</w:t>
      </w:r>
    </w:p>
    <w:p w14:paraId="7377E781" w14:textId="77777777" w:rsidR="00C672BB" w:rsidRPr="00C672BB" w:rsidRDefault="00C672BB" w:rsidP="00C672BB">
      <w:pPr>
        <w:rPr>
          <w:rFonts w:ascii="Roboto Light" w:hAnsi="Roboto Light"/>
          <w:sz w:val="22"/>
          <w:szCs w:val="22"/>
        </w:rPr>
      </w:pPr>
    </w:p>
    <w:p w14:paraId="59F92FCE"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The Supplier transfers ownership of the Goods on Delivery or payment for those Goods, whichever is earlier.</w:t>
      </w:r>
    </w:p>
    <w:p w14:paraId="47ABDA10" w14:textId="77777777" w:rsidR="00C672BB" w:rsidRPr="00C672BB" w:rsidRDefault="00C672BB" w:rsidP="00C672BB">
      <w:pPr>
        <w:rPr>
          <w:rFonts w:ascii="Roboto Light" w:hAnsi="Roboto Light"/>
          <w:sz w:val="22"/>
          <w:szCs w:val="22"/>
        </w:rPr>
      </w:pPr>
    </w:p>
    <w:p w14:paraId="26D964B1"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Risk in the Goods transfers to the Customer on Delivery of the Goods but remains with the Supplier if the Customer notices damage following Delivery and lets the Supplier know within 3 Working Days of Delivery.</w:t>
      </w:r>
    </w:p>
    <w:p w14:paraId="7CF89BB6" w14:textId="77777777" w:rsidR="00C672BB" w:rsidRPr="00C672BB" w:rsidRDefault="00C672BB" w:rsidP="00C672BB">
      <w:pPr>
        <w:rPr>
          <w:rFonts w:ascii="Roboto Light" w:hAnsi="Roboto Light"/>
          <w:sz w:val="22"/>
          <w:szCs w:val="22"/>
        </w:rPr>
      </w:pPr>
    </w:p>
    <w:p w14:paraId="687A84E8"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The Supplier warrants that it has full and unrestricted ownership of the Goods at the time of transfer of ownership.</w:t>
      </w:r>
    </w:p>
    <w:p w14:paraId="3F49B8C9" w14:textId="77777777" w:rsidR="00C672BB" w:rsidRPr="00C672BB" w:rsidRDefault="00C672BB" w:rsidP="00C672BB">
      <w:pPr>
        <w:ind w:left="720"/>
        <w:contextualSpacing/>
        <w:rPr>
          <w:rFonts w:ascii="Roboto Light" w:hAnsi="Roboto Light"/>
          <w:sz w:val="22"/>
          <w:szCs w:val="22"/>
        </w:rPr>
      </w:pPr>
    </w:p>
    <w:p w14:paraId="0A42BE34"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The Supplier must deliver the Goods on the date and to the specified location during the Customer’s working hours.</w:t>
      </w:r>
    </w:p>
    <w:p w14:paraId="3D8799CC" w14:textId="77777777" w:rsidR="00C672BB" w:rsidRPr="00C672BB" w:rsidRDefault="00C672BB" w:rsidP="00C672BB">
      <w:pPr>
        <w:rPr>
          <w:rFonts w:ascii="Roboto Light" w:hAnsi="Roboto Light"/>
          <w:sz w:val="22"/>
          <w:szCs w:val="22"/>
        </w:rPr>
      </w:pPr>
    </w:p>
    <w:p w14:paraId="1623F6D6"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The Supplier must provide sufficient packaging for the Goods to reach the point of Delivery safely and undamaged.</w:t>
      </w:r>
    </w:p>
    <w:p w14:paraId="7CC12D68" w14:textId="77777777" w:rsidR="00C672BB" w:rsidRPr="00C672BB" w:rsidRDefault="00C672BB" w:rsidP="00C672BB">
      <w:pPr>
        <w:rPr>
          <w:rFonts w:ascii="Roboto Light" w:hAnsi="Roboto Light"/>
          <w:sz w:val="22"/>
          <w:szCs w:val="22"/>
        </w:rPr>
      </w:pPr>
    </w:p>
    <w:p w14:paraId="19F7DB6E"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All deliveries must have a delivery note attached that specifies the order number, </w:t>
      </w:r>
      <w:proofErr w:type="gramStart"/>
      <w:r w:rsidRPr="00C672BB">
        <w:rPr>
          <w:rFonts w:ascii="Roboto Light" w:hAnsi="Roboto Light"/>
          <w:sz w:val="22"/>
          <w:szCs w:val="22"/>
        </w:rPr>
        <w:t>type</w:t>
      </w:r>
      <w:proofErr w:type="gramEnd"/>
      <w:r w:rsidRPr="00C672BB">
        <w:rPr>
          <w:rFonts w:ascii="Roboto Light" w:hAnsi="Roboto Light"/>
          <w:sz w:val="22"/>
          <w:szCs w:val="22"/>
        </w:rPr>
        <w:t xml:space="preserve"> and quantity of Goods</w:t>
      </w:r>
    </w:p>
    <w:p w14:paraId="54A9CD1F" w14:textId="77777777" w:rsidR="00C672BB" w:rsidRPr="00C672BB" w:rsidRDefault="00C672BB" w:rsidP="00C672BB">
      <w:pPr>
        <w:ind w:left="720"/>
        <w:contextualSpacing/>
        <w:rPr>
          <w:rFonts w:ascii="Roboto Light" w:hAnsi="Roboto Light"/>
          <w:sz w:val="22"/>
          <w:szCs w:val="22"/>
        </w:rPr>
      </w:pPr>
    </w:p>
    <w:p w14:paraId="112F0704"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Supplier must provide all tools, </w:t>
      </w:r>
      <w:proofErr w:type="gramStart"/>
      <w:r w:rsidRPr="00C672BB">
        <w:rPr>
          <w:rFonts w:ascii="Roboto Light" w:hAnsi="Roboto Light"/>
          <w:sz w:val="22"/>
          <w:szCs w:val="22"/>
        </w:rPr>
        <w:t>information</w:t>
      </w:r>
      <w:proofErr w:type="gramEnd"/>
      <w:r w:rsidRPr="00C672BB">
        <w:rPr>
          <w:rFonts w:ascii="Roboto Light" w:hAnsi="Roboto Light"/>
          <w:sz w:val="22"/>
          <w:szCs w:val="22"/>
        </w:rPr>
        <w:t xml:space="preserve"> and instructions the Customer needs to make use of the Goods. </w:t>
      </w:r>
    </w:p>
    <w:p w14:paraId="542CD561" w14:textId="77777777" w:rsidR="00C672BB" w:rsidRPr="00C672BB" w:rsidRDefault="00C672BB" w:rsidP="00C672BB">
      <w:pPr>
        <w:ind w:left="720"/>
        <w:contextualSpacing/>
        <w:rPr>
          <w:rFonts w:ascii="Roboto Light" w:hAnsi="Roboto Light"/>
          <w:sz w:val="22"/>
          <w:szCs w:val="22"/>
        </w:rPr>
      </w:pPr>
    </w:p>
    <w:p w14:paraId="5702DB87"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Supplier must indemnify the Customer against the costs of any Recall of the Goods and give notice of actual or anticipated action about the Recall of the Goods. </w:t>
      </w:r>
    </w:p>
    <w:p w14:paraId="23ACBC76" w14:textId="77777777" w:rsidR="00C672BB" w:rsidRPr="00C672BB" w:rsidRDefault="00C672BB" w:rsidP="00C672BB">
      <w:pPr>
        <w:ind w:left="720"/>
        <w:contextualSpacing/>
        <w:rPr>
          <w:rFonts w:ascii="Roboto Light" w:hAnsi="Roboto Light"/>
          <w:sz w:val="22"/>
          <w:szCs w:val="22"/>
        </w:rPr>
      </w:pPr>
    </w:p>
    <w:p w14:paraId="34C6BC5B"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Customer can cancel any order or part order of Goods which has not been Delivered. If the Customer gives less than 14 days’ </w:t>
      </w:r>
      <w:proofErr w:type="gramStart"/>
      <w:r w:rsidRPr="00C672BB">
        <w:rPr>
          <w:rFonts w:ascii="Roboto Light" w:hAnsi="Roboto Light"/>
          <w:sz w:val="22"/>
          <w:szCs w:val="22"/>
        </w:rPr>
        <w:t>notice</w:t>
      </w:r>
      <w:proofErr w:type="gramEnd"/>
      <w:r w:rsidRPr="00C672BB">
        <w:rPr>
          <w:rFonts w:ascii="Roboto Light" w:hAnsi="Roboto Light"/>
          <w:sz w:val="22"/>
          <w:szCs w:val="22"/>
        </w:rPr>
        <w:t xml:space="preserve"> then it will pay the Supplier’s reasonable and proven costs already incurred on the cancelled order as long as the Supplier takes all reasonable steps to minimise these costs. </w:t>
      </w:r>
    </w:p>
    <w:p w14:paraId="4734BF75" w14:textId="77777777" w:rsidR="00C672BB" w:rsidRPr="00C672BB" w:rsidRDefault="00C672BB" w:rsidP="00C672BB">
      <w:pPr>
        <w:ind w:left="720"/>
        <w:contextualSpacing/>
        <w:rPr>
          <w:rFonts w:ascii="Roboto Light" w:hAnsi="Roboto Light"/>
          <w:sz w:val="22"/>
          <w:szCs w:val="22"/>
        </w:rPr>
      </w:pPr>
    </w:p>
    <w:p w14:paraId="4DA1C185"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lastRenderedPageBreak/>
        <w:t xml:space="preserve">The Supplier must at its own cost repair, replace, refund or substitute (at the Customer’s option and request) any Goods that the Customer rejects because they don’t conform with Clause 3. If the Supplier doesn’t do </w:t>
      </w:r>
      <w:proofErr w:type="gramStart"/>
      <w:r w:rsidRPr="00C672BB">
        <w:rPr>
          <w:rFonts w:ascii="Roboto Light" w:hAnsi="Roboto Light"/>
          <w:sz w:val="22"/>
          <w:szCs w:val="22"/>
        </w:rPr>
        <w:t>this</w:t>
      </w:r>
      <w:proofErr w:type="gramEnd"/>
      <w:r w:rsidRPr="00C672BB">
        <w:rPr>
          <w:rFonts w:ascii="Roboto Light" w:hAnsi="Roboto Light"/>
          <w:sz w:val="22"/>
          <w:szCs w:val="22"/>
        </w:rPr>
        <w:t xml:space="preserve"> it will pay the Customer’s costs including repair or re-supply by a third party.</w:t>
      </w:r>
    </w:p>
    <w:p w14:paraId="5189F93C" w14:textId="77777777" w:rsidR="00C672BB" w:rsidRPr="00C672BB" w:rsidRDefault="00C672BB" w:rsidP="00C672BB">
      <w:pPr>
        <w:ind w:left="720"/>
        <w:contextualSpacing/>
        <w:rPr>
          <w:rFonts w:ascii="Roboto Light" w:hAnsi="Roboto Light"/>
        </w:rPr>
      </w:pPr>
    </w:p>
    <w:p w14:paraId="352B5E8B" w14:textId="77777777" w:rsidR="00C672BB" w:rsidRPr="00C672BB" w:rsidRDefault="00C672BB" w:rsidP="00C672BB">
      <w:pPr>
        <w:numPr>
          <w:ilvl w:val="1"/>
          <w:numId w:val="1"/>
        </w:numPr>
        <w:ind w:left="709" w:hanging="709"/>
        <w:contextualSpacing/>
        <w:rPr>
          <w:rFonts w:ascii="Roboto Light" w:hAnsi="Roboto Light"/>
          <w:b/>
          <w:bCs/>
        </w:rPr>
      </w:pPr>
      <w:r w:rsidRPr="00C672BB">
        <w:rPr>
          <w:rFonts w:ascii="Roboto Light" w:hAnsi="Roboto Light"/>
          <w:b/>
          <w:bCs/>
        </w:rPr>
        <w:t>Services clauses</w:t>
      </w:r>
    </w:p>
    <w:p w14:paraId="5BD6DBFA"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Supplier must co-operate with the Customer and </w:t>
      </w:r>
      <w:proofErr w:type="gramStart"/>
      <w:r w:rsidRPr="00C672BB">
        <w:rPr>
          <w:rFonts w:ascii="Roboto Light" w:hAnsi="Roboto Light"/>
          <w:sz w:val="22"/>
          <w:szCs w:val="22"/>
        </w:rPr>
        <w:t>third party</w:t>
      </w:r>
      <w:proofErr w:type="gramEnd"/>
      <w:r w:rsidRPr="00C672BB">
        <w:rPr>
          <w:rFonts w:ascii="Roboto Light" w:hAnsi="Roboto Light"/>
          <w:sz w:val="22"/>
          <w:szCs w:val="22"/>
        </w:rPr>
        <w:t xml:space="preserve"> suppliers on all aspects connected with the Delivery of the Services and ensure that Supplier Staff comply with any reasonable instructions. </w:t>
      </w:r>
    </w:p>
    <w:p w14:paraId="5CC1EBB9" w14:textId="77777777" w:rsidR="00C672BB" w:rsidRPr="00C672BB" w:rsidRDefault="00C672BB" w:rsidP="00C672BB">
      <w:pPr>
        <w:ind w:left="709"/>
        <w:contextualSpacing/>
        <w:rPr>
          <w:rFonts w:ascii="Roboto Light" w:hAnsi="Roboto Light"/>
          <w:sz w:val="22"/>
          <w:szCs w:val="22"/>
        </w:rPr>
      </w:pPr>
    </w:p>
    <w:p w14:paraId="167CF33F"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The Supplier must at its own risk and expense provide all Supplier Equipment required to Deliver the Services.</w:t>
      </w:r>
    </w:p>
    <w:p w14:paraId="528C85F6" w14:textId="77777777" w:rsidR="00C672BB" w:rsidRPr="00C672BB" w:rsidRDefault="00C672BB" w:rsidP="00C672BB">
      <w:pPr>
        <w:rPr>
          <w:rFonts w:ascii="Roboto Light" w:hAnsi="Roboto Light"/>
          <w:sz w:val="22"/>
          <w:szCs w:val="22"/>
        </w:rPr>
      </w:pPr>
    </w:p>
    <w:p w14:paraId="73FC128B"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Supplier must allocate sufficient resources and appropriate expertise to each Contract. </w:t>
      </w:r>
    </w:p>
    <w:p w14:paraId="28605915" w14:textId="77777777" w:rsidR="00C672BB" w:rsidRPr="00C672BB" w:rsidRDefault="00C672BB" w:rsidP="00C672BB">
      <w:pPr>
        <w:ind w:left="720"/>
        <w:contextualSpacing/>
        <w:rPr>
          <w:rFonts w:ascii="Roboto Light" w:hAnsi="Roboto Light"/>
          <w:sz w:val="22"/>
          <w:szCs w:val="22"/>
        </w:rPr>
      </w:pPr>
    </w:p>
    <w:p w14:paraId="13463467"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Supplier is responsible for all resources provided as part of the </w:t>
      </w:r>
      <w:proofErr w:type="gramStart"/>
      <w:r w:rsidRPr="00C672BB">
        <w:rPr>
          <w:rFonts w:ascii="Roboto Light" w:hAnsi="Roboto Light"/>
          <w:sz w:val="22"/>
          <w:szCs w:val="22"/>
        </w:rPr>
        <w:t>Deliverables, and</w:t>
      </w:r>
      <w:proofErr w:type="gramEnd"/>
      <w:r w:rsidRPr="00C672BB">
        <w:rPr>
          <w:rFonts w:ascii="Roboto Light" w:hAnsi="Roboto Light"/>
          <w:sz w:val="22"/>
          <w:szCs w:val="22"/>
        </w:rPr>
        <w:t xml:space="preserve"> has the right to substitute resources with the same expertise where required. </w:t>
      </w:r>
    </w:p>
    <w:p w14:paraId="0755089F" w14:textId="77777777" w:rsidR="00C672BB" w:rsidRPr="00C672BB" w:rsidRDefault="00C672BB" w:rsidP="00C672BB">
      <w:pPr>
        <w:rPr>
          <w:rFonts w:ascii="Roboto Light" w:hAnsi="Roboto Light"/>
          <w:sz w:val="22"/>
          <w:szCs w:val="22"/>
        </w:rPr>
      </w:pPr>
    </w:p>
    <w:p w14:paraId="64386DE3"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Supplier must take all reasonable care to ensure performance does not disrupt the Customer’s operations, </w:t>
      </w:r>
      <w:proofErr w:type="gramStart"/>
      <w:r w:rsidRPr="00C672BB">
        <w:rPr>
          <w:rFonts w:ascii="Roboto Light" w:hAnsi="Roboto Light"/>
          <w:sz w:val="22"/>
          <w:szCs w:val="22"/>
        </w:rPr>
        <w:t>employees</w:t>
      </w:r>
      <w:proofErr w:type="gramEnd"/>
      <w:r w:rsidRPr="00C672BB">
        <w:rPr>
          <w:rFonts w:ascii="Roboto Light" w:hAnsi="Roboto Light"/>
          <w:sz w:val="22"/>
          <w:szCs w:val="22"/>
        </w:rPr>
        <w:t xml:space="preserve"> or other contractors. </w:t>
      </w:r>
    </w:p>
    <w:p w14:paraId="63DC8B28" w14:textId="77777777" w:rsidR="00C672BB" w:rsidRPr="00C672BB" w:rsidRDefault="00C672BB" w:rsidP="00C672BB">
      <w:pPr>
        <w:rPr>
          <w:rFonts w:ascii="Roboto Light" w:hAnsi="Roboto Light"/>
          <w:sz w:val="22"/>
          <w:szCs w:val="22"/>
        </w:rPr>
      </w:pPr>
    </w:p>
    <w:p w14:paraId="1ED37ABD"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 xml:space="preserve">The Supplier must ensure all Services, and anything used to Deliver the Services, are of good quality and free from defects. </w:t>
      </w:r>
    </w:p>
    <w:p w14:paraId="32186C25" w14:textId="77777777" w:rsidR="00C672BB" w:rsidRPr="00C672BB" w:rsidRDefault="00C672BB" w:rsidP="00C672BB">
      <w:pPr>
        <w:rPr>
          <w:rFonts w:ascii="Roboto Light" w:hAnsi="Roboto Light"/>
          <w:sz w:val="22"/>
          <w:szCs w:val="22"/>
        </w:rPr>
      </w:pPr>
    </w:p>
    <w:p w14:paraId="6DF985DB" w14:textId="77777777" w:rsidR="00C672BB" w:rsidRPr="00C672BB" w:rsidRDefault="00C672BB" w:rsidP="00C672BB">
      <w:pPr>
        <w:numPr>
          <w:ilvl w:val="2"/>
          <w:numId w:val="1"/>
        </w:numPr>
        <w:ind w:left="709" w:hanging="709"/>
        <w:contextualSpacing/>
        <w:rPr>
          <w:rFonts w:ascii="Roboto Light" w:hAnsi="Roboto Light"/>
          <w:sz w:val="22"/>
          <w:szCs w:val="22"/>
        </w:rPr>
      </w:pPr>
      <w:r w:rsidRPr="00C672BB">
        <w:rPr>
          <w:rFonts w:ascii="Roboto Light" w:hAnsi="Roboto Light"/>
          <w:sz w:val="22"/>
          <w:szCs w:val="22"/>
        </w:rPr>
        <w:t>The Customer is entitled to withhold payment for partially or undelivered Services but doing so does not stop it from using its other rights under the Contract.</w:t>
      </w:r>
    </w:p>
    <w:p w14:paraId="1891082A" w14:textId="77777777" w:rsidR="00C672BB" w:rsidRPr="00C672BB" w:rsidRDefault="00C672BB" w:rsidP="00C672BB">
      <w:pPr>
        <w:ind w:left="720"/>
        <w:contextualSpacing/>
        <w:rPr>
          <w:rFonts w:ascii="Roboto Light" w:hAnsi="Roboto Light"/>
        </w:rPr>
      </w:pPr>
    </w:p>
    <w:p w14:paraId="0EF2F26D" w14:textId="77777777" w:rsidR="00C672BB" w:rsidRPr="00C672BB" w:rsidRDefault="00C672BB" w:rsidP="00C672BB">
      <w:pPr>
        <w:keepNext/>
        <w:keepLines/>
        <w:numPr>
          <w:ilvl w:val="0"/>
          <w:numId w:val="1"/>
        </w:numPr>
        <w:spacing w:before="40"/>
        <w:outlineLvl w:val="1"/>
        <w:rPr>
          <w:rFonts w:ascii="Roboto Light" w:eastAsiaTheme="majorEastAsia" w:hAnsi="Roboto Light" w:cstheme="majorBidi"/>
          <w:b/>
          <w:bCs/>
        </w:rPr>
      </w:pPr>
      <w:bookmarkStart w:id="4" w:name="_Toc99635456"/>
      <w:r w:rsidRPr="00C672BB">
        <w:rPr>
          <w:rFonts w:ascii="Roboto Light" w:eastAsiaTheme="majorEastAsia" w:hAnsi="Roboto Light" w:cstheme="majorBidi"/>
          <w:b/>
          <w:bCs/>
        </w:rPr>
        <w:t>Pricing and Payment</w:t>
      </w:r>
      <w:bookmarkEnd w:id="4"/>
    </w:p>
    <w:p w14:paraId="194AF7CC"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In exchange for the Deliverables, the Supplier must invoice the Customer for the agreed Charges in the Contract</w:t>
      </w:r>
    </w:p>
    <w:p w14:paraId="6C11096D" w14:textId="77777777" w:rsidR="00C672BB" w:rsidRPr="00C672BB" w:rsidRDefault="00C672BB" w:rsidP="00C672BB">
      <w:pPr>
        <w:ind w:left="567"/>
        <w:contextualSpacing/>
        <w:rPr>
          <w:rFonts w:ascii="Roboto Light" w:hAnsi="Roboto Light"/>
          <w:sz w:val="22"/>
          <w:szCs w:val="22"/>
        </w:rPr>
      </w:pPr>
    </w:p>
    <w:p w14:paraId="64A37CE7"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Suppliers agree to a 0.9% management fee charge calculated against the total invoices value of every awarded contract through the DPS, payable to BWCET</w:t>
      </w:r>
    </w:p>
    <w:p w14:paraId="6EFB8FBE" w14:textId="77777777" w:rsidR="00C672BB" w:rsidRPr="00C672BB" w:rsidRDefault="00C672BB" w:rsidP="00C672BB">
      <w:pPr>
        <w:ind w:left="720"/>
        <w:contextualSpacing/>
        <w:rPr>
          <w:rFonts w:ascii="Roboto Light" w:hAnsi="Roboto Light"/>
          <w:sz w:val="22"/>
          <w:szCs w:val="22"/>
        </w:rPr>
      </w:pPr>
    </w:p>
    <w:p w14:paraId="43C66675"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Suppliers shall, at no charge, provide timely, full, accurate and complete MI reports to ECS which incorporate the data requested as part of the MI Reporting. </w:t>
      </w:r>
    </w:p>
    <w:p w14:paraId="2D5568DA" w14:textId="77777777" w:rsidR="00C672BB" w:rsidRPr="00C672BB" w:rsidRDefault="00C672BB" w:rsidP="00C672BB">
      <w:pPr>
        <w:ind w:left="567"/>
        <w:contextualSpacing/>
        <w:rPr>
          <w:rFonts w:ascii="Roboto Light" w:hAnsi="Roboto Light"/>
          <w:sz w:val="22"/>
          <w:szCs w:val="22"/>
        </w:rPr>
      </w:pPr>
    </w:p>
    <w:p w14:paraId="40A43E93"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BWCET must invoice the Supplier for the Management Charge and the Supplier must pay it within 30 days of receipt of a valid, undisputed invoice</w:t>
      </w:r>
    </w:p>
    <w:p w14:paraId="78015CE6" w14:textId="77777777" w:rsidR="00C672BB" w:rsidRPr="00C672BB" w:rsidRDefault="00C672BB" w:rsidP="00C672BB">
      <w:pPr>
        <w:ind w:left="720"/>
        <w:contextualSpacing/>
        <w:rPr>
          <w:rFonts w:ascii="Roboto Light" w:hAnsi="Roboto Light"/>
          <w:sz w:val="22"/>
          <w:szCs w:val="22"/>
        </w:rPr>
      </w:pPr>
    </w:p>
    <w:p w14:paraId="6755D90A"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All Charges and the Management Charge:</w:t>
      </w:r>
    </w:p>
    <w:p w14:paraId="63744DA4" w14:textId="77777777" w:rsidR="00C672BB" w:rsidRPr="00C672BB" w:rsidRDefault="00C672BB" w:rsidP="00C672BB">
      <w:pPr>
        <w:ind w:left="720"/>
        <w:contextualSpacing/>
        <w:rPr>
          <w:rFonts w:ascii="Roboto Light" w:hAnsi="Roboto Light"/>
          <w:sz w:val="22"/>
          <w:szCs w:val="22"/>
        </w:rPr>
      </w:pPr>
    </w:p>
    <w:p w14:paraId="7FD373D3" w14:textId="77777777" w:rsidR="00C672BB" w:rsidRPr="00C672BB" w:rsidRDefault="00C672BB" w:rsidP="00C672BB">
      <w:pPr>
        <w:numPr>
          <w:ilvl w:val="2"/>
          <w:numId w:val="1"/>
        </w:numPr>
        <w:contextualSpacing/>
        <w:rPr>
          <w:rFonts w:ascii="Roboto Light" w:hAnsi="Roboto Light"/>
          <w:sz w:val="22"/>
          <w:szCs w:val="22"/>
        </w:rPr>
      </w:pPr>
      <w:r w:rsidRPr="00C672BB">
        <w:rPr>
          <w:rFonts w:ascii="Roboto Light" w:hAnsi="Roboto Light"/>
          <w:sz w:val="22"/>
          <w:szCs w:val="22"/>
        </w:rPr>
        <w:t>exclude VAT, which is payable on provision of a valid VAT invoice</w:t>
      </w:r>
    </w:p>
    <w:p w14:paraId="6E0F7164" w14:textId="77777777" w:rsidR="00C672BB" w:rsidRPr="00C672BB" w:rsidRDefault="00C672BB" w:rsidP="00C672BB">
      <w:pPr>
        <w:numPr>
          <w:ilvl w:val="2"/>
          <w:numId w:val="1"/>
        </w:numPr>
        <w:contextualSpacing/>
        <w:rPr>
          <w:rFonts w:ascii="Roboto Light" w:hAnsi="Roboto Light"/>
          <w:sz w:val="22"/>
          <w:szCs w:val="22"/>
        </w:rPr>
      </w:pPr>
      <w:r w:rsidRPr="00C672BB">
        <w:rPr>
          <w:rFonts w:ascii="Roboto Light" w:hAnsi="Roboto Light"/>
          <w:sz w:val="22"/>
          <w:szCs w:val="22"/>
        </w:rPr>
        <w:t>include all costs connected with the supply of Deliverables</w:t>
      </w:r>
    </w:p>
    <w:p w14:paraId="617E0063" w14:textId="77777777" w:rsidR="00C672BB" w:rsidRPr="00C672BB" w:rsidRDefault="00C672BB" w:rsidP="00C672BB">
      <w:pPr>
        <w:ind w:left="1080"/>
        <w:contextualSpacing/>
        <w:rPr>
          <w:rFonts w:ascii="Roboto Light" w:hAnsi="Roboto Light"/>
          <w:sz w:val="22"/>
          <w:szCs w:val="22"/>
        </w:rPr>
      </w:pPr>
    </w:p>
    <w:p w14:paraId="39E1C7EE"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The Customer must pay the Supplier the Charges within 30 days of receipt by the Customer of a valid, undisputed invoice</w:t>
      </w:r>
    </w:p>
    <w:p w14:paraId="25BFD9DE" w14:textId="77777777" w:rsidR="00C672BB" w:rsidRPr="00C672BB" w:rsidRDefault="00C672BB" w:rsidP="00C672BB">
      <w:pPr>
        <w:ind w:left="567"/>
        <w:contextualSpacing/>
        <w:rPr>
          <w:rFonts w:ascii="Roboto Light" w:hAnsi="Roboto Light"/>
          <w:sz w:val="22"/>
          <w:szCs w:val="22"/>
        </w:rPr>
      </w:pPr>
    </w:p>
    <w:p w14:paraId="4C15DC69"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A Supplier invoice is only valid if it: </w:t>
      </w:r>
    </w:p>
    <w:p w14:paraId="7DB57BE9" w14:textId="77777777" w:rsidR="00C672BB" w:rsidRPr="00C672BB" w:rsidRDefault="00C672BB" w:rsidP="00C672BB">
      <w:pPr>
        <w:ind w:left="720"/>
        <w:contextualSpacing/>
        <w:rPr>
          <w:rFonts w:ascii="Roboto Light" w:hAnsi="Roboto Light"/>
          <w:sz w:val="22"/>
          <w:szCs w:val="22"/>
        </w:rPr>
      </w:pPr>
    </w:p>
    <w:p w14:paraId="365F9CB2" w14:textId="77777777" w:rsidR="00C672BB" w:rsidRPr="00C672BB" w:rsidRDefault="00C672BB" w:rsidP="00C672BB">
      <w:pPr>
        <w:numPr>
          <w:ilvl w:val="2"/>
          <w:numId w:val="1"/>
        </w:numPr>
        <w:ind w:left="1418" w:hanging="698"/>
        <w:contextualSpacing/>
        <w:rPr>
          <w:rFonts w:ascii="Roboto Light" w:hAnsi="Roboto Light"/>
          <w:sz w:val="22"/>
          <w:szCs w:val="22"/>
        </w:rPr>
      </w:pPr>
      <w:r w:rsidRPr="00C672BB">
        <w:rPr>
          <w:rFonts w:ascii="Roboto Light" w:hAnsi="Roboto Light"/>
          <w:sz w:val="22"/>
          <w:szCs w:val="22"/>
        </w:rPr>
        <w:lastRenderedPageBreak/>
        <w:t>includes all appropriate references including the Contract reference number and other details reasonably requested by the Customer</w:t>
      </w:r>
    </w:p>
    <w:p w14:paraId="0D0B26AB" w14:textId="77777777" w:rsidR="00C672BB" w:rsidRPr="00C672BB" w:rsidRDefault="00C672BB" w:rsidP="00C672BB">
      <w:pPr>
        <w:numPr>
          <w:ilvl w:val="2"/>
          <w:numId w:val="1"/>
        </w:numPr>
        <w:ind w:left="1418" w:hanging="709"/>
        <w:contextualSpacing/>
        <w:rPr>
          <w:rFonts w:ascii="Roboto Light" w:hAnsi="Roboto Light"/>
          <w:sz w:val="22"/>
          <w:szCs w:val="22"/>
        </w:rPr>
      </w:pPr>
      <w:r w:rsidRPr="00C672BB">
        <w:rPr>
          <w:rFonts w:ascii="Roboto Light" w:hAnsi="Roboto Light"/>
          <w:sz w:val="22"/>
          <w:szCs w:val="22"/>
        </w:rPr>
        <w:t xml:space="preserve">includes a detailed breakdown of Delivered Deliverables and Milestone(s) (if any) </w:t>
      </w:r>
    </w:p>
    <w:p w14:paraId="7FD724F7" w14:textId="77777777" w:rsidR="00C672BB" w:rsidRPr="00C672BB" w:rsidRDefault="00C672BB" w:rsidP="00C672BB">
      <w:pPr>
        <w:numPr>
          <w:ilvl w:val="2"/>
          <w:numId w:val="1"/>
        </w:numPr>
        <w:ind w:left="1418" w:hanging="698"/>
        <w:contextualSpacing/>
        <w:rPr>
          <w:rFonts w:ascii="Roboto Light" w:hAnsi="Roboto Light"/>
          <w:sz w:val="22"/>
          <w:szCs w:val="22"/>
        </w:rPr>
      </w:pPr>
      <w:r w:rsidRPr="00C672BB">
        <w:rPr>
          <w:rFonts w:ascii="Roboto Light" w:hAnsi="Roboto Light" w:cs="Times New Roman"/>
          <w:sz w:val="22"/>
          <w:szCs w:val="22"/>
        </w:rPr>
        <w:t>d</w:t>
      </w:r>
      <w:r w:rsidRPr="00C672BB">
        <w:rPr>
          <w:rFonts w:ascii="Roboto Light" w:hAnsi="Roboto Light"/>
          <w:sz w:val="22"/>
          <w:szCs w:val="22"/>
        </w:rPr>
        <w:t>oesn</w:t>
      </w:r>
      <w:r w:rsidRPr="00C672BB">
        <w:rPr>
          <w:rFonts w:ascii="Roboto Light" w:hAnsi="Roboto Light" w:cs="Roboto Light"/>
          <w:sz w:val="22"/>
          <w:szCs w:val="22"/>
        </w:rPr>
        <w:t>’</w:t>
      </w:r>
      <w:r w:rsidRPr="00C672BB">
        <w:rPr>
          <w:rFonts w:ascii="Roboto Light" w:hAnsi="Roboto Light"/>
          <w:sz w:val="22"/>
          <w:szCs w:val="22"/>
        </w:rPr>
        <w:t xml:space="preserve">t include any Management Charge (the Supplier must not charge the Customer in any way for the Management Charge) </w:t>
      </w:r>
    </w:p>
    <w:p w14:paraId="7BB2166E" w14:textId="77777777" w:rsidR="00C672BB" w:rsidRPr="00C672BB" w:rsidRDefault="00C672BB" w:rsidP="00C672BB">
      <w:pPr>
        <w:rPr>
          <w:rFonts w:ascii="Roboto Light" w:hAnsi="Roboto Light"/>
          <w:sz w:val="22"/>
          <w:szCs w:val="22"/>
        </w:rPr>
      </w:pPr>
    </w:p>
    <w:p w14:paraId="7A138027"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The Supplier must ensure that all Subcontractors are paid, in full, within 30 days of receipt of a valid, undisputed invoice. If this doesn’t happen, the Customer can publish the details of the late payment or non-payment. </w:t>
      </w:r>
    </w:p>
    <w:p w14:paraId="592864A8" w14:textId="77777777" w:rsidR="00C672BB" w:rsidRPr="00C672BB" w:rsidRDefault="00C672BB" w:rsidP="00C672BB">
      <w:pPr>
        <w:ind w:left="720"/>
        <w:contextualSpacing/>
        <w:rPr>
          <w:rFonts w:ascii="Roboto Light" w:hAnsi="Roboto Light"/>
        </w:rPr>
      </w:pPr>
    </w:p>
    <w:p w14:paraId="7DAA710C" w14:textId="77777777" w:rsidR="00C672BB" w:rsidRPr="00C672BB" w:rsidRDefault="00C672BB" w:rsidP="00C672BB">
      <w:pPr>
        <w:keepNext/>
        <w:keepLines/>
        <w:numPr>
          <w:ilvl w:val="0"/>
          <w:numId w:val="1"/>
        </w:numPr>
        <w:spacing w:before="40"/>
        <w:outlineLvl w:val="1"/>
        <w:rPr>
          <w:rFonts w:ascii="Roboto Light" w:eastAsiaTheme="majorEastAsia" w:hAnsi="Roboto Light" w:cstheme="majorBidi"/>
          <w:b/>
          <w:bCs/>
        </w:rPr>
      </w:pPr>
      <w:bookmarkStart w:id="5" w:name="_Toc99635457"/>
      <w:r w:rsidRPr="00C672BB">
        <w:rPr>
          <w:rFonts w:ascii="Roboto Light" w:eastAsiaTheme="majorEastAsia" w:hAnsi="Roboto Light" w:cstheme="majorBidi"/>
          <w:b/>
          <w:bCs/>
        </w:rPr>
        <w:t>The Customer’s obligations to the supplier</w:t>
      </w:r>
      <w:bookmarkEnd w:id="5"/>
      <w:r w:rsidRPr="00C672BB">
        <w:rPr>
          <w:rFonts w:ascii="Roboto Light" w:eastAsiaTheme="majorEastAsia" w:hAnsi="Roboto Light" w:cstheme="majorBidi"/>
          <w:b/>
          <w:bCs/>
        </w:rPr>
        <w:t xml:space="preserve"> </w:t>
      </w:r>
    </w:p>
    <w:p w14:paraId="0EBFC868"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If Supplier’s non-performance arises from a customer cause:</w:t>
      </w:r>
    </w:p>
    <w:p w14:paraId="6E77F8BF" w14:textId="77777777" w:rsidR="00C672BB" w:rsidRPr="00C672BB" w:rsidRDefault="00C672BB" w:rsidP="00C672BB">
      <w:pPr>
        <w:numPr>
          <w:ilvl w:val="2"/>
          <w:numId w:val="1"/>
        </w:numPr>
        <w:ind w:left="1134" w:hanging="414"/>
        <w:contextualSpacing/>
        <w:rPr>
          <w:rFonts w:ascii="Roboto Light" w:hAnsi="Roboto Light"/>
          <w:sz w:val="22"/>
          <w:szCs w:val="22"/>
        </w:rPr>
      </w:pPr>
      <w:r w:rsidRPr="00C672BB">
        <w:rPr>
          <w:rFonts w:ascii="Roboto Light" w:hAnsi="Roboto Light"/>
          <w:sz w:val="22"/>
          <w:szCs w:val="22"/>
        </w:rPr>
        <w:t xml:space="preserve">neither BWCET </w:t>
      </w:r>
      <w:proofErr w:type="gramStart"/>
      <w:r w:rsidRPr="00C672BB">
        <w:rPr>
          <w:rFonts w:ascii="Roboto Light" w:hAnsi="Roboto Light"/>
          <w:sz w:val="22"/>
          <w:szCs w:val="22"/>
        </w:rPr>
        <w:t>or</w:t>
      </w:r>
      <w:proofErr w:type="gramEnd"/>
      <w:r w:rsidRPr="00C672BB">
        <w:rPr>
          <w:rFonts w:ascii="Roboto Light" w:hAnsi="Roboto Light"/>
          <w:sz w:val="22"/>
          <w:szCs w:val="22"/>
        </w:rPr>
        <w:t xml:space="preserve"> the Customer can terminate a Contract under Clause 10.3</w:t>
      </w:r>
    </w:p>
    <w:p w14:paraId="0B8EB5B8" w14:textId="77777777" w:rsidR="00C672BB" w:rsidRPr="00C672BB" w:rsidRDefault="00C672BB" w:rsidP="00C672BB">
      <w:pPr>
        <w:numPr>
          <w:ilvl w:val="2"/>
          <w:numId w:val="1"/>
        </w:numPr>
        <w:ind w:left="1134" w:hanging="414"/>
        <w:contextualSpacing/>
        <w:rPr>
          <w:rFonts w:ascii="Roboto Light" w:hAnsi="Roboto Light"/>
          <w:sz w:val="22"/>
          <w:szCs w:val="22"/>
        </w:rPr>
      </w:pPr>
      <w:r w:rsidRPr="00C672BB">
        <w:rPr>
          <w:rFonts w:ascii="Roboto Light" w:hAnsi="Roboto Light"/>
          <w:sz w:val="22"/>
          <w:szCs w:val="22"/>
        </w:rPr>
        <w:t xml:space="preserve">the Supplier is entitled to reasonable and proven additional expenses and to relief from delay payments, </w:t>
      </w:r>
      <w:proofErr w:type="gramStart"/>
      <w:r w:rsidRPr="00C672BB">
        <w:rPr>
          <w:rFonts w:ascii="Roboto Light" w:hAnsi="Roboto Light"/>
          <w:sz w:val="22"/>
          <w:szCs w:val="22"/>
        </w:rPr>
        <w:t>liability</w:t>
      </w:r>
      <w:proofErr w:type="gramEnd"/>
      <w:r w:rsidRPr="00C672BB">
        <w:rPr>
          <w:rFonts w:ascii="Roboto Light" w:hAnsi="Roboto Light"/>
          <w:sz w:val="22"/>
          <w:szCs w:val="22"/>
        </w:rPr>
        <w:t xml:space="preserve"> and deduction under this Contract </w:t>
      </w:r>
    </w:p>
    <w:p w14:paraId="7CDE10E8" w14:textId="77777777" w:rsidR="00C672BB" w:rsidRPr="00C672BB" w:rsidRDefault="00C672BB" w:rsidP="00C672BB">
      <w:pPr>
        <w:numPr>
          <w:ilvl w:val="2"/>
          <w:numId w:val="1"/>
        </w:numPr>
        <w:contextualSpacing/>
        <w:rPr>
          <w:rFonts w:ascii="Roboto Light" w:hAnsi="Roboto Light"/>
          <w:sz w:val="22"/>
          <w:szCs w:val="22"/>
        </w:rPr>
      </w:pPr>
      <w:r w:rsidRPr="00C672BB">
        <w:rPr>
          <w:rFonts w:ascii="Roboto Light" w:hAnsi="Roboto Light"/>
          <w:sz w:val="22"/>
          <w:szCs w:val="22"/>
        </w:rPr>
        <w:t xml:space="preserve">the Supplier is entitled to additional time needed to make the Delivery </w:t>
      </w:r>
    </w:p>
    <w:p w14:paraId="6E3B95E8" w14:textId="77777777" w:rsidR="00C672BB" w:rsidRPr="00C672BB" w:rsidRDefault="00C672BB" w:rsidP="00C672BB">
      <w:pPr>
        <w:numPr>
          <w:ilvl w:val="2"/>
          <w:numId w:val="1"/>
        </w:numPr>
        <w:contextualSpacing/>
        <w:rPr>
          <w:rFonts w:ascii="Roboto Light" w:hAnsi="Roboto Light"/>
          <w:sz w:val="22"/>
          <w:szCs w:val="22"/>
        </w:rPr>
      </w:pPr>
      <w:r w:rsidRPr="00C672BB">
        <w:rPr>
          <w:rFonts w:ascii="Roboto Light" w:hAnsi="Roboto Light"/>
          <w:sz w:val="22"/>
          <w:szCs w:val="22"/>
        </w:rPr>
        <w:t xml:space="preserve">the Supplier cannot suspend the ongoing supply of Deliverables </w:t>
      </w:r>
    </w:p>
    <w:p w14:paraId="7EF2C868" w14:textId="77777777" w:rsidR="00C672BB" w:rsidRPr="00C672BB" w:rsidRDefault="00C672BB" w:rsidP="00C672BB">
      <w:pPr>
        <w:rPr>
          <w:rFonts w:ascii="Roboto Light" w:hAnsi="Roboto Light"/>
          <w:sz w:val="22"/>
          <w:szCs w:val="22"/>
        </w:rPr>
      </w:pPr>
    </w:p>
    <w:p w14:paraId="42FF49F9" w14:textId="77777777" w:rsidR="00C672BB" w:rsidRPr="00C672BB" w:rsidRDefault="00C672BB" w:rsidP="00C672BB">
      <w:pPr>
        <w:numPr>
          <w:ilvl w:val="0"/>
          <w:numId w:val="3"/>
        </w:numPr>
        <w:contextualSpacing/>
        <w:rPr>
          <w:rFonts w:ascii="Roboto Light" w:hAnsi="Roboto Light"/>
          <w:vanish/>
          <w:sz w:val="22"/>
          <w:szCs w:val="22"/>
        </w:rPr>
      </w:pPr>
    </w:p>
    <w:p w14:paraId="56C5A99A" w14:textId="77777777" w:rsidR="00C672BB" w:rsidRPr="00C672BB" w:rsidRDefault="00C672BB" w:rsidP="00C672BB">
      <w:pPr>
        <w:numPr>
          <w:ilvl w:val="0"/>
          <w:numId w:val="3"/>
        </w:numPr>
        <w:contextualSpacing/>
        <w:rPr>
          <w:rFonts w:ascii="Roboto Light" w:hAnsi="Roboto Light"/>
          <w:vanish/>
          <w:sz w:val="22"/>
          <w:szCs w:val="22"/>
        </w:rPr>
      </w:pPr>
    </w:p>
    <w:p w14:paraId="7808521B" w14:textId="77777777" w:rsidR="00C672BB" w:rsidRPr="00C672BB" w:rsidRDefault="00C672BB" w:rsidP="00C672BB">
      <w:pPr>
        <w:numPr>
          <w:ilvl w:val="0"/>
          <w:numId w:val="3"/>
        </w:numPr>
        <w:contextualSpacing/>
        <w:rPr>
          <w:rFonts w:ascii="Roboto Light" w:hAnsi="Roboto Light"/>
          <w:vanish/>
          <w:sz w:val="22"/>
          <w:szCs w:val="22"/>
        </w:rPr>
      </w:pPr>
    </w:p>
    <w:p w14:paraId="7242DBDA" w14:textId="77777777" w:rsidR="00C672BB" w:rsidRPr="00C672BB" w:rsidRDefault="00C672BB" w:rsidP="00C672BB">
      <w:pPr>
        <w:numPr>
          <w:ilvl w:val="1"/>
          <w:numId w:val="3"/>
        </w:numPr>
        <w:contextualSpacing/>
        <w:rPr>
          <w:rFonts w:ascii="Roboto Light" w:hAnsi="Roboto Light"/>
          <w:vanish/>
          <w:sz w:val="22"/>
          <w:szCs w:val="22"/>
        </w:rPr>
      </w:pPr>
    </w:p>
    <w:p w14:paraId="09F938C1" w14:textId="77777777" w:rsidR="00C672BB" w:rsidRPr="00C672BB" w:rsidRDefault="00C672BB" w:rsidP="00C672BB">
      <w:pPr>
        <w:numPr>
          <w:ilvl w:val="1"/>
          <w:numId w:val="3"/>
        </w:numPr>
        <w:ind w:left="567" w:hanging="567"/>
        <w:contextualSpacing/>
        <w:rPr>
          <w:rFonts w:ascii="Roboto Light" w:hAnsi="Roboto Light"/>
          <w:sz w:val="22"/>
          <w:szCs w:val="22"/>
        </w:rPr>
      </w:pPr>
      <w:r w:rsidRPr="00C672BB">
        <w:rPr>
          <w:rFonts w:ascii="Roboto Light" w:hAnsi="Roboto Light"/>
          <w:sz w:val="22"/>
          <w:szCs w:val="22"/>
        </w:rPr>
        <w:t xml:space="preserve">Clause 5.1 only applies if the Supplier: </w:t>
      </w:r>
    </w:p>
    <w:p w14:paraId="3902EFA6" w14:textId="77777777" w:rsidR="00C672BB" w:rsidRPr="00C672BB" w:rsidRDefault="00C672BB" w:rsidP="00C672BB">
      <w:pPr>
        <w:numPr>
          <w:ilvl w:val="2"/>
          <w:numId w:val="3"/>
        </w:numPr>
        <w:contextualSpacing/>
        <w:rPr>
          <w:rFonts w:ascii="Roboto Light" w:hAnsi="Roboto Light"/>
          <w:sz w:val="22"/>
          <w:szCs w:val="22"/>
        </w:rPr>
      </w:pPr>
      <w:r w:rsidRPr="00C672BB">
        <w:rPr>
          <w:rFonts w:ascii="Roboto Light" w:hAnsi="Roboto Light"/>
          <w:sz w:val="22"/>
          <w:szCs w:val="22"/>
        </w:rPr>
        <w:t xml:space="preserve">gives notice to the Party responsible for the Customer Cause within 10 Working Days of becoming aware </w:t>
      </w:r>
    </w:p>
    <w:p w14:paraId="40B07B3C" w14:textId="77777777" w:rsidR="00C672BB" w:rsidRPr="00C672BB" w:rsidRDefault="00C672BB" w:rsidP="00C672BB">
      <w:pPr>
        <w:numPr>
          <w:ilvl w:val="2"/>
          <w:numId w:val="3"/>
        </w:numPr>
        <w:contextualSpacing/>
        <w:rPr>
          <w:rFonts w:ascii="Roboto Light" w:hAnsi="Roboto Light"/>
          <w:sz w:val="22"/>
          <w:szCs w:val="22"/>
        </w:rPr>
      </w:pPr>
      <w:r w:rsidRPr="00C672BB">
        <w:rPr>
          <w:rFonts w:ascii="Roboto Light" w:hAnsi="Roboto Light"/>
          <w:sz w:val="22"/>
          <w:szCs w:val="22"/>
        </w:rPr>
        <w:t xml:space="preserve">demonstrates that the Supplier Non-Performance only happened because of the Customer Cause </w:t>
      </w:r>
    </w:p>
    <w:p w14:paraId="4D749506" w14:textId="77777777" w:rsidR="00C672BB" w:rsidRPr="00C672BB" w:rsidRDefault="00C672BB" w:rsidP="00C672BB">
      <w:pPr>
        <w:numPr>
          <w:ilvl w:val="2"/>
          <w:numId w:val="3"/>
        </w:numPr>
        <w:contextualSpacing/>
        <w:rPr>
          <w:rFonts w:ascii="Roboto Light" w:hAnsi="Roboto Light"/>
          <w:sz w:val="22"/>
          <w:szCs w:val="22"/>
        </w:rPr>
      </w:pPr>
      <w:r w:rsidRPr="00C672BB">
        <w:rPr>
          <w:rFonts w:ascii="Roboto Light" w:hAnsi="Roboto Light"/>
          <w:sz w:val="22"/>
          <w:szCs w:val="22"/>
        </w:rPr>
        <w:t>mitigated the impact of the authority cause</w:t>
      </w:r>
    </w:p>
    <w:p w14:paraId="0C85D40F" w14:textId="77777777" w:rsidR="00C672BB" w:rsidRPr="00C672BB" w:rsidRDefault="00C672BB" w:rsidP="00C672BB">
      <w:pPr>
        <w:rPr>
          <w:rFonts w:ascii="Roboto Light" w:hAnsi="Roboto Light"/>
          <w:b/>
          <w:bCs/>
        </w:rPr>
      </w:pPr>
    </w:p>
    <w:p w14:paraId="052504DE" w14:textId="77777777" w:rsidR="00C672BB" w:rsidRPr="00C672BB" w:rsidRDefault="00C672BB" w:rsidP="00C672BB">
      <w:pPr>
        <w:keepNext/>
        <w:keepLines/>
        <w:numPr>
          <w:ilvl w:val="0"/>
          <w:numId w:val="1"/>
        </w:numPr>
        <w:spacing w:before="40"/>
        <w:outlineLvl w:val="1"/>
        <w:rPr>
          <w:rFonts w:ascii="Roboto Light" w:eastAsiaTheme="majorEastAsia" w:hAnsi="Roboto Light" w:cstheme="majorBidi"/>
          <w:b/>
          <w:bCs/>
        </w:rPr>
      </w:pPr>
      <w:bookmarkStart w:id="6" w:name="_Toc99635458"/>
      <w:r w:rsidRPr="00C672BB">
        <w:rPr>
          <w:rFonts w:ascii="Roboto Light" w:eastAsiaTheme="majorEastAsia" w:hAnsi="Roboto Light" w:cstheme="majorBidi"/>
          <w:b/>
          <w:bCs/>
        </w:rPr>
        <w:t>Record keeping and reporting</w:t>
      </w:r>
      <w:bookmarkEnd w:id="6"/>
      <w:r w:rsidRPr="00C672BB">
        <w:rPr>
          <w:rFonts w:ascii="Roboto Light" w:eastAsiaTheme="majorEastAsia" w:hAnsi="Roboto Light" w:cstheme="majorBidi"/>
          <w:b/>
          <w:bCs/>
        </w:rPr>
        <w:t xml:space="preserve">  </w:t>
      </w:r>
    </w:p>
    <w:p w14:paraId="78385BB6"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The Supplier must attend progress meetings with the Customer and provide progress reports when specified in the Specification.</w:t>
      </w:r>
    </w:p>
    <w:p w14:paraId="2523559F" w14:textId="77777777" w:rsidR="00C672BB" w:rsidRPr="00C672BB" w:rsidRDefault="00C672BB" w:rsidP="00C672BB">
      <w:pPr>
        <w:ind w:left="792"/>
        <w:contextualSpacing/>
        <w:rPr>
          <w:rFonts w:ascii="Roboto Light" w:hAnsi="Roboto Light"/>
          <w:sz w:val="22"/>
          <w:szCs w:val="22"/>
        </w:rPr>
      </w:pPr>
      <w:r w:rsidRPr="00C672BB">
        <w:rPr>
          <w:rFonts w:ascii="Roboto Light" w:hAnsi="Roboto Light"/>
          <w:sz w:val="22"/>
          <w:szCs w:val="22"/>
        </w:rPr>
        <w:t xml:space="preserve"> </w:t>
      </w:r>
    </w:p>
    <w:p w14:paraId="57987C04"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The Supplier must keep and maintain full and accurate records and accounts on everything to do with the Contract for 7 years after the End Date. </w:t>
      </w:r>
    </w:p>
    <w:p w14:paraId="0FDA9BB1" w14:textId="77777777" w:rsidR="00C672BB" w:rsidRPr="00C672BB" w:rsidRDefault="00C672BB" w:rsidP="00C672BB">
      <w:pPr>
        <w:ind w:left="720"/>
        <w:contextualSpacing/>
        <w:rPr>
          <w:rFonts w:ascii="Roboto Light" w:hAnsi="Roboto Light"/>
          <w:sz w:val="22"/>
          <w:szCs w:val="22"/>
        </w:rPr>
      </w:pPr>
    </w:p>
    <w:p w14:paraId="5093A0E7"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The Supplier must allow any auditor access to their premises to verify all contract accounts and records of everything to do with the Contract and provide copies for an Audit. </w:t>
      </w:r>
    </w:p>
    <w:p w14:paraId="4A90A252" w14:textId="77777777" w:rsidR="00C672BB" w:rsidRPr="00C672BB" w:rsidRDefault="00C672BB" w:rsidP="00C672BB">
      <w:pPr>
        <w:ind w:left="720"/>
        <w:contextualSpacing/>
        <w:rPr>
          <w:rFonts w:ascii="Roboto Light" w:hAnsi="Roboto Light"/>
          <w:sz w:val="22"/>
          <w:szCs w:val="22"/>
        </w:rPr>
      </w:pPr>
    </w:p>
    <w:p w14:paraId="29B00CEA"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The Supplier must provide information to the Auditor and reasonable co-operation at their request. </w:t>
      </w:r>
    </w:p>
    <w:p w14:paraId="61EC40C7" w14:textId="77777777" w:rsidR="00C672BB" w:rsidRPr="00C672BB" w:rsidRDefault="00C672BB" w:rsidP="00C672BB">
      <w:pPr>
        <w:ind w:left="720"/>
        <w:contextualSpacing/>
        <w:rPr>
          <w:rFonts w:ascii="Roboto Light" w:hAnsi="Roboto Light"/>
          <w:sz w:val="22"/>
          <w:szCs w:val="22"/>
        </w:rPr>
      </w:pPr>
    </w:p>
    <w:p w14:paraId="3F7DEEFB"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If the Supplier is not providing any of the Deliverables, or is unable to provide them, it must immediately: </w:t>
      </w:r>
    </w:p>
    <w:p w14:paraId="5D45E11C" w14:textId="77777777" w:rsidR="00C672BB" w:rsidRPr="00C672BB" w:rsidRDefault="00C672BB" w:rsidP="00C672BB">
      <w:pPr>
        <w:numPr>
          <w:ilvl w:val="2"/>
          <w:numId w:val="1"/>
        </w:numPr>
        <w:contextualSpacing/>
        <w:rPr>
          <w:rFonts w:ascii="Roboto Light" w:hAnsi="Roboto Light"/>
          <w:sz w:val="22"/>
          <w:szCs w:val="22"/>
        </w:rPr>
      </w:pPr>
      <w:r w:rsidRPr="00C672BB">
        <w:rPr>
          <w:rFonts w:ascii="Roboto Light" w:hAnsi="Roboto Light"/>
          <w:sz w:val="22"/>
          <w:szCs w:val="22"/>
        </w:rPr>
        <w:t xml:space="preserve">tell the Customer and give reasons </w:t>
      </w:r>
    </w:p>
    <w:p w14:paraId="5CD9C56A" w14:textId="77777777" w:rsidR="00C672BB" w:rsidRPr="00C672BB" w:rsidRDefault="00C672BB" w:rsidP="00C672BB">
      <w:pPr>
        <w:numPr>
          <w:ilvl w:val="2"/>
          <w:numId w:val="1"/>
        </w:numPr>
        <w:contextualSpacing/>
        <w:rPr>
          <w:rFonts w:ascii="Roboto Light" w:hAnsi="Roboto Light"/>
          <w:sz w:val="22"/>
          <w:szCs w:val="22"/>
        </w:rPr>
      </w:pPr>
      <w:r w:rsidRPr="00C672BB">
        <w:rPr>
          <w:rFonts w:ascii="Roboto Light" w:hAnsi="Roboto Light"/>
          <w:sz w:val="22"/>
          <w:szCs w:val="22"/>
        </w:rPr>
        <w:t xml:space="preserve">propose corrective action </w:t>
      </w:r>
    </w:p>
    <w:p w14:paraId="29774FF9" w14:textId="77777777" w:rsidR="00C672BB" w:rsidRPr="00C672BB" w:rsidRDefault="00C672BB" w:rsidP="00C672BB">
      <w:pPr>
        <w:numPr>
          <w:ilvl w:val="2"/>
          <w:numId w:val="1"/>
        </w:numPr>
        <w:contextualSpacing/>
        <w:rPr>
          <w:rFonts w:ascii="Roboto Light" w:hAnsi="Roboto Light"/>
          <w:sz w:val="22"/>
          <w:szCs w:val="22"/>
        </w:rPr>
      </w:pPr>
      <w:r w:rsidRPr="00C672BB">
        <w:rPr>
          <w:rFonts w:ascii="Roboto Light" w:hAnsi="Roboto Light"/>
          <w:sz w:val="22"/>
          <w:szCs w:val="22"/>
        </w:rPr>
        <w:t xml:space="preserve">provide a deadline for completing the corrective action </w:t>
      </w:r>
    </w:p>
    <w:p w14:paraId="6143BC7A" w14:textId="77777777" w:rsidR="00C672BB" w:rsidRPr="00C672BB" w:rsidRDefault="00C672BB" w:rsidP="00C672BB">
      <w:pPr>
        <w:rPr>
          <w:rFonts w:ascii="Roboto Light" w:hAnsi="Roboto Light"/>
          <w:sz w:val="22"/>
          <w:szCs w:val="22"/>
        </w:rPr>
      </w:pPr>
    </w:p>
    <w:p w14:paraId="7EA276EC" w14:textId="77777777" w:rsidR="00C672BB" w:rsidRPr="00C672BB" w:rsidRDefault="00C672BB" w:rsidP="00C672BB">
      <w:pPr>
        <w:keepNext/>
        <w:keepLines/>
        <w:numPr>
          <w:ilvl w:val="0"/>
          <w:numId w:val="1"/>
        </w:numPr>
        <w:spacing w:before="40"/>
        <w:outlineLvl w:val="1"/>
        <w:rPr>
          <w:rFonts w:ascii="Roboto Light" w:eastAsiaTheme="majorEastAsia" w:hAnsi="Roboto Light" w:cstheme="majorBidi"/>
          <w:b/>
          <w:bCs/>
        </w:rPr>
      </w:pPr>
      <w:bookmarkStart w:id="7" w:name="_Toc99635459"/>
      <w:r w:rsidRPr="00C672BB">
        <w:rPr>
          <w:rFonts w:ascii="Roboto Light" w:eastAsiaTheme="majorEastAsia" w:hAnsi="Roboto Light" w:cstheme="majorBidi"/>
          <w:b/>
          <w:bCs/>
        </w:rPr>
        <w:t>Supplier staff</w:t>
      </w:r>
      <w:bookmarkEnd w:id="7"/>
      <w:r w:rsidRPr="00C672BB">
        <w:rPr>
          <w:rFonts w:ascii="Roboto Light" w:eastAsiaTheme="majorEastAsia" w:hAnsi="Roboto Light" w:cstheme="majorBidi"/>
          <w:b/>
          <w:bCs/>
        </w:rPr>
        <w:t xml:space="preserve">  </w:t>
      </w:r>
    </w:p>
    <w:p w14:paraId="39B93D70" w14:textId="77777777" w:rsidR="00C672BB" w:rsidRPr="00C672BB" w:rsidRDefault="00C672BB" w:rsidP="00C672BB">
      <w:pPr>
        <w:numPr>
          <w:ilvl w:val="0"/>
          <w:numId w:val="10"/>
        </w:numPr>
        <w:contextualSpacing/>
        <w:rPr>
          <w:vanish/>
        </w:rPr>
      </w:pPr>
    </w:p>
    <w:p w14:paraId="1276B55A" w14:textId="77777777" w:rsidR="00C672BB" w:rsidRPr="00C672BB" w:rsidRDefault="00C672BB" w:rsidP="00C672BB">
      <w:pPr>
        <w:numPr>
          <w:ilvl w:val="0"/>
          <w:numId w:val="10"/>
        </w:numPr>
        <w:contextualSpacing/>
        <w:rPr>
          <w:vanish/>
        </w:rPr>
      </w:pPr>
    </w:p>
    <w:p w14:paraId="6F17F1FE" w14:textId="77777777" w:rsidR="00C672BB" w:rsidRPr="00C672BB" w:rsidRDefault="00C672BB" w:rsidP="00C672BB">
      <w:pPr>
        <w:numPr>
          <w:ilvl w:val="0"/>
          <w:numId w:val="10"/>
        </w:numPr>
        <w:contextualSpacing/>
        <w:rPr>
          <w:vanish/>
        </w:rPr>
      </w:pPr>
    </w:p>
    <w:p w14:paraId="04AB953D" w14:textId="77777777" w:rsidR="00C672BB" w:rsidRPr="00C672BB" w:rsidRDefault="00C672BB" w:rsidP="00C672BB">
      <w:pPr>
        <w:numPr>
          <w:ilvl w:val="0"/>
          <w:numId w:val="10"/>
        </w:numPr>
        <w:contextualSpacing/>
        <w:rPr>
          <w:vanish/>
        </w:rPr>
      </w:pPr>
    </w:p>
    <w:p w14:paraId="4588F14B" w14:textId="77777777" w:rsidR="00C672BB" w:rsidRPr="00C672BB" w:rsidRDefault="00C672BB" w:rsidP="00C672BB">
      <w:pPr>
        <w:numPr>
          <w:ilvl w:val="0"/>
          <w:numId w:val="10"/>
        </w:numPr>
        <w:contextualSpacing/>
        <w:rPr>
          <w:vanish/>
        </w:rPr>
      </w:pPr>
    </w:p>
    <w:p w14:paraId="319DA390" w14:textId="77777777" w:rsidR="00C672BB" w:rsidRPr="00C672BB" w:rsidRDefault="00C672BB" w:rsidP="00C672BB">
      <w:pPr>
        <w:numPr>
          <w:ilvl w:val="0"/>
          <w:numId w:val="10"/>
        </w:numPr>
        <w:contextualSpacing/>
        <w:rPr>
          <w:vanish/>
        </w:rPr>
      </w:pPr>
    </w:p>
    <w:p w14:paraId="07989293" w14:textId="77777777" w:rsidR="00C672BB" w:rsidRPr="00C672BB" w:rsidRDefault="00C672BB" w:rsidP="00C672BB">
      <w:pPr>
        <w:numPr>
          <w:ilvl w:val="0"/>
          <w:numId w:val="10"/>
        </w:numPr>
        <w:contextualSpacing/>
        <w:rPr>
          <w:vanish/>
        </w:rPr>
      </w:pPr>
    </w:p>
    <w:p w14:paraId="033BBAEB"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The Supplier Staff involved in the performance of each Contract must:</w:t>
      </w:r>
    </w:p>
    <w:p w14:paraId="257E6E9D"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 xml:space="preserve">be appropriately trained and qualified </w:t>
      </w:r>
    </w:p>
    <w:p w14:paraId="7E663B13"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 xml:space="preserve">be vetted using good industry practice and the security policy </w:t>
      </w:r>
    </w:p>
    <w:p w14:paraId="32F54808"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 xml:space="preserve">comply with all conduct requirements when on the Customer’s Premises </w:t>
      </w:r>
    </w:p>
    <w:p w14:paraId="06D925C3" w14:textId="77777777" w:rsidR="00C672BB" w:rsidRPr="00C672BB" w:rsidRDefault="00C672BB" w:rsidP="00C672BB">
      <w:pPr>
        <w:ind w:left="1080"/>
        <w:contextualSpacing/>
        <w:rPr>
          <w:sz w:val="22"/>
          <w:szCs w:val="22"/>
        </w:rPr>
      </w:pPr>
    </w:p>
    <w:p w14:paraId="538A6EEC"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Where a </w:t>
      </w:r>
      <w:proofErr w:type="gramStart"/>
      <w:r w:rsidRPr="00C672BB">
        <w:rPr>
          <w:rFonts w:ascii="Roboto Light" w:hAnsi="Roboto Light"/>
          <w:sz w:val="22"/>
          <w:szCs w:val="22"/>
        </w:rPr>
        <w:t>Customer</w:t>
      </w:r>
      <w:proofErr w:type="gramEnd"/>
      <w:r w:rsidRPr="00C672BB">
        <w:rPr>
          <w:rFonts w:ascii="Roboto Light" w:hAnsi="Roboto Light"/>
          <w:sz w:val="22"/>
          <w:szCs w:val="22"/>
        </w:rPr>
        <w:t xml:space="preserve"> decides one of the Supplier’s Staff isn’t suitable to work on a contract, the Supplier must replace them with a suitably qualified alternative. </w:t>
      </w:r>
    </w:p>
    <w:p w14:paraId="00CE3FB6" w14:textId="77777777" w:rsidR="00C672BB" w:rsidRPr="00C672BB" w:rsidRDefault="00C672BB" w:rsidP="00C672BB">
      <w:pPr>
        <w:ind w:left="567"/>
        <w:contextualSpacing/>
        <w:rPr>
          <w:sz w:val="22"/>
          <w:szCs w:val="22"/>
        </w:rPr>
      </w:pPr>
    </w:p>
    <w:p w14:paraId="036ED2C8"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If requested, the Supplier must replace any person whose acts or omissions have caused the Supplier to breach Clause 19. </w:t>
      </w:r>
    </w:p>
    <w:p w14:paraId="4D98F5D5" w14:textId="77777777" w:rsidR="00C672BB" w:rsidRPr="00C672BB" w:rsidRDefault="00C672BB" w:rsidP="00C672BB">
      <w:pPr>
        <w:ind w:left="720"/>
        <w:contextualSpacing/>
        <w:rPr>
          <w:rFonts w:ascii="Roboto Light" w:hAnsi="Roboto Light"/>
          <w:sz w:val="22"/>
          <w:szCs w:val="22"/>
        </w:rPr>
      </w:pPr>
    </w:p>
    <w:p w14:paraId="001BD40B"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The Supplier must provide a list of Supplier Staff needing to access the Customer’s Premises and say why access is required. </w:t>
      </w:r>
    </w:p>
    <w:p w14:paraId="46A24E30" w14:textId="77777777" w:rsidR="00C672BB" w:rsidRPr="00C672BB" w:rsidRDefault="00C672BB" w:rsidP="00C672BB">
      <w:pPr>
        <w:ind w:left="720"/>
        <w:contextualSpacing/>
        <w:rPr>
          <w:rFonts w:ascii="Roboto Light" w:hAnsi="Roboto Light"/>
          <w:sz w:val="22"/>
          <w:szCs w:val="22"/>
        </w:rPr>
      </w:pPr>
    </w:p>
    <w:p w14:paraId="5B9E5703"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The Supplier indemnifies BWCET and the Customer against all claims brought by any person employed by the Supplier caused by an act or omission of the Supplier or any Supplier Staff. </w:t>
      </w:r>
    </w:p>
    <w:p w14:paraId="647CF291" w14:textId="77777777" w:rsidR="00C672BB" w:rsidRPr="00C672BB" w:rsidRDefault="00C672BB" w:rsidP="00C672BB">
      <w:pPr>
        <w:rPr>
          <w:rFonts w:ascii="Roboto Light" w:hAnsi="Roboto Light"/>
          <w:sz w:val="22"/>
          <w:szCs w:val="22"/>
        </w:rPr>
      </w:pPr>
    </w:p>
    <w:p w14:paraId="287294C5" w14:textId="77777777" w:rsidR="00C672BB" w:rsidRPr="00C672BB" w:rsidRDefault="00C672BB" w:rsidP="00C672BB">
      <w:pPr>
        <w:keepNext/>
        <w:keepLines/>
        <w:numPr>
          <w:ilvl w:val="0"/>
          <w:numId w:val="10"/>
        </w:numPr>
        <w:spacing w:before="40"/>
        <w:outlineLvl w:val="1"/>
        <w:rPr>
          <w:rFonts w:ascii="Roboto Light" w:eastAsiaTheme="majorEastAsia" w:hAnsi="Roboto Light" w:cstheme="majorBidi"/>
          <w:b/>
          <w:bCs/>
        </w:rPr>
      </w:pPr>
      <w:bookmarkStart w:id="8" w:name="_Toc99635460"/>
      <w:r w:rsidRPr="00C672BB">
        <w:rPr>
          <w:rFonts w:ascii="Roboto Light" w:eastAsiaTheme="majorEastAsia" w:hAnsi="Roboto Light" w:cstheme="majorBidi"/>
          <w:b/>
          <w:bCs/>
        </w:rPr>
        <w:t>Rights and protection</w:t>
      </w:r>
      <w:bookmarkEnd w:id="8"/>
    </w:p>
    <w:p w14:paraId="4EC21937"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The Supplier warrants and represents that: </w:t>
      </w:r>
    </w:p>
    <w:p w14:paraId="074E300C"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 xml:space="preserve">it has full capacity and authority to </w:t>
      </w:r>
      <w:proofErr w:type="gramStart"/>
      <w:r w:rsidRPr="00C672BB">
        <w:rPr>
          <w:rFonts w:ascii="Roboto Light" w:hAnsi="Roboto Light"/>
          <w:sz w:val="22"/>
          <w:szCs w:val="22"/>
        </w:rPr>
        <w:t>enter into</w:t>
      </w:r>
      <w:proofErr w:type="gramEnd"/>
      <w:r w:rsidRPr="00C672BB">
        <w:rPr>
          <w:rFonts w:ascii="Roboto Light" w:hAnsi="Roboto Light"/>
          <w:sz w:val="22"/>
          <w:szCs w:val="22"/>
        </w:rPr>
        <w:t xml:space="preserve"> and to perform each Contract </w:t>
      </w:r>
    </w:p>
    <w:p w14:paraId="5D95E066"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each Contract is executed by its authorised representative</w:t>
      </w:r>
    </w:p>
    <w:p w14:paraId="59CE910E" w14:textId="77777777" w:rsidR="00C672BB" w:rsidRPr="00C672BB" w:rsidRDefault="00C672BB" w:rsidP="00C672BB">
      <w:pPr>
        <w:numPr>
          <w:ilvl w:val="2"/>
          <w:numId w:val="10"/>
        </w:numPr>
        <w:ind w:left="1418" w:hanging="698"/>
        <w:contextualSpacing/>
        <w:rPr>
          <w:sz w:val="22"/>
          <w:szCs w:val="22"/>
        </w:rPr>
      </w:pPr>
      <w:r w:rsidRPr="00C672BB">
        <w:rPr>
          <w:rFonts w:ascii="Roboto Light" w:hAnsi="Roboto Light"/>
          <w:sz w:val="22"/>
          <w:szCs w:val="22"/>
        </w:rPr>
        <w:t xml:space="preserve">it is a legally valid and existing organisation incorporated in the place it was formed </w:t>
      </w:r>
    </w:p>
    <w:p w14:paraId="649FA46B" w14:textId="77777777" w:rsidR="00C672BB" w:rsidRPr="00C672BB" w:rsidRDefault="00C672BB" w:rsidP="00C672BB">
      <w:pPr>
        <w:numPr>
          <w:ilvl w:val="2"/>
          <w:numId w:val="10"/>
        </w:numPr>
        <w:ind w:left="1418" w:hanging="698"/>
        <w:contextualSpacing/>
        <w:rPr>
          <w:sz w:val="22"/>
          <w:szCs w:val="22"/>
        </w:rPr>
      </w:pPr>
      <w:r w:rsidRPr="00C672BB">
        <w:rPr>
          <w:rFonts w:ascii="Roboto Light" w:hAnsi="Roboto Light"/>
          <w:sz w:val="22"/>
          <w:szCs w:val="22"/>
        </w:rPr>
        <w:t xml:space="preserve">there are no known legal or regulatory actions or investigations before any court, administrative body or arbitration tribunal pending or threatened against it or its Affiliates that might affect its ability to perform each Contract </w:t>
      </w:r>
    </w:p>
    <w:p w14:paraId="5B739102" w14:textId="77777777" w:rsidR="00C672BB" w:rsidRPr="00C672BB" w:rsidRDefault="00C672BB" w:rsidP="00C672BB">
      <w:pPr>
        <w:numPr>
          <w:ilvl w:val="2"/>
          <w:numId w:val="10"/>
        </w:numPr>
        <w:ind w:left="1418" w:hanging="698"/>
        <w:contextualSpacing/>
        <w:rPr>
          <w:sz w:val="22"/>
          <w:szCs w:val="22"/>
        </w:rPr>
      </w:pPr>
      <w:r w:rsidRPr="00C672BB">
        <w:rPr>
          <w:rFonts w:ascii="Roboto Light" w:hAnsi="Roboto Light"/>
          <w:sz w:val="22"/>
          <w:szCs w:val="22"/>
        </w:rPr>
        <w:t xml:space="preserve">it maintains all necessary rights, authorisations, </w:t>
      </w:r>
      <w:proofErr w:type="gramStart"/>
      <w:r w:rsidRPr="00C672BB">
        <w:rPr>
          <w:rFonts w:ascii="Roboto Light" w:hAnsi="Roboto Light"/>
          <w:sz w:val="22"/>
          <w:szCs w:val="22"/>
        </w:rPr>
        <w:t>licences</w:t>
      </w:r>
      <w:proofErr w:type="gramEnd"/>
      <w:r w:rsidRPr="00C672BB">
        <w:rPr>
          <w:rFonts w:ascii="Roboto Light" w:hAnsi="Roboto Light"/>
          <w:sz w:val="22"/>
          <w:szCs w:val="22"/>
        </w:rPr>
        <w:t xml:space="preserve"> and consents to perform its obligations under each Contract </w:t>
      </w:r>
    </w:p>
    <w:p w14:paraId="7B8EE864" w14:textId="77777777" w:rsidR="00C672BB" w:rsidRPr="00C672BB" w:rsidRDefault="00C672BB" w:rsidP="00C672BB">
      <w:pPr>
        <w:numPr>
          <w:ilvl w:val="2"/>
          <w:numId w:val="10"/>
        </w:numPr>
        <w:ind w:left="1418" w:hanging="698"/>
        <w:contextualSpacing/>
        <w:rPr>
          <w:sz w:val="22"/>
          <w:szCs w:val="22"/>
        </w:rPr>
      </w:pPr>
      <w:r w:rsidRPr="00C672BB">
        <w:rPr>
          <w:rFonts w:ascii="Roboto Light" w:hAnsi="Roboto Light"/>
          <w:sz w:val="22"/>
          <w:szCs w:val="22"/>
        </w:rPr>
        <w:t>it doesn</w:t>
      </w:r>
      <w:r w:rsidRPr="00C672BB">
        <w:rPr>
          <w:rFonts w:ascii="Roboto Light" w:hAnsi="Roboto Light" w:cs="Roboto Light"/>
          <w:sz w:val="22"/>
          <w:szCs w:val="22"/>
        </w:rPr>
        <w:t>’</w:t>
      </w:r>
      <w:r w:rsidRPr="00C672BB">
        <w:rPr>
          <w:rFonts w:ascii="Roboto Light" w:hAnsi="Roboto Light"/>
          <w:sz w:val="22"/>
          <w:szCs w:val="22"/>
        </w:rPr>
        <w:t xml:space="preserve">t have any contractual obligations which are likely to have a material adverse effect on its ability to perform each Contract </w:t>
      </w:r>
    </w:p>
    <w:p w14:paraId="34764F65"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 xml:space="preserve">it is not impacted by an insolvency event </w:t>
      </w:r>
    </w:p>
    <w:p w14:paraId="39D0B454"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 xml:space="preserve">it will comply with each Call-Off Contract </w:t>
      </w:r>
    </w:p>
    <w:p w14:paraId="16A2BDCE" w14:textId="77777777" w:rsidR="00C672BB" w:rsidRPr="00C672BB" w:rsidRDefault="00C672BB" w:rsidP="00C672BB">
      <w:pPr>
        <w:ind w:left="1080"/>
        <w:contextualSpacing/>
        <w:rPr>
          <w:sz w:val="22"/>
          <w:szCs w:val="22"/>
        </w:rPr>
      </w:pPr>
    </w:p>
    <w:p w14:paraId="7C583FA7"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The warranties and representations in 2.8 and 8.1 are repeated each time the Supplier provides Deliverables under the Contract. </w:t>
      </w:r>
    </w:p>
    <w:p w14:paraId="608EF63B" w14:textId="77777777" w:rsidR="00C672BB" w:rsidRPr="00C672BB" w:rsidRDefault="00C672BB" w:rsidP="00C672BB">
      <w:pPr>
        <w:ind w:left="567"/>
        <w:contextualSpacing/>
        <w:rPr>
          <w:sz w:val="22"/>
          <w:szCs w:val="22"/>
        </w:rPr>
      </w:pPr>
    </w:p>
    <w:p w14:paraId="67892C58"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The Supplier indemnifies both BWCET and every Customer against each of the following: </w:t>
      </w:r>
    </w:p>
    <w:p w14:paraId="14770FED" w14:textId="77777777" w:rsidR="00C672BB" w:rsidRPr="00C672BB" w:rsidRDefault="00C672BB" w:rsidP="00C672BB">
      <w:pPr>
        <w:numPr>
          <w:ilvl w:val="2"/>
          <w:numId w:val="10"/>
        </w:numPr>
        <w:ind w:left="1418" w:hanging="698"/>
        <w:contextualSpacing/>
        <w:rPr>
          <w:sz w:val="22"/>
          <w:szCs w:val="22"/>
        </w:rPr>
      </w:pPr>
      <w:r w:rsidRPr="00C672BB">
        <w:rPr>
          <w:rFonts w:ascii="Roboto Light" w:hAnsi="Roboto Light"/>
          <w:sz w:val="22"/>
          <w:szCs w:val="22"/>
        </w:rPr>
        <w:t xml:space="preserve">wilful misconduct of the Supplier, Subcontractor and Supplier Staff that impacts the Contract </w:t>
      </w:r>
    </w:p>
    <w:p w14:paraId="36AAB66A" w14:textId="77777777" w:rsidR="00C672BB" w:rsidRPr="00C672BB" w:rsidRDefault="00C672BB" w:rsidP="00C672BB">
      <w:pPr>
        <w:numPr>
          <w:ilvl w:val="2"/>
          <w:numId w:val="10"/>
        </w:numPr>
        <w:contextualSpacing/>
        <w:rPr>
          <w:sz w:val="22"/>
          <w:szCs w:val="22"/>
        </w:rPr>
      </w:pPr>
      <w:r w:rsidRPr="00C672BB">
        <w:rPr>
          <w:rFonts w:ascii="Roboto Light" w:hAnsi="Roboto Light"/>
          <w:sz w:val="22"/>
          <w:szCs w:val="22"/>
        </w:rPr>
        <w:t>non-payment by the Supplier of any tax or National Insurance</w:t>
      </w:r>
    </w:p>
    <w:p w14:paraId="4E24C6A4" w14:textId="77777777" w:rsidR="00C672BB" w:rsidRPr="00C672BB" w:rsidRDefault="00C672BB" w:rsidP="00C672BB">
      <w:pPr>
        <w:ind w:left="1080"/>
        <w:contextualSpacing/>
        <w:rPr>
          <w:sz w:val="22"/>
          <w:szCs w:val="22"/>
        </w:rPr>
      </w:pPr>
    </w:p>
    <w:p w14:paraId="73E55C04"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All claims indemnified under this Contract must use Clause 18. </w:t>
      </w:r>
    </w:p>
    <w:p w14:paraId="4107E882" w14:textId="77777777" w:rsidR="00C672BB" w:rsidRPr="00C672BB" w:rsidRDefault="00C672BB" w:rsidP="00C672BB">
      <w:pPr>
        <w:ind w:left="792"/>
        <w:contextualSpacing/>
        <w:rPr>
          <w:sz w:val="22"/>
          <w:szCs w:val="22"/>
        </w:rPr>
      </w:pPr>
    </w:p>
    <w:p w14:paraId="676FA229"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BWCET or a Customer can terminate the Contract for breach of any warranty or indemnity where they are entitled to do so. </w:t>
      </w:r>
    </w:p>
    <w:p w14:paraId="40ACDE0E" w14:textId="77777777" w:rsidR="00C672BB" w:rsidRPr="00C672BB" w:rsidRDefault="00C672BB" w:rsidP="00C672BB">
      <w:pPr>
        <w:rPr>
          <w:sz w:val="22"/>
          <w:szCs w:val="22"/>
        </w:rPr>
      </w:pPr>
    </w:p>
    <w:p w14:paraId="42CF8CC9"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If the Supplier becomes aware of a representation or warranty that becomes untrue or misleading, it must immediately notify BWCET and every Customer. </w:t>
      </w:r>
    </w:p>
    <w:p w14:paraId="2F58E2B9" w14:textId="77777777" w:rsidR="00C672BB" w:rsidRPr="00C672BB" w:rsidRDefault="00C672BB" w:rsidP="00C672BB">
      <w:pPr>
        <w:rPr>
          <w:sz w:val="22"/>
          <w:szCs w:val="22"/>
        </w:rPr>
      </w:pPr>
    </w:p>
    <w:p w14:paraId="7FFE95AA" w14:textId="77777777" w:rsidR="00C672BB" w:rsidRPr="00C672BB" w:rsidRDefault="00C672BB" w:rsidP="00C672BB">
      <w:pPr>
        <w:numPr>
          <w:ilvl w:val="1"/>
          <w:numId w:val="10"/>
        </w:numPr>
        <w:ind w:left="567" w:hanging="567"/>
        <w:contextualSpacing/>
        <w:rPr>
          <w:sz w:val="22"/>
          <w:szCs w:val="22"/>
        </w:rPr>
      </w:pPr>
      <w:r w:rsidRPr="00C672BB">
        <w:rPr>
          <w:rFonts w:ascii="Roboto Light" w:hAnsi="Roboto Light"/>
          <w:sz w:val="22"/>
          <w:szCs w:val="22"/>
        </w:rPr>
        <w:t xml:space="preserve">All </w:t>
      </w:r>
      <w:proofErr w:type="gramStart"/>
      <w:r w:rsidRPr="00C672BB">
        <w:rPr>
          <w:rFonts w:ascii="Roboto Light" w:hAnsi="Roboto Light"/>
          <w:sz w:val="22"/>
          <w:szCs w:val="22"/>
        </w:rPr>
        <w:t>third party</w:t>
      </w:r>
      <w:proofErr w:type="gramEnd"/>
      <w:r w:rsidRPr="00C672BB">
        <w:rPr>
          <w:rFonts w:ascii="Roboto Light" w:hAnsi="Roboto Light"/>
          <w:sz w:val="22"/>
          <w:szCs w:val="22"/>
        </w:rPr>
        <w:t xml:space="preserve"> warranties and indemnities covering the Deliverables must be assigned for the Customer’s benefit by the Supplier.</w:t>
      </w:r>
    </w:p>
    <w:p w14:paraId="64C09F61" w14:textId="77777777" w:rsidR="00C672BB" w:rsidRPr="00C672BB" w:rsidRDefault="00C672BB" w:rsidP="00C672BB">
      <w:pPr>
        <w:rPr>
          <w:rFonts w:ascii="Roboto Light" w:hAnsi="Roboto Light"/>
        </w:rPr>
      </w:pPr>
    </w:p>
    <w:p w14:paraId="4CAF398F" w14:textId="77777777" w:rsidR="00C672BB" w:rsidRPr="00C672BB" w:rsidRDefault="00C672BB" w:rsidP="00C672BB">
      <w:pPr>
        <w:keepNext/>
        <w:keepLines/>
        <w:numPr>
          <w:ilvl w:val="0"/>
          <w:numId w:val="10"/>
        </w:numPr>
        <w:spacing w:before="40"/>
        <w:outlineLvl w:val="1"/>
        <w:rPr>
          <w:rFonts w:ascii="Roboto Light" w:eastAsiaTheme="majorEastAsia" w:hAnsi="Roboto Light" w:cstheme="majorBidi"/>
          <w:b/>
          <w:bCs/>
        </w:rPr>
      </w:pPr>
      <w:bookmarkStart w:id="9" w:name="_Toc99635461"/>
      <w:r w:rsidRPr="00C672BB">
        <w:rPr>
          <w:rFonts w:ascii="Roboto Light" w:eastAsiaTheme="majorEastAsia" w:hAnsi="Roboto Light" w:cstheme="majorBidi"/>
          <w:b/>
          <w:bCs/>
        </w:rPr>
        <w:lastRenderedPageBreak/>
        <w:t>Intellectual Property Rights</w:t>
      </w:r>
      <w:bookmarkEnd w:id="9"/>
    </w:p>
    <w:p w14:paraId="793FFD4F" w14:textId="77777777" w:rsidR="00C672BB" w:rsidRPr="00C672BB" w:rsidRDefault="00C672BB" w:rsidP="00C672BB">
      <w:pPr>
        <w:numPr>
          <w:ilvl w:val="0"/>
          <w:numId w:val="11"/>
        </w:numPr>
        <w:contextualSpacing/>
        <w:rPr>
          <w:vanish/>
        </w:rPr>
      </w:pPr>
    </w:p>
    <w:p w14:paraId="26E5C227" w14:textId="77777777" w:rsidR="00C672BB" w:rsidRPr="00C672BB" w:rsidRDefault="00C672BB" w:rsidP="00C672BB">
      <w:pPr>
        <w:numPr>
          <w:ilvl w:val="0"/>
          <w:numId w:val="11"/>
        </w:numPr>
        <w:contextualSpacing/>
        <w:rPr>
          <w:vanish/>
        </w:rPr>
      </w:pPr>
    </w:p>
    <w:p w14:paraId="57560EC9" w14:textId="77777777" w:rsidR="00C672BB" w:rsidRPr="00C672BB" w:rsidRDefault="00C672BB" w:rsidP="00C672BB">
      <w:pPr>
        <w:numPr>
          <w:ilvl w:val="0"/>
          <w:numId w:val="11"/>
        </w:numPr>
        <w:contextualSpacing/>
        <w:rPr>
          <w:vanish/>
        </w:rPr>
      </w:pPr>
    </w:p>
    <w:p w14:paraId="1B820CD7" w14:textId="77777777" w:rsidR="00C672BB" w:rsidRPr="00C672BB" w:rsidRDefault="00C672BB" w:rsidP="00C672BB">
      <w:pPr>
        <w:numPr>
          <w:ilvl w:val="0"/>
          <w:numId w:val="11"/>
        </w:numPr>
        <w:contextualSpacing/>
        <w:rPr>
          <w:vanish/>
        </w:rPr>
      </w:pPr>
    </w:p>
    <w:p w14:paraId="67334315" w14:textId="77777777" w:rsidR="00C672BB" w:rsidRPr="00C672BB" w:rsidRDefault="00C672BB" w:rsidP="00C672BB">
      <w:pPr>
        <w:numPr>
          <w:ilvl w:val="0"/>
          <w:numId w:val="11"/>
        </w:numPr>
        <w:contextualSpacing/>
        <w:rPr>
          <w:vanish/>
        </w:rPr>
      </w:pPr>
    </w:p>
    <w:p w14:paraId="34A17890" w14:textId="77777777" w:rsidR="00C672BB" w:rsidRPr="00C672BB" w:rsidRDefault="00C672BB" w:rsidP="00C672BB">
      <w:pPr>
        <w:numPr>
          <w:ilvl w:val="0"/>
          <w:numId w:val="11"/>
        </w:numPr>
        <w:contextualSpacing/>
        <w:rPr>
          <w:vanish/>
        </w:rPr>
      </w:pPr>
    </w:p>
    <w:p w14:paraId="319AF06C" w14:textId="77777777" w:rsidR="00C672BB" w:rsidRPr="00C672BB" w:rsidRDefault="00C672BB" w:rsidP="00C672BB">
      <w:pPr>
        <w:numPr>
          <w:ilvl w:val="0"/>
          <w:numId w:val="11"/>
        </w:numPr>
        <w:contextualSpacing/>
        <w:rPr>
          <w:vanish/>
        </w:rPr>
      </w:pPr>
    </w:p>
    <w:p w14:paraId="20063D59" w14:textId="77777777" w:rsidR="00C672BB" w:rsidRPr="00C672BB" w:rsidRDefault="00C672BB" w:rsidP="00C672BB">
      <w:pPr>
        <w:numPr>
          <w:ilvl w:val="0"/>
          <w:numId w:val="11"/>
        </w:numPr>
        <w:contextualSpacing/>
        <w:rPr>
          <w:vanish/>
        </w:rPr>
      </w:pPr>
    </w:p>
    <w:p w14:paraId="2A6C3834" w14:textId="77777777" w:rsidR="00C672BB" w:rsidRPr="00C672BB" w:rsidRDefault="00C672BB" w:rsidP="00C672BB">
      <w:pPr>
        <w:numPr>
          <w:ilvl w:val="0"/>
          <w:numId w:val="11"/>
        </w:numPr>
        <w:contextualSpacing/>
        <w:rPr>
          <w:vanish/>
        </w:rPr>
      </w:pPr>
    </w:p>
    <w:p w14:paraId="14B4F790"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Save as granted elsewhere under the Contract, neither the Customer nor the Supplier shall acquire any right, title, or interest in the other's IPR.</w:t>
      </w:r>
    </w:p>
    <w:p w14:paraId="7D8A0C87" w14:textId="77777777" w:rsidR="00C672BB" w:rsidRPr="00C672BB" w:rsidRDefault="00C672BB" w:rsidP="00C672BB">
      <w:pPr>
        <w:ind w:left="792"/>
        <w:contextualSpacing/>
        <w:rPr>
          <w:rFonts w:ascii="Roboto Light" w:hAnsi="Roboto Light"/>
          <w:sz w:val="22"/>
          <w:szCs w:val="22"/>
        </w:rPr>
      </w:pPr>
    </w:p>
    <w:p w14:paraId="340F803E"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The Parties shall not, and shall procure that the staff shall not, (except when necessary for the performance of the Contract) without prior approval, use or disclose any other parties IPRs to any third party.</w:t>
      </w:r>
    </w:p>
    <w:p w14:paraId="51B7A543" w14:textId="77777777" w:rsidR="00C672BB" w:rsidRPr="00C672BB" w:rsidRDefault="00C672BB" w:rsidP="00C672BB">
      <w:pPr>
        <w:ind w:left="792"/>
        <w:contextualSpacing/>
        <w:rPr>
          <w:rFonts w:ascii="Roboto Light" w:hAnsi="Roboto Light"/>
          <w:sz w:val="22"/>
          <w:szCs w:val="22"/>
        </w:rPr>
      </w:pPr>
    </w:p>
    <w:p w14:paraId="0D4BD3E9"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Prior to using any third-party Intellectual Property Rights, the Provider shall ensure that they have all necessary third-party licences to enable them to use the third-party Intellectual Property Rights to carry out its obligations under the Contract.</w:t>
      </w:r>
    </w:p>
    <w:p w14:paraId="310D3995" w14:textId="77777777" w:rsidR="00C672BB" w:rsidRPr="00C672BB" w:rsidRDefault="00C672BB" w:rsidP="00C672BB">
      <w:pPr>
        <w:ind w:left="792"/>
        <w:contextualSpacing/>
        <w:rPr>
          <w:rFonts w:ascii="Roboto Light" w:hAnsi="Roboto Light"/>
          <w:sz w:val="22"/>
          <w:szCs w:val="22"/>
        </w:rPr>
      </w:pPr>
    </w:p>
    <w:p w14:paraId="6366DBD9"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Where the Supplier is granted approval by the Customer to use the third-party rights, the Supplier shall procure that the owner of third-party rights grants to the Customer a licence upon the terms informed to the Customer when seeking the Approval.</w:t>
      </w:r>
    </w:p>
    <w:p w14:paraId="7C0D020C" w14:textId="77777777" w:rsidR="00C672BB" w:rsidRPr="00C672BB" w:rsidRDefault="00C672BB" w:rsidP="00C672BB">
      <w:pPr>
        <w:ind w:left="720"/>
        <w:contextualSpacing/>
        <w:rPr>
          <w:rFonts w:ascii="Roboto Light" w:hAnsi="Roboto Light"/>
          <w:sz w:val="22"/>
          <w:szCs w:val="22"/>
        </w:rPr>
      </w:pPr>
    </w:p>
    <w:p w14:paraId="1A148DFB"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Any new IPR created under a Contract is owned by the Customer. The Customer gives the Supplier a licence to use any existing IPRs and new IPRs for the purpose of fulfilling its obligations during the Contract Period.</w:t>
      </w:r>
    </w:p>
    <w:p w14:paraId="2197A755" w14:textId="77777777" w:rsidR="00C672BB" w:rsidRPr="00C672BB" w:rsidRDefault="00C672BB" w:rsidP="00C672BB">
      <w:pPr>
        <w:ind w:left="720"/>
        <w:contextualSpacing/>
        <w:rPr>
          <w:rFonts w:ascii="Roboto Light" w:hAnsi="Roboto Light"/>
          <w:sz w:val="22"/>
          <w:szCs w:val="22"/>
        </w:rPr>
      </w:pPr>
    </w:p>
    <w:p w14:paraId="51FB36DA"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 xml:space="preserve">If there is an IPR Claim, the Supplier indemnifies BWCET and each Customer against all losses, damages, </w:t>
      </w:r>
      <w:proofErr w:type="gramStart"/>
      <w:r w:rsidRPr="00C672BB">
        <w:rPr>
          <w:rFonts w:ascii="Roboto Light" w:hAnsi="Roboto Light"/>
          <w:sz w:val="22"/>
          <w:szCs w:val="22"/>
        </w:rPr>
        <w:t>costs</w:t>
      </w:r>
      <w:proofErr w:type="gramEnd"/>
      <w:r w:rsidRPr="00C672BB">
        <w:rPr>
          <w:rFonts w:ascii="Roboto Light" w:hAnsi="Roboto Light"/>
          <w:sz w:val="22"/>
          <w:szCs w:val="22"/>
        </w:rPr>
        <w:t xml:space="preserve"> or expenses (including professional fees and fines) incurred as a result.</w:t>
      </w:r>
    </w:p>
    <w:p w14:paraId="2D743445" w14:textId="77777777" w:rsidR="00C672BB" w:rsidRPr="00C672BB" w:rsidRDefault="00C672BB" w:rsidP="00C672BB">
      <w:pPr>
        <w:ind w:left="720"/>
        <w:contextualSpacing/>
        <w:rPr>
          <w:rFonts w:ascii="Roboto Light" w:hAnsi="Roboto Light"/>
          <w:sz w:val="22"/>
          <w:szCs w:val="22"/>
        </w:rPr>
      </w:pPr>
    </w:p>
    <w:p w14:paraId="5E060432" w14:textId="77777777" w:rsidR="00C672BB" w:rsidRPr="00C672BB" w:rsidRDefault="00C672BB" w:rsidP="00C672BB">
      <w:pPr>
        <w:keepNext/>
        <w:keepLines/>
        <w:numPr>
          <w:ilvl w:val="0"/>
          <w:numId w:val="11"/>
        </w:numPr>
        <w:spacing w:before="40"/>
        <w:ind w:left="426" w:hanging="426"/>
        <w:outlineLvl w:val="1"/>
        <w:rPr>
          <w:rFonts w:ascii="Roboto Light" w:eastAsiaTheme="majorEastAsia" w:hAnsi="Roboto Light" w:cs="Arial"/>
          <w:b/>
          <w:bCs/>
        </w:rPr>
      </w:pPr>
      <w:bookmarkStart w:id="10" w:name="_Toc99635462"/>
      <w:r w:rsidRPr="00C672BB">
        <w:rPr>
          <w:rFonts w:ascii="Roboto Light" w:eastAsiaTheme="majorEastAsia" w:hAnsi="Roboto Light" w:cs="Arial"/>
          <w:b/>
          <w:bCs/>
        </w:rPr>
        <w:t>Termination</w:t>
      </w:r>
      <w:bookmarkEnd w:id="10"/>
      <w:r w:rsidRPr="00C672BB">
        <w:rPr>
          <w:rFonts w:ascii="Roboto Light" w:eastAsiaTheme="majorEastAsia" w:hAnsi="Roboto Light" w:cs="Arial"/>
          <w:b/>
          <w:bCs/>
        </w:rPr>
        <w:t xml:space="preserve"> </w:t>
      </w:r>
    </w:p>
    <w:p w14:paraId="27DBD6CB"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 xml:space="preserve">BWCET has the right to terminate the DPS Contract at any time without reason or liability by giving the Supplier at least 30 days’ notice </w:t>
      </w:r>
    </w:p>
    <w:p w14:paraId="37CC016A" w14:textId="77777777" w:rsidR="00C672BB" w:rsidRPr="00C672BB" w:rsidRDefault="00C672BB" w:rsidP="00C672BB">
      <w:pPr>
        <w:ind w:left="567"/>
        <w:contextualSpacing/>
        <w:rPr>
          <w:rFonts w:ascii="Roboto Light" w:hAnsi="Roboto Light"/>
          <w:sz w:val="22"/>
          <w:szCs w:val="22"/>
        </w:rPr>
      </w:pPr>
    </w:p>
    <w:p w14:paraId="285F06EB"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 xml:space="preserve">Each Customer has the right to terminate their Call-Off Contract at any time without reason or liability by giving the Supplier not less than 90 days' written notice </w:t>
      </w:r>
    </w:p>
    <w:p w14:paraId="60991CD1" w14:textId="77777777" w:rsidR="00C672BB" w:rsidRPr="00C672BB" w:rsidRDefault="00C672BB" w:rsidP="00C672BB">
      <w:pPr>
        <w:ind w:left="720"/>
        <w:contextualSpacing/>
        <w:rPr>
          <w:rFonts w:ascii="Roboto Light" w:hAnsi="Roboto Light"/>
          <w:sz w:val="22"/>
          <w:szCs w:val="22"/>
        </w:rPr>
      </w:pPr>
    </w:p>
    <w:p w14:paraId="6CF367A6"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The Customer has the right to terminate its Contract immediately by issuing a Termination Notice to the Supplier and BWCET may terminate the DPS Contract, if the any of the following events happen:</w:t>
      </w:r>
    </w:p>
    <w:p w14:paraId="50DC3075" w14:textId="77777777" w:rsidR="00C672BB" w:rsidRPr="00C672BB" w:rsidRDefault="00C672BB" w:rsidP="00C672BB">
      <w:pPr>
        <w:ind w:left="720"/>
        <w:contextualSpacing/>
        <w:rPr>
          <w:rFonts w:ascii="Roboto Light" w:hAnsi="Roboto Light"/>
          <w:sz w:val="22"/>
          <w:szCs w:val="22"/>
        </w:rPr>
      </w:pPr>
    </w:p>
    <w:p w14:paraId="2A3BDABD"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The Supplier or its Staff commits any Fraud in relation to the Contract</w:t>
      </w:r>
    </w:p>
    <w:p w14:paraId="55433D28"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There’s a Supplier insolvency event</w:t>
      </w:r>
    </w:p>
    <w:p w14:paraId="0F8DFFBA"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There’s a Material Default of the Contract</w:t>
      </w:r>
    </w:p>
    <w:p w14:paraId="55982E07"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There’s a Contract Default that is not corrected in line with a rectification plan</w:t>
      </w:r>
    </w:p>
    <w:p w14:paraId="4A2AA9DE"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If there is a repeated failure to meet the KPIs set out in the DPS Contract and/or Contract</w:t>
      </w:r>
    </w:p>
    <w:p w14:paraId="61C395FE"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 xml:space="preserve">Where there is a breach of Clauses 2.8, 9, Data Protection, Confidential, Fraud bribery &amp; corruptions or conflict of interest. </w:t>
      </w:r>
    </w:p>
    <w:p w14:paraId="275E2424"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There’s a Variation to a Contract which cannot be agreed or resolved</w:t>
      </w:r>
    </w:p>
    <w:p w14:paraId="619D3E03" w14:textId="77777777" w:rsidR="00C672BB" w:rsidRPr="00C672BB" w:rsidRDefault="00C672BB" w:rsidP="00C672BB">
      <w:pPr>
        <w:ind w:left="1080"/>
        <w:contextualSpacing/>
        <w:rPr>
          <w:rFonts w:ascii="Roboto Light" w:hAnsi="Roboto Light"/>
          <w:sz w:val="22"/>
          <w:szCs w:val="22"/>
        </w:rPr>
      </w:pPr>
    </w:p>
    <w:p w14:paraId="6860D71F"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 xml:space="preserve">If there is a Default, the Customer can, without limiting its other rights, request a Supplier to provide a rectification plan. </w:t>
      </w:r>
    </w:p>
    <w:p w14:paraId="6629BEE3" w14:textId="77777777" w:rsidR="00C672BB" w:rsidRPr="00C672BB" w:rsidRDefault="00C672BB" w:rsidP="00C672BB">
      <w:pPr>
        <w:ind w:left="567"/>
        <w:contextualSpacing/>
        <w:rPr>
          <w:rFonts w:ascii="Roboto Light" w:hAnsi="Roboto Light"/>
          <w:sz w:val="22"/>
          <w:szCs w:val="22"/>
        </w:rPr>
      </w:pPr>
    </w:p>
    <w:p w14:paraId="6A8D099E"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When the Customer receives a requested rectification plan it can either:</w:t>
      </w:r>
    </w:p>
    <w:p w14:paraId="3FB6D59B" w14:textId="77777777" w:rsidR="00C672BB" w:rsidRPr="00C672BB" w:rsidRDefault="00C672BB" w:rsidP="00C672BB">
      <w:pPr>
        <w:ind w:left="720"/>
        <w:contextualSpacing/>
        <w:rPr>
          <w:rFonts w:ascii="Roboto Light" w:hAnsi="Roboto Light"/>
          <w:sz w:val="22"/>
          <w:szCs w:val="22"/>
        </w:rPr>
      </w:pPr>
    </w:p>
    <w:p w14:paraId="642D61AA"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reject the rectification plan and provide reasons</w:t>
      </w:r>
    </w:p>
    <w:p w14:paraId="3C08A61A"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lastRenderedPageBreak/>
        <w:t>accept the rectification plan (without limiting its rights) and the Supplier must immediately start work on the actions in the rectification plan at its own cost, unless agreed otherwise by the Parties</w:t>
      </w:r>
    </w:p>
    <w:p w14:paraId="32D90A23" w14:textId="77777777" w:rsidR="00C672BB" w:rsidRPr="00C672BB" w:rsidRDefault="00C672BB" w:rsidP="00C672BB">
      <w:pPr>
        <w:ind w:left="1080"/>
        <w:contextualSpacing/>
        <w:rPr>
          <w:rFonts w:ascii="Roboto Light" w:hAnsi="Roboto Light"/>
          <w:sz w:val="22"/>
          <w:szCs w:val="22"/>
        </w:rPr>
      </w:pPr>
    </w:p>
    <w:p w14:paraId="4B66C09F"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When a Contract is terminated for any reason, the following apply:</w:t>
      </w:r>
    </w:p>
    <w:p w14:paraId="3FF880C8"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The Customer’s payment obligations under the terminated Contract stop immediately.</w:t>
      </w:r>
    </w:p>
    <w:p w14:paraId="3B715D83"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 xml:space="preserve">Accumulated rights of the Parties are not affected. </w:t>
      </w:r>
    </w:p>
    <w:p w14:paraId="071D30CD"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 xml:space="preserve">The Supplier must promptly delete or return any data except where required to retain copies by law. </w:t>
      </w:r>
    </w:p>
    <w:p w14:paraId="05E5E385"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 xml:space="preserve">The Supplier must promptly return any of BWCET or the Customer’s property provided under the terminated Contract. </w:t>
      </w:r>
    </w:p>
    <w:p w14:paraId="5F561DE3"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 xml:space="preserve">The Supplier must, at no cost to BWCET or the Customer, co-operate fully in the handover and </w:t>
      </w:r>
      <w:proofErr w:type="spellStart"/>
      <w:r w:rsidRPr="00C672BB">
        <w:rPr>
          <w:rFonts w:ascii="Roboto Light" w:hAnsi="Roboto Light"/>
          <w:sz w:val="22"/>
          <w:szCs w:val="22"/>
        </w:rPr>
        <w:t>reprocurement</w:t>
      </w:r>
      <w:proofErr w:type="spellEnd"/>
      <w:r w:rsidRPr="00C672BB">
        <w:rPr>
          <w:rFonts w:ascii="Roboto Light" w:hAnsi="Roboto Light"/>
          <w:sz w:val="22"/>
          <w:szCs w:val="22"/>
        </w:rPr>
        <w:t xml:space="preserve"> (including to a Replacement Supplier).</w:t>
      </w:r>
    </w:p>
    <w:p w14:paraId="05C56CA1"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BWCET or the Customer must promptly return any of the Supplier’s property or equipment provided by the Supplier under the terminated Contract</w:t>
      </w:r>
    </w:p>
    <w:p w14:paraId="01E503D4" w14:textId="77777777" w:rsidR="00C672BB" w:rsidRPr="00C672BB" w:rsidRDefault="00C672BB" w:rsidP="00C672BB">
      <w:pPr>
        <w:ind w:left="1080"/>
        <w:contextualSpacing/>
        <w:rPr>
          <w:rFonts w:ascii="Roboto Light" w:hAnsi="Roboto Light"/>
          <w:sz w:val="22"/>
          <w:szCs w:val="22"/>
        </w:rPr>
      </w:pPr>
    </w:p>
    <w:p w14:paraId="49D09D5A"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The Supplier can issue a reminder notice if the Customer does not pay an undisputed invoice on time. The Supplier can terminate a Call-Off Contract if the Customer fails to pay an undisputed invoiced sum due and worth over 10% of the annual Contract Value within 30 days of the date of the Reminder Notice</w:t>
      </w:r>
    </w:p>
    <w:p w14:paraId="63316E85" w14:textId="77777777" w:rsidR="00C672BB" w:rsidRPr="00C672BB" w:rsidRDefault="00C672BB" w:rsidP="00C672BB">
      <w:pPr>
        <w:ind w:left="567"/>
        <w:contextualSpacing/>
        <w:rPr>
          <w:rFonts w:ascii="Roboto Light" w:hAnsi="Roboto Light"/>
          <w:sz w:val="22"/>
          <w:szCs w:val="22"/>
        </w:rPr>
      </w:pPr>
    </w:p>
    <w:p w14:paraId="7A69D993"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If a Supplier terminates a Call-Off Contract the Customer must promptly pay all outstanding Charges incurred to the Supplier</w:t>
      </w:r>
    </w:p>
    <w:p w14:paraId="49CCE6DF" w14:textId="77777777" w:rsidR="00C672BB" w:rsidRPr="00C672BB" w:rsidRDefault="00C672BB" w:rsidP="00C672BB"/>
    <w:p w14:paraId="54C1C643" w14:textId="77777777" w:rsidR="00C672BB" w:rsidRPr="00C672BB" w:rsidRDefault="00C672BB" w:rsidP="00C672BB">
      <w:pPr>
        <w:keepNext/>
        <w:keepLines/>
        <w:numPr>
          <w:ilvl w:val="0"/>
          <w:numId w:val="11"/>
        </w:numPr>
        <w:spacing w:before="40"/>
        <w:ind w:left="567" w:hanging="567"/>
        <w:outlineLvl w:val="1"/>
        <w:rPr>
          <w:rFonts w:ascii="Roboto Light" w:eastAsiaTheme="majorEastAsia" w:hAnsi="Roboto Light" w:cstheme="majorBidi"/>
          <w:b/>
          <w:bCs/>
        </w:rPr>
      </w:pPr>
      <w:bookmarkStart w:id="11" w:name="_Toc99635463"/>
      <w:r w:rsidRPr="00C672BB">
        <w:rPr>
          <w:rFonts w:ascii="Roboto Light" w:eastAsiaTheme="majorEastAsia" w:hAnsi="Roboto Light" w:cstheme="majorBidi"/>
          <w:b/>
          <w:bCs/>
        </w:rPr>
        <w:t>Liability</w:t>
      </w:r>
      <w:bookmarkEnd w:id="11"/>
      <w:r w:rsidRPr="00C672BB">
        <w:rPr>
          <w:rFonts w:ascii="Roboto Light" w:eastAsiaTheme="majorEastAsia" w:hAnsi="Roboto Light" w:cstheme="majorBidi"/>
          <w:b/>
          <w:bCs/>
        </w:rPr>
        <w:t xml:space="preserve"> </w:t>
      </w:r>
    </w:p>
    <w:p w14:paraId="28DFDC98"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Each Party's total aggregate liability in each contract year under this Framework Contract (whether in tort, contract or otherwise) is no more than £100,000.</w:t>
      </w:r>
    </w:p>
    <w:p w14:paraId="2F1E8E68" w14:textId="77777777" w:rsidR="00C672BB" w:rsidRPr="00C672BB" w:rsidRDefault="00C672BB" w:rsidP="00C672BB">
      <w:pPr>
        <w:ind w:left="567"/>
        <w:contextualSpacing/>
        <w:rPr>
          <w:rFonts w:ascii="Roboto Light" w:hAnsi="Roboto Light"/>
          <w:sz w:val="22"/>
          <w:szCs w:val="22"/>
        </w:rPr>
      </w:pPr>
    </w:p>
    <w:p w14:paraId="424A07CB"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Each Party's total aggregate liability in each Contract Year under each Call-Off Contract (whether in tort, contract or otherwise) is no more than the greater of £1 million or 100% of the Estimated Yearly Charges unless specified in the Call-Off Order Form</w:t>
      </w:r>
    </w:p>
    <w:p w14:paraId="2D19D2AF" w14:textId="77777777" w:rsidR="00C672BB" w:rsidRPr="00C672BB" w:rsidRDefault="00C672BB" w:rsidP="00C672BB">
      <w:pPr>
        <w:ind w:left="720"/>
        <w:contextualSpacing/>
        <w:rPr>
          <w:rFonts w:ascii="Roboto Light" w:hAnsi="Roboto Light"/>
          <w:sz w:val="22"/>
          <w:szCs w:val="22"/>
        </w:rPr>
      </w:pPr>
    </w:p>
    <w:p w14:paraId="52B4588B"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No Party is liable to the other for:</w:t>
      </w:r>
    </w:p>
    <w:p w14:paraId="6BB5A595" w14:textId="77777777" w:rsidR="00C672BB" w:rsidRPr="00C672BB" w:rsidRDefault="00C672BB" w:rsidP="00C672BB">
      <w:pPr>
        <w:ind w:left="720"/>
        <w:contextualSpacing/>
        <w:rPr>
          <w:rFonts w:ascii="Roboto Light" w:hAnsi="Roboto Light"/>
          <w:sz w:val="22"/>
          <w:szCs w:val="22"/>
        </w:rPr>
      </w:pPr>
    </w:p>
    <w:p w14:paraId="329E4435"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Any indirect losses</w:t>
      </w:r>
    </w:p>
    <w:p w14:paraId="7CAB817D"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Loss of profits, turnover, savings, business opportunities or damage to goodwill</w:t>
      </w:r>
    </w:p>
    <w:p w14:paraId="5A938940" w14:textId="77777777" w:rsidR="00C672BB" w:rsidRPr="00C672BB" w:rsidRDefault="00C672BB" w:rsidP="00C672BB">
      <w:pPr>
        <w:ind w:left="1080"/>
        <w:contextualSpacing/>
        <w:rPr>
          <w:rFonts w:ascii="Roboto Light" w:hAnsi="Roboto Light"/>
          <w:sz w:val="22"/>
          <w:szCs w:val="22"/>
        </w:rPr>
      </w:pPr>
    </w:p>
    <w:p w14:paraId="69054B5E"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 xml:space="preserve">In spite of Clause 11.1 and 11.2, neither Party limits </w:t>
      </w:r>
      <w:proofErr w:type="gramStart"/>
      <w:r w:rsidRPr="00C672BB">
        <w:rPr>
          <w:rFonts w:ascii="Roboto Light" w:hAnsi="Roboto Light"/>
          <w:sz w:val="22"/>
          <w:szCs w:val="22"/>
        </w:rPr>
        <w:t>or</w:t>
      </w:r>
      <w:proofErr w:type="gramEnd"/>
      <w:r w:rsidRPr="00C672BB">
        <w:rPr>
          <w:rFonts w:ascii="Roboto Light" w:hAnsi="Roboto Light"/>
          <w:sz w:val="22"/>
          <w:szCs w:val="22"/>
        </w:rPr>
        <w:t xml:space="preserve"> excludes any of the following:</w:t>
      </w:r>
    </w:p>
    <w:p w14:paraId="0B293D4D"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 xml:space="preserve">Its liability for death or personal injury caused by its negligence, or that of its employees, </w:t>
      </w:r>
      <w:proofErr w:type="gramStart"/>
      <w:r w:rsidRPr="00C672BB">
        <w:rPr>
          <w:rFonts w:ascii="Roboto Light" w:hAnsi="Roboto Light"/>
          <w:sz w:val="22"/>
          <w:szCs w:val="22"/>
        </w:rPr>
        <w:t>agents</w:t>
      </w:r>
      <w:proofErr w:type="gramEnd"/>
      <w:r w:rsidRPr="00C672BB">
        <w:rPr>
          <w:rFonts w:ascii="Roboto Light" w:hAnsi="Roboto Light"/>
          <w:sz w:val="22"/>
          <w:szCs w:val="22"/>
        </w:rPr>
        <w:t xml:space="preserve"> or Subcontractors</w:t>
      </w:r>
    </w:p>
    <w:p w14:paraId="482178E1"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Its liability for bribery or fraud or fraudulent misrepresentation by it or its employees</w:t>
      </w:r>
    </w:p>
    <w:p w14:paraId="47273BA3"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 xml:space="preserve">any liability that cannot be excluded or limited by Law </w:t>
      </w:r>
    </w:p>
    <w:p w14:paraId="4727A545" w14:textId="77777777" w:rsidR="00C672BB" w:rsidRPr="00C672BB" w:rsidRDefault="00C672BB" w:rsidP="00C672BB">
      <w:pPr>
        <w:numPr>
          <w:ilvl w:val="2"/>
          <w:numId w:val="11"/>
        </w:numPr>
        <w:ind w:left="1560" w:hanging="840"/>
        <w:contextualSpacing/>
        <w:rPr>
          <w:rFonts w:ascii="Roboto Light" w:hAnsi="Roboto Light"/>
          <w:sz w:val="22"/>
          <w:szCs w:val="22"/>
        </w:rPr>
      </w:pPr>
      <w:r w:rsidRPr="00C672BB">
        <w:rPr>
          <w:rFonts w:ascii="Roboto Light" w:hAnsi="Roboto Light"/>
          <w:sz w:val="22"/>
          <w:szCs w:val="22"/>
        </w:rPr>
        <w:t>its obligation to pay the required Management Fee or default management charge</w:t>
      </w:r>
    </w:p>
    <w:p w14:paraId="56FC25BA" w14:textId="77777777" w:rsidR="00C672BB" w:rsidRPr="00C672BB" w:rsidRDefault="00C672BB" w:rsidP="00C672BB">
      <w:pPr>
        <w:ind w:left="1080"/>
        <w:contextualSpacing/>
        <w:rPr>
          <w:rFonts w:ascii="Roboto Light" w:hAnsi="Roboto Light"/>
          <w:sz w:val="22"/>
          <w:szCs w:val="22"/>
        </w:rPr>
      </w:pPr>
    </w:p>
    <w:p w14:paraId="22402C5C"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t>The Supplier does not limit or exclude its liability for any indemnity given under Clauses 7.5, 8.3, 9.6, 12.1 and 25</w:t>
      </w:r>
    </w:p>
    <w:p w14:paraId="12F28C75" w14:textId="77777777" w:rsidR="00C672BB" w:rsidRPr="00C672BB" w:rsidRDefault="00C672BB" w:rsidP="00C672BB">
      <w:pPr>
        <w:ind w:left="567"/>
        <w:contextualSpacing/>
        <w:rPr>
          <w:rFonts w:ascii="Roboto Light" w:hAnsi="Roboto Light"/>
          <w:sz w:val="22"/>
          <w:szCs w:val="22"/>
        </w:rPr>
      </w:pPr>
    </w:p>
    <w:p w14:paraId="7E031F78" w14:textId="77777777" w:rsidR="00C672BB" w:rsidRPr="00C672BB" w:rsidRDefault="00C672BB" w:rsidP="00C672BB">
      <w:pPr>
        <w:numPr>
          <w:ilvl w:val="1"/>
          <w:numId w:val="11"/>
        </w:numPr>
        <w:ind w:left="567" w:hanging="567"/>
        <w:contextualSpacing/>
        <w:rPr>
          <w:rFonts w:ascii="Roboto Light" w:hAnsi="Roboto Light"/>
          <w:sz w:val="22"/>
          <w:szCs w:val="22"/>
        </w:rPr>
      </w:pPr>
      <w:r w:rsidRPr="00C672BB">
        <w:rPr>
          <w:rFonts w:ascii="Roboto Light" w:hAnsi="Roboto Light"/>
          <w:sz w:val="22"/>
          <w:szCs w:val="22"/>
        </w:rPr>
        <w:lastRenderedPageBreak/>
        <w:t>Each Party must use all reasonable endeavours to mitigate any Loss or damage which it suffers under or in connection with each Contract, including any indemnities</w:t>
      </w:r>
    </w:p>
    <w:p w14:paraId="58DB3CEC" w14:textId="77777777" w:rsidR="00C672BB" w:rsidRPr="00C672BB" w:rsidRDefault="00C672BB" w:rsidP="00C672BB">
      <w:pPr>
        <w:ind w:left="720"/>
        <w:contextualSpacing/>
        <w:rPr>
          <w:rFonts w:ascii="Roboto Light" w:hAnsi="Roboto Light"/>
          <w:sz w:val="20"/>
          <w:szCs w:val="20"/>
        </w:rPr>
      </w:pPr>
    </w:p>
    <w:p w14:paraId="6DBD0D29" w14:textId="77777777" w:rsidR="00C672BB" w:rsidRPr="00C672BB" w:rsidRDefault="00C672BB" w:rsidP="00C672BB">
      <w:pPr>
        <w:keepNext/>
        <w:keepLines/>
        <w:numPr>
          <w:ilvl w:val="0"/>
          <w:numId w:val="11"/>
        </w:numPr>
        <w:spacing w:before="40"/>
        <w:ind w:left="567" w:hanging="567"/>
        <w:outlineLvl w:val="1"/>
        <w:rPr>
          <w:rFonts w:ascii="Roboto Light" w:eastAsiaTheme="majorEastAsia" w:hAnsi="Roboto Light" w:cstheme="majorBidi"/>
          <w:b/>
          <w:bCs/>
        </w:rPr>
      </w:pPr>
      <w:bookmarkStart w:id="12" w:name="_Toc99635464"/>
      <w:r w:rsidRPr="00C672BB">
        <w:rPr>
          <w:rFonts w:ascii="Roboto Light" w:eastAsiaTheme="majorEastAsia" w:hAnsi="Roboto Light" w:cstheme="majorBidi"/>
          <w:b/>
          <w:bCs/>
        </w:rPr>
        <w:t>Obeying the Law</w:t>
      </w:r>
      <w:bookmarkEnd w:id="12"/>
    </w:p>
    <w:p w14:paraId="08AEDF86" w14:textId="77777777" w:rsidR="00C672BB" w:rsidRPr="00C672BB" w:rsidRDefault="00C672BB" w:rsidP="00C672BB">
      <w:pPr>
        <w:numPr>
          <w:ilvl w:val="0"/>
          <w:numId w:val="12"/>
        </w:numPr>
        <w:contextualSpacing/>
        <w:rPr>
          <w:vanish/>
        </w:rPr>
      </w:pPr>
    </w:p>
    <w:p w14:paraId="37C1D473" w14:textId="77777777" w:rsidR="00C672BB" w:rsidRPr="00C672BB" w:rsidRDefault="00C672BB" w:rsidP="00C672BB">
      <w:pPr>
        <w:numPr>
          <w:ilvl w:val="0"/>
          <w:numId w:val="12"/>
        </w:numPr>
        <w:contextualSpacing/>
        <w:rPr>
          <w:vanish/>
        </w:rPr>
      </w:pPr>
    </w:p>
    <w:p w14:paraId="21FFFF2B" w14:textId="77777777" w:rsidR="00C672BB" w:rsidRPr="00C672BB" w:rsidRDefault="00C672BB" w:rsidP="00C672BB">
      <w:pPr>
        <w:numPr>
          <w:ilvl w:val="0"/>
          <w:numId w:val="12"/>
        </w:numPr>
        <w:contextualSpacing/>
        <w:rPr>
          <w:vanish/>
        </w:rPr>
      </w:pPr>
    </w:p>
    <w:p w14:paraId="74ECE1B8" w14:textId="77777777" w:rsidR="00C672BB" w:rsidRPr="00C672BB" w:rsidRDefault="00C672BB" w:rsidP="00C672BB">
      <w:pPr>
        <w:numPr>
          <w:ilvl w:val="0"/>
          <w:numId w:val="12"/>
        </w:numPr>
        <w:contextualSpacing/>
        <w:rPr>
          <w:vanish/>
        </w:rPr>
      </w:pPr>
    </w:p>
    <w:p w14:paraId="3E9C4C86" w14:textId="77777777" w:rsidR="00C672BB" w:rsidRPr="00C672BB" w:rsidRDefault="00C672BB" w:rsidP="00C672BB">
      <w:pPr>
        <w:numPr>
          <w:ilvl w:val="0"/>
          <w:numId w:val="12"/>
        </w:numPr>
        <w:contextualSpacing/>
        <w:rPr>
          <w:vanish/>
        </w:rPr>
      </w:pPr>
    </w:p>
    <w:p w14:paraId="0D30941D" w14:textId="77777777" w:rsidR="00C672BB" w:rsidRPr="00C672BB" w:rsidRDefault="00C672BB" w:rsidP="00C672BB">
      <w:pPr>
        <w:numPr>
          <w:ilvl w:val="0"/>
          <w:numId w:val="12"/>
        </w:numPr>
        <w:contextualSpacing/>
        <w:rPr>
          <w:vanish/>
        </w:rPr>
      </w:pPr>
    </w:p>
    <w:p w14:paraId="1BAED170" w14:textId="77777777" w:rsidR="00C672BB" w:rsidRPr="00C672BB" w:rsidRDefault="00C672BB" w:rsidP="00C672BB">
      <w:pPr>
        <w:numPr>
          <w:ilvl w:val="0"/>
          <w:numId w:val="12"/>
        </w:numPr>
        <w:contextualSpacing/>
        <w:rPr>
          <w:vanish/>
        </w:rPr>
      </w:pPr>
    </w:p>
    <w:p w14:paraId="1CA5724F" w14:textId="77777777" w:rsidR="00C672BB" w:rsidRPr="00C672BB" w:rsidRDefault="00C672BB" w:rsidP="00C672BB">
      <w:pPr>
        <w:numPr>
          <w:ilvl w:val="0"/>
          <w:numId w:val="12"/>
        </w:numPr>
        <w:contextualSpacing/>
        <w:rPr>
          <w:vanish/>
        </w:rPr>
      </w:pPr>
    </w:p>
    <w:p w14:paraId="121EF228" w14:textId="77777777" w:rsidR="00C672BB" w:rsidRPr="00C672BB" w:rsidRDefault="00C672BB" w:rsidP="00C672BB">
      <w:pPr>
        <w:numPr>
          <w:ilvl w:val="0"/>
          <w:numId w:val="12"/>
        </w:numPr>
        <w:contextualSpacing/>
        <w:rPr>
          <w:vanish/>
        </w:rPr>
      </w:pPr>
    </w:p>
    <w:p w14:paraId="483C9783" w14:textId="77777777" w:rsidR="00C672BB" w:rsidRPr="00C672BB" w:rsidRDefault="00C672BB" w:rsidP="00C672BB">
      <w:pPr>
        <w:numPr>
          <w:ilvl w:val="0"/>
          <w:numId w:val="12"/>
        </w:numPr>
        <w:contextualSpacing/>
        <w:rPr>
          <w:vanish/>
        </w:rPr>
      </w:pPr>
    </w:p>
    <w:p w14:paraId="578D5228" w14:textId="77777777" w:rsidR="00C672BB" w:rsidRPr="00C672BB" w:rsidRDefault="00C672BB" w:rsidP="00C672BB">
      <w:pPr>
        <w:numPr>
          <w:ilvl w:val="0"/>
          <w:numId w:val="12"/>
        </w:numPr>
        <w:contextualSpacing/>
        <w:rPr>
          <w:vanish/>
        </w:rPr>
      </w:pPr>
    </w:p>
    <w:p w14:paraId="6395B301" w14:textId="77777777" w:rsidR="00C672BB" w:rsidRPr="00C672BB" w:rsidRDefault="00C672BB" w:rsidP="00C672BB">
      <w:pPr>
        <w:numPr>
          <w:ilvl w:val="0"/>
          <w:numId w:val="12"/>
        </w:numPr>
        <w:contextualSpacing/>
        <w:rPr>
          <w:vanish/>
        </w:rPr>
      </w:pPr>
    </w:p>
    <w:p w14:paraId="01010B7A"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The Supplier indemnifies BWCET and every Customer against any costs resulting from any default by the Supplier relating to any applicable Law to do with a Contract</w:t>
      </w:r>
    </w:p>
    <w:p w14:paraId="20220031" w14:textId="77777777" w:rsidR="00C672BB" w:rsidRPr="00C672BB" w:rsidRDefault="00C672BB" w:rsidP="00C672BB">
      <w:pPr>
        <w:ind w:left="567"/>
        <w:contextualSpacing/>
        <w:rPr>
          <w:rFonts w:ascii="Roboto Light" w:hAnsi="Roboto Light"/>
          <w:sz w:val="22"/>
          <w:szCs w:val="22"/>
        </w:rPr>
      </w:pPr>
    </w:p>
    <w:p w14:paraId="536E2C78"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The Contact and any issues arising out of, or connected to it, are governed by English Law</w:t>
      </w:r>
    </w:p>
    <w:p w14:paraId="44ACE6AD" w14:textId="77777777" w:rsidR="00C672BB" w:rsidRPr="00C672BB" w:rsidRDefault="00C672BB" w:rsidP="00C672BB">
      <w:pPr>
        <w:ind w:left="567"/>
        <w:contextualSpacing/>
        <w:rPr>
          <w:rFonts w:ascii="Roboto Light" w:hAnsi="Roboto Light"/>
          <w:sz w:val="22"/>
          <w:szCs w:val="22"/>
        </w:rPr>
      </w:pPr>
    </w:p>
    <w:p w14:paraId="381A4C5F" w14:textId="77777777" w:rsidR="00C672BB" w:rsidRPr="00C672BB" w:rsidRDefault="00C672BB" w:rsidP="00C672BB">
      <w:pPr>
        <w:keepNext/>
        <w:keepLines/>
        <w:numPr>
          <w:ilvl w:val="0"/>
          <w:numId w:val="12"/>
        </w:numPr>
        <w:spacing w:before="40"/>
        <w:ind w:left="567" w:hanging="567"/>
        <w:outlineLvl w:val="1"/>
        <w:rPr>
          <w:rFonts w:ascii="Roboto Light" w:eastAsiaTheme="majorEastAsia" w:hAnsi="Roboto Light" w:cstheme="majorBidi"/>
          <w:b/>
          <w:bCs/>
        </w:rPr>
      </w:pPr>
      <w:bookmarkStart w:id="13" w:name="_Toc99635465"/>
      <w:r w:rsidRPr="00C672BB">
        <w:rPr>
          <w:rFonts w:ascii="Roboto Light" w:eastAsiaTheme="majorEastAsia" w:hAnsi="Roboto Light" w:cstheme="majorBidi"/>
          <w:b/>
          <w:bCs/>
        </w:rPr>
        <w:t>Insurance</w:t>
      </w:r>
      <w:bookmarkEnd w:id="13"/>
    </w:p>
    <w:p w14:paraId="63F0A3F6"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 xml:space="preserve">The Supplier must, at its own cost, obtain and maintain the following Insurances as a minimum and any additional insurances within Further </w:t>
      </w:r>
      <w:proofErr w:type="gramStart"/>
      <w:r w:rsidRPr="00C672BB">
        <w:rPr>
          <w:rFonts w:ascii="Roboto Light" w:hAnsi="Roboto Light"/>
          <w:sz w:val="22"/>
          <w:szCs w:val="22"/>
        </w:rPr>
        <w:t>Competition;</w:t>
      </w:r>
      <w:proofErr w:type="gramEnd"/>
    </w:p>
    <w:p w14:paraId="21CF1133" w14:textId="77777777" w:rsidR="00C672BB" w:rsidRPr="00C672BB" w:rsidRDefault="00C672BB" w:rsidP="00C672BB">
      <w:pPr>
        <w:numPr>
          <w:ilvl w:val="2"/>
          <w:numId w:val="12"/>
        </w:numPr>
        <w:ind w:left="1560" w:hanging="840"/>
        <w:contextualSpacing/>
        <w:rPr>
          <w:rFonts w:ascii="Roboto Light" w:hAnsi="Roboto Light"/>
          <w:sz w:val="22"/>
          <w:szCs w:val="22"/>
        </w:rPr>
      </w:pPr>
      <w:r w:rsidRPr="00C672BB">
        <w:rPr>
          <w:rFonts w:ascii="Roboto Light" w:hAnsi="Roboto Light"/>
          <w:sz w:val="22"/>
          <w:szCs w:val="22"/>
        </w:rPr>
        <w:t xml:space="preserve">Employer’s Liability Insurance of £5,000,000 </w:t>
      </w:r>
    </w:p>
    <w:p w14:paraId="1FD39C88" w14:textId="77777777" w:rsidR="00C672BB" w:rsidRPr="00C672BB" w:rsidRDefault="00C672BB" w:rsidP="00C672BB">
      <w:pPr>
        <w:numPr>
          <w:ilvl w:val="2"/>
          <w:numId w:val="12"/>
        </w:numPr>
        <w:ind w:left="1560" w:hanging="840"/>
        <w:contextualSpacing/>
        <w:rPr>
          <w:rFonts w:ascii="Roboto Light" w:hAnsi="Roboto Light"/>
          <w:sz w:val="22"/>
          <w:szCs w:val="22"/>
        </w:rPr>
      </w:pPr>
      <w:r w:rsidRPr="00C672BB">
        <w:rPr>
          <w:rFonts w:ascii="Roboto Light" w:hAnsi="Roboto Light"/>
          <w:sz w:val="22"/>
          <w:szCs w:val="22"/>
        </w:rPr>
        <w:t xml:space="preserve">Public Liability Insurance of £2,000,000 </w:t>
      </w:r>
    </w:p>
    <w:p w14:paraId="1428E06E" w14:textId="77777777" w:rsidR="00C672BB" w:rsidRPr="00C672BB" w:rsidRDefault="00C672BB" w:rsidP="00C672BB">
      <w:pPr>
        <w:numPr>
          <w:ilvl w:val="2"/>
          <w:numId w:val="12"/>
        </w:numPr>
        <w:ind w:left="1560" w:hanging="840"/>
        <w:contextualSpacing/>
        <w:rPr>
          <w:rFonts w:ascii="Roboto Light" w:hAnsi="Roboto Light"/>
          <w:sz w:val="22"/>
          <w:szCs w:val="22"/>
        </w:rPr>
      </w:pPr>
      <w:r w:rsidRPr="00C672BB">
        <w:rPr>
          <w:rFonts w:ascii="Roboto Light" w:hAnsi="Roboto Light"/>
          <w:sz w:val="22"/>
          <w:szCs w:val="22"/>
        </w:rPr>
        <w:t xml:space="preserve">Professional Indemnity Insurance of £1,000,000 </w:t>
      </w:r>
    </w:p>
    <w:p w14:paraId="7F369953" w14:textId="77777777" w:rsidR="00C672BB" w:rsidRPr="00C672BB" w:rsidRDefault="00C672BB" w:rsidP="00C672BB">
      <w:pPr>
        <w:ind w:left="1224"/>
        <w:contextualSpacing/>
        <w:rPr>
          <w:rFonts w:ascii="Roboto Light" w:hAnsi="Roboto Light"/>
        </w:rPr>
      </w:pPr>
    </w:p>
    <w:p w14:paraId="6CA4FC49" w14:textId="77777777" w:rsidR="00C672BB" w:rsidRPr="00C672BB" w:rsidRDefault="00C672BB" w:rsidP="00C672BB">
      <w:pPr>
        <w:keepNext/>
        <w:keepLines/>
        <w:numPr>
          <w:ilvl w:val="0"/>
          <w:numId w:val="12"/>
        </w:numPr>
        <w:spacing w:before="40"/>
        <w:ind w:left="567" w:hanging="567"/>
        <w:outlineLvl w:val="1"/>
        <w:rPr>
          <w:rFonts w:ascii="Roboto Light" w:eastAsiaTheme="majorEastAsia" w:hAnsi="Roboto Light" w:cstheme="majorBidi"/>
          <w:b/>
          <w:bCs/>
        </w:rPr>
      </w:pPr>
      <w:bookmarkStart w:id="14" w:name="_Toc99635466"/>
      <w:r w:rsidRPr="00C672BB">
        <w:rPr>
          <w:rFonts w:ascii="Roboto Light" w:eastAsiaTheme="majorEastAsia" w:hAnsi="Roboto Light" w:cstheme="majorBidi"/>
          <w:b/>
          <w:bCs/>
        </w:rPr>
        <w:t>Data Protection</w:t>
      </w:r>
      <w:bookmarkEnd w:id="14"/>
    </w:p>
    <w:p w14:paraId="106F7588"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The Supplier acknowledges that Personal Data may be Processed in connection with the operation of this Contract. For the purposes of any such Processing, Parties agree that the Supplier acts as the Data Processor and the Customer acts as the Data Controller.</w:t>
      </w:r>
    </w:p>
    <w:p w14:paraId="1EFCA35F" w14:textId="77777777" w:rsidR="00C672BB" w:rsidRPr="00C672BB" w:rsidRDefault="00C672BB" w:rsidP="00C672BB">
      <w:pPr>
        <w:ind w:left="792"/>
        <w:contextualSpacing/>
        <w:rPr>
          <w:rFonts w:ascii="Roboto Light" w:hAnsi="Roboto Light"/>
        </w:rPr>
      </w:pPr>
    </w:p>
    <w:p w14:paraId="5D14397E"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 xml:space="preserve">Both Parties agree to meet all their obligations under Data Protection Laws. </w:t>
      </w:r>
    </w:p>
    <w:p w14:paraId="6BEE89A3" w14:textId="77777777" w:rsidR="00C672BB" w:rsidRPr="00C672BB" w:rsidRDefault="00C672BB" w:rsidP="00C672BB">
      <w:pPr>
        <w:ind w:left="792"/>
        <w:contextualSpacing/>
        <w:rPr>
          <w:rFonts w:ascii="Roboto Light" w:hAnsi="Roboto Light"/>
          <w:sz w:val="22"/>
          <w:szCs w:val="22"/>
        </w:rPr>
      </w:pPr>
    </w:p>
    <w:p w14:paraId="39231D83"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 xml:space="preserve">The Supplier will, in conjunction with the Customer and </w:t>
      </w:r>
      <w:proofErr w:type="gramStart"/>
      <w:r w:rsidRPr="00C672BB">
        <w:rPr>
          <w:rFonts w:ascii="Roboto Light" w:hAnsi="Roboto Light"/>
          <w:sz w:val="22"/>
          <w:szCs w:val="22"/>
        </w:rPr>
        <w:t>in its own right and</w:t>
      </w:r>
      <w:proofErr w:type="gramEnd"/>
      <w:r w:rsidRPr="00C672BB">
        <w:rPr>
          <w:rFonts w:ascii="Roboto Light" w:hAnsi="Roboto Light"/>
          <w:sz w:val="22"/>
          <w:szCs w:val="22"/>
        </w:rPr>
        <w:t xml:space="preserve"> in respect of the Services, make all necessary preparations to ensure it will be compliant with Data Protection Laws.</w:t>
      </w:r>
    </w:p>
    <w:p w14:paraId="133008A1" w14:textId="77777777" w:rsidR="00C672BB" w:rsidRPr="00C672BB" w:rsidRDefault="00C672BB" w:rsidP="00C672BB">
      <w:pPr>
        <w:ind w:left="792"/>
        <w:contextualSpacing/>
        <w:rPr>
          <w:rFonts w:ascii="Roboto Light" w:hAnsi="Roboto Light"/>
          <w:sz w:val="22"/>
          <w:szCs w:val="22"/>
        </w:rPr>
      </w:pPr>
    </w:p>
    <w:p w14:paraId="34C7BA64"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The Service Provider must:</w:t>
      </w:r>
    </w:p>
    <w:p w14:paraId="6D46671E" w14:textId="77777777" w:rsidR="00C672BB" w:rsidRPr="00C672BB" w:rsidRDefault="00C672BB" w:rsidP="00C672BB">
      <w:pPr>
        <w:ind w:left="792"/>
        <w:contextualSpacing/>
        <w:rPr>
          <w:rFonts w:ascii="Roboto Light" w:hAnsi="Roboto Light"/>
          <w:sz w:val="22"/>
          <w:szCs w:val="22"/>
        </w:rPr>
      </w:pPr>
    </w:p>
    <w:p w14:paraId="40EECD1B" w14:textId="77777777" w:rsidR="00C672BB" w:rsidRPr="00C672BB" w:rsidRDefault="00C672BB" w:rsidP="00C672BB">
      <w:pPr>
        <w:numPr>
          <w:ilvl w:val="2"/>
          <w:numId w:val="12"/>
        </w:numPr>
        <w:ind w:left="1418" w:hanging="698"/>
        <w:contextualSpacing/>
        <w:rPr>
          <w:rFonts w:ascii="Roboto Light" w:hAnsi="Roboto Light"/>
          <w:bCs/>
          <w:iCs/>
          <w:sz w:val="22"/>
          <w:szCs w:val="22"/>
        </w:rPr>
      </w:pPr>
      <w:r w:rsidRPr="00C672BB">
        <w:rPr>
          <w:rFonts w:ascii="Roboto Light" w:hAnsi="Roboto Light"/>
          <w:bCs/>
          <w:iCs/>
          <w:sz w:val="22"/>
          <w:szCs w:val="22"/>
        </w:rPr>
        <w:t xml:space="preserve">process </w:t>
      </w:r>
      <w:r w:rsidRPr="00C672BB">
        <w:rPr>
          <w:rFonts w:ascii="Roboto Light" w:hAnsi="Roboto Light"/>
          <w:sz w:val="22"/>
          <w:szCs w:val="22"/>
        </w:rPr>
        <w:t xml:space="preserve">Personal Data only as necessary in accordance with obligations under the Contract and any written instructions </w:t>
      </w:r>
      <w:r w:rsidRPr="00C672BB">
        <w:rPr>
          <w:rFonts w:ascii="Roboto Light" w:hAnsi="Roboto Light"/>
          <w:bCs/>
          <w:iCs/>
          <w:sz w:val="22"/>
          <w:szCs w:val="22"/>
        </w:rPr>
        <w:t>given by the Customer (which may be specific or of a general nature)</w:t>
      </w:r>
    </w:p>
    <w:p w14:paraId="243F4B2B" w14:textId="77777777" w:rsidR="00C672BB" w:rsidRPr="00C672BB" w:rsidRDefault="00C672BB" w:rsidP="00C672BB">
      <w:pPr>
        <w:ind w:left="1418"/>
        <w:contextualSpacing/>
        <w:rPr>
          <w:rFonts w:ascii="Roboto Light" w:hAnsi="Roboto Light"/>
          <w:bCs/>
          <w:iCs/>
          <w:sz w:val="22"/>
          <w:szCs w:val="22"/>
        </w:rPr>
      </w:pPr>
    </w:p>
    <w:p w14:paraId="2B33799A" w14:textId="77777777" w:rsidR="00C672BB" w:rsidRPr="00C672BB" w:rsidRDefault="00C672BB" w:rsidP="00C672BB">
      <w:pPr>
        <w:numPr>
          <w:ilvl w:val="2"/>
          <w:numId w:val="12"/>
        </w:numPr>
        <w:ind w:left="1418" w:hanging="698"/>
        <w:contextualSpacing/>
        <w:rPr>
          <w:rFonts w:ascii="Roboto Light" w:hAnsi="Roboto Light"/>
          <w:bCs/>
          <w:iCs/>
          <w:sz w:val="22"/>
          <w:szCs w:val="22"/>
        </w:rPr>
      </w:pPr>
      <w:r w:rsidRPr="00C672BB">
        <w:rPr>
          <w:rFonts w:ascii="Roboto Light" w:hAnsi="Roboto Light"/>
          <w:bCs/>
          <w:iCs/>
          <w:sz w:val="22"/>
          <w:szCs w:val="22"/>
        </w:rPr>
        <w:t xml:space="preserve">only process or otherwise transfer any Personal Data in or to any country outside the European Economic Area with the Customer’s prior written </w:t>
      </w:r>
      <w:proofErr w:type="gramStart"/>
      <w:r w:rsidRPr="00C672BB">
        <w:rPr>
          <w:rFonts w:ascii="Roboto Light" w:hAnsi="Roboto Light"/>
          <w:bCs/>
          <w:iCs/>
          <w:sz w:val="22"/>
          <w:szCs w:val="22"/>
        </w:rPr>
        <w:t>consent;</w:t>
      </w:r>
      <w:proofErr w:type="gramEnd"/>
      <w:r w:rsidRPr="00C672BB">
        <w:rPr>
          <w:rFonts w:ascii="Roboto Light" w:hAnsi="Roboto Light"/>
          <w:bCs/>
          <w:iCs/>
          <w:sz w:val="22"/>
          <w:szCs w:val="22"/>
        </w:rPr>
        <w:t xml:space="preserve"> </w:t>
      </w:r>
    </w:p>
    <w:p w14:paraId="70CCDFA2" w14:textId="77777777" w:rsidR="00C672BB" w:rsidRPr="00C672BB" w:rsidRDefault="00C672BB" w:rsidP="00C672BB">
      <w:pPr>
        <w:rPr>
          <w:rFonts w:ascii="Roboto Light" w:hAnsi="Roboto Light"/>
          <w:bCs/>
          <w:iCs/>
          <w:sz w:val="22"/>
          <w:szCs w:val="22"/>
        </w:rPr>
      </w:pPr>
    </w:p>
    <w:p w14:paraId="7EAC501F" w14:textId="77777777" w:rsidR="00C672BB" w:rsidRPr="00C672BB" w:rsidRDefault="00C672BB" w:rsidP="00C672BB">
      <w:pPr>
        <w:numPr>
          <w:ilvl w:val="2"/>
          <w:numId w:val="12"/>
        </w:numPr>
        <w:ind w:left="1418" w:hanging="698"/>
        <w:contextualSpacing/>
        <w:rPr>
          <w:rFonts w:ascii="Roboto Light" w:hAnsi="Roboto Light"/>
          <w:bCs/>
          <w:iCs/>
          <w:sz w:val="22"/>
          <w:szCs w:val="22"/>
        </w:rPr>
      </w:pPr>
      <w:r w:rsidRPr="00C672BB">
        <w:rPr>
          <w:rFonts w:ascii="Roboto Light" w:hAnsi="Roboto Light"/>
          <w:bCs/>
          <w:iCs/>
          <w:sz w:val="22"/>
          <w:szCs w:val="22"/>
        </w:rPr>
        <w:t>take all reasonable steps to ensure the reliability and integrity of any supplier representatives who have access to the Personal Data and ensure that the Supplier Representatives:</w:t>
      </w:r>
    </w:p>
    <w:p w14:paraId="338AA249" w14:textId="77777777" w:rsidR="00C672BB" w:rsidRPr="00C672BB" w:rsidRDefault="00C672BB" w:rsidP="00C672BB">
      <w:pPr>
        <w:numPr>
          <w:ilvl w:val="3"/>
          <w:numId w:val="12"/>
        </w:numPr>
        <w:ind w:left="1701" w:hanging="425"/>
        <w:contextualSpacing/>
        <w:rPr>
          <w:rFonts w:ascii="Roboto Light" w:hAnsi="Roboto Light"/>
          <w:bCs/>
          <w:iCs/>
          <w:sz w:val="22"/>
          <w:szCs w:val="22"/>
        </w:rPr>
      </w:pPr>
      <w:r w:rsidRPr="00C672BB">
        <w:rPr>
          <w:rFonts w:ascii="Roboto Light" w:hAnsi="Roboto Light"/>
          <w:sz w:val="22"/>
          <w:szCs w:val="22"/>
          <w:lang w:val="uz-Cyrl-UZ"/>
        </w:rPr>
        <w:t xml:space="preserve">are aware of and comply with the </w:t>
      </w:r>
      <w:r w:rsidRPr="00C672BB">
        <w:rPr>
          <w:rFonts w:ascii="Roboto Light" w:hAnsi="Roboto Light"/>
          <w:sz w:val="22"/>
          <w:szCs w:val="22"/>
        </w:rPr>
        <w:t>Supplier’s</w:t>
      </w:r>
      <w:r w:rsidRPr="00C672BB">
        <w:rPr>
          <w:rFonts w:ascii="Roboto Light" w:hAnsi="Roboto Light"/>
          <w:sz w:val="22"/>
          <w:szCs w:val="22"/>
          <w:lang w:val="uz-Cyrl-UZ"/>
        </w:rPr>
        <w:t xml:space="preserve"> duties under this </w:t>
      </w:r>
      <w:r w:rsidRPr="00C672BB">
        <w:rPr>
          <w:rFonts w:ascii="Roboto Light" w:hAnsi="Roboto Light"/>
          <w:sz w:val="22"/>
          <w:szCs w:val="22"/>
        </w:rPr>
        <w:t>c</w:t>
      </w:r>
      <w:r w:rsidRPr="00C672BB">
        <w:rPr>
          <w:rFonts w:ascii="Roboto Light" w:hAnsi="Roboto Light"/>
          <w:sz w:val="22"/>
          <w:szCs w:val="22"/>
          <w:lang w:val="uz-Cyrl-UZ"/>
        </w:rPr>
        <w:t>lause;</w:t>
      </w:r>
    </w:p>
    <w:p w14:paraId="68808915" w14:textId="77777777" w:rsidR="00C672BB" w:rsidRPr="00C672BB" w:rsidRDefault="00C672BB" w:rsidP="00C672BB">
      <w:pPr>
        <w:numPr>
          <w:ilvl w:val="3"/>
          <w:numId w:val="12"/>
        </w:numPr>
        <w:ind w:left="1701" w:hanging="425"/>
        <w:contextualSpacing/>
        <w:rPr>
          <w:rFonts w:ascii="Roboto Light" w:hAnsi="Roboto Light"/>
          <w:bCs/>
          <w:iCs/>
          <w:sz w:val="22"/>
          <w:szCs w:val="22"/>
        </w:rPr>
      </w:pPr>
      <w:r w:rsidRPr="00C672BB">
        <w:rPr>
          <w:rFonts w:ascii="Roboto Light" w:hAnsi="Roboto Light"/>
          <w:sz w:val="22"/>
          <w:szCs w:val="22"/>
          <w:lang w:val="uz-Cyrl-UZ"/>
        </w:rPr>
        <w:t xml:space="preserve">are subject to appropriate confidentiality undertakings with the </w:t>
      </w:r>
      <w:r w:rsidRPr="00C672BB">
        <w:rPr>
          <w:rFonts w:ascii="Roboto Light" w:hAnsi="Roboto Light"/>
          <w:sz w:val="22"/>
          <w:szCs w:val="22"/>
        </w:rPr>
        <w:t xml:space="preserve">Supplier </w:t>
      </w:r>
      <w:r w:rsidRPr="00C672BB">
        <w:rPr>
          <w:rFonts w:ascii="Roboto Light" w:hAnsi="Roboto Light"/>
          <w:sz w:val="22"/>
          <w:szCs w:val="22"/>
          <w:lang w:val="uz-Cyrl-UZ"/>
        </w:rPr>
        <w:t>or the relevant Sub-contractor;</w:t>
      </w:r>
    </w:p>
    <w:p w14:paraId="2617DE2C" w14:textId="77777777" w:rsidR="00C672BB" w:rsidRPr="00C672BB" w:rsidRDefault="00C672BB" w:rsidP="00C672BB">
      <w:pPr>
        <w:numPr>
          <w:ilvl w:val="3"/>
          <w:numId w:val="12"/>
        </w:numPr>
        <w:ind w:left="1701" w:hanging="425"/>
        <w:contextualSpacing/>
        <w:rPr>
          <w:rFonts w:ascii="Roboto Light" w:hAnsi="Roboto Light"/>
          <w:bCs/>
          <w:iCs/>
          <w:sz w:val="22"/>
          <w:szCs w:val="22"/>
        </w:rPr>
      </w:pPr>
      <w:r w:rsidRPr="00C672BB">
        <w:rPr>
          <w:rFonts w:ascii="Roboto Light" w:hAnsi="Roboto Light"/>
          <w:sz w:val="22"/>
          <w:szCs w:val="22"/>
          <w:lang w:val="uz-Cyrl-UZ"/>
        </w:rPr>
        <w:t xml:space="preserve">are informed of the confidential nature of the Personal Data and do not publish, disclose or divulge any of the Personal Data to any third party unless directed in writing to do so by the </w:t>
      </w:r>
      <w:r w:rsidRPr="00C672BB">
        <w:rPr>
          <w:rFonts w:ascii="Roboto Light" w:hAnsi="Roboto Light"/>
          <w:sz w:val="22"/>
          <w:szCs w:val="22"/>
        </w:rPr>
        <w:t xml:space="preserve">Customer </w:t>
      </w:r>
      <w:r w:rsidRPr="00C672BB">
        <w:rPr>
          <w:rFonts w:ascii="Roboto Light" w:hAnsi="Roboto Light"/>
          <w:sz w:val="22"/>
          <w:szCs w:val="22"/>
          <w:lang w:val="uz-Cyrl-UZ"/>
        </w:rPr>
        <w:t>or as otherwise permitted by this Contract; an</w:t>
      </w:r>
      <w:r w:rsidRPr="00C672BB">
        <w:rPr>
          <w:rFonts w:ascii="Roboto Light" w:hAnsi="Roboto Light"/>
          <w:sz w:val="22"/>
          <w:szCs w:val="22"/>
        </w:rPr>
        <w:t>d</w:t>
      </w:r>
    </w:p>
    <w:p w14:paraId="7CB2F4E7" w14:textId="77777777" w:rsidR="00C672BB" w:rsidRPr="00C672BB" w:rsidRDefault="00C672BB" w:rsidP="00C672BB">
      <w:pPr>
        <w:numPr>
          <w:ilvl w:val="3"/>
          <w:numId w:val="12"/>
        </w:numPr>
        <w:ind w:left="1701" w:hanging="425"/>
        <w:contextualSpacing/>
        <w:rPr>
          <w:rFonts w:ascii="Roboto Light" w:hAnsi="Roboto Light"/>
          <w:bCs/>
          <w:iCs/>
          <w:sz w:val="22"/>
          <w:szCs w:val="22"/>
        </w:rPr>
      </w:pPr>
      <w:r w:rsidRPr="00C672BB">
        <w:rPr>
          <w:rFonts w:ascii="Roboto Light" w:hAnsi="Roboto Light"/>
          <w:sz w:val="22"/>
          <w:szCs w:val="22"/>
          <w:lang w:val="uz-Cyrl-UZ"/>
        </w:rPr>
        <w:t xml:space="preserve">have undergone adequate training in the use, care, protection and handling of </w:t>
      </w:r>
      <w:r w:rsidRPr="00C672BB">
        <w:rPr>
          <w:rFonts w:ascii="Roboto Light" w:hAnsi="Roboto Light"/>
          <w:sz w:val="22"/>
          <w:szCs w:val="22"/>
        </w:rPr>
        <w:t>P</w:t>
      </w:r>
      <w:r w:rsidRPr="00C672BB">
        <w:rPr>
          <w:rFonts w:ascii="Roboto Light" w:hAnsi="Roboto Light"/>
          <w:sz w:val="22"/>
          <w:szCs w:val="22"/>
          <w:lang w:val="uz-Cyrl-UZ"/>
        </w:rPr>
        <w:t xml:space="preserve">ersonal </w:t>
      </w:r>
      <w:r w:rsidRPr="00C672BB">
        <w:rPr>
          <w:rFonts w:ascii="Roboto Light" w:hAnsi="Roboto Light"/>
          <w:sz w:val="22"/>
          <w:szCs w:val="22"/>
        </w:rPr>
        <w:t>D</w:t>
      </w:r>
      <w:r w:rsidRPr="00C672BB">
        <w:rPr>
          <w:rFonts w:ascii="Roboto Light" w:hAnsi="Roboto Light"/>
          <w:sz w:val="22"/>
          <w:szCs w:val="22"/>
          <w:lang w:val="uz-Cyrl-UZ"/>
        </w:rPr>
        <w:t>ata</w:t>
      </w:r>
      <w:r w:rsidRPr="00C672BB">
        <w:rPr>
          <w:rFonts w:ascii="Roboto Light" w:hAnsi="Roboto Light"/>
          <w:sz w:val="22"/>
          <w:szCs w:val="22"/>
        </w:rPr>
        <w:t>.</w:t>
      </w:r>
    </w:p>
    <w:p w14:paraId="786A4796" w14:textId="77777777" w:rsidR="00C672BB" w:rsidRPr="00C672BB" w:rsidRDefault="00C672BB" w:rsidP="00C672BB">
      <w:pPr>
        <w:ind w:left="792"/>
        <w:contextualSpacing/>
        <w:rPr>
          <w:rFonts w:ascii="Roboto Light" w:hAnsi="Roboto Light"/>
          <w:bCs/>
          <w:iCs/>
          <w:sz w:val="22"/>
          <w:szCs w:val="22"/>
        </w:rPr>
      </w:pPr>
    </w:p>
    <w:p w14:paraId="2049477F" w14:textId="77777777" w:rsidR="00C672BB" w:rsidRPr="00C672BB" w:rsidRDefault="00C672BB" w:rsidP="00C672BB">
      <w:pPr>
        <w:numPr>
          <w:ilvl w:val="1"/>
          <w:numId w:val="12"/>
        </w:numPr>
        <w:ind w:left="567" w:hanging="567"/>
        <w:contextualSpacing/>
        <w:rPr>
          <w:rFonts w:ascii="Roboto Light" w:hAnsi="Roboto Light"/>
          <w:bCs/>
          <w:iCs/>
          <w:sz w:val="22"/>
          <w:szCs w:val="22"/>
        </w:rPr>
      </w:pPr>
      <w:r w:rsidRPr="00C672BB">
        <w:rPr>
          <w:rFonts w:ascii="Roboto Light" w:hAnsi="Roboto Light"/>
          <w:bCs/>
          <w:iCs/>
          <w:sz w:val="22"/>
          <w:szCs w:val="22"/>
        </w:rPr>
        <w:t>implement appropriate technical and organisational measures including those in accordance with Article 32 of the GDPR to protect Personal Data against unauthorised or unlawful Processing and against accidental loss, destruction, damage, alteration or disclosure, such measures being appropriate to the harm which might result from any unauthorised or unlawful Processing accidental loss, destruction or damage to the Personal Data and having regard to the nature of the Personal Data which is to be protected.</w:t>
      </w:r>
    </w:p>
    <w:p w14:paraId="36488C4F" w14:textId="77777777" w:rsidR="00C672BB" w:rsidRPr="00C672BB" w:rsidRDefault="00C672BB" w:rsidP="00C672BB">
      <w:pPr>
        <w:ind w:left="792"/>
        <w:contextualSpacing/>
        <w:rPr>
          <w:rFonts w:ascii="Roboto Light" w:hAnsi="Roboto Light"/>
          <w:sz w:val="22"/>
          <w:szCs w:val="22"/>
        </w:rPr>
      </w:pPr>
    </w:p>
    <w:p w14:paraId="183B7CE2"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 xml:space="preserve">The Supplier shall not </w:t>
      </w:r>
      <w:r w:rsidRPr="00C672BB">
        <w:rPr>
          <w:rFonts w:ascii="Roboto Light" w:hAnsi="Roboto Light"/>
          <w:bCs/>
          <w:iCs/>
          <w:sz w:val="22"/>
          <w:szCs w:val="22"/>
        </w:rPr>
        <w:t>engage a sub-contractor to carry out Processing in connection with the Services without prior specific or general written authorisation from the Customer. In the case of general written authorisation, the Supplier must inform the Customer of any intended changes concerning the addition or replacement of any other sub-contractor and give the Customer an opportunity to object to such changes.</w:t>
      </w:r>
    </w:p>
    <w:p w14:paraId="3D3296D6" w14:textId="77777777" w:rsidR="00C672BB" w:rsidRPr="00C672BB" w:rsidRDefault="00C672BB" w:rsidP="00C672BB">
      <w:pPr>
        <w:ind w:left="792"/>
        <w:contextualSpacing/>
        <w:rPr>
          <w:rFonts w:ascii="Roboto Light" w:hAnsi="Roboto Light"/>
          <w:sz w:val="22"/>
          <w:szCs w:val="22"/>
        </w:rPr>
      </w:pPr>
    </w:p>
    <w:p w14:paraId="58D15413"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bCs/>
          <w:iCs/>
          <w:sz w:val="22"/>
          <w:szCs w:val="22"/>
        </w:rPr>
        <w:t xml:space="preserve">If the Supplier engages a sub-contractor for carrying out Processing activities on behalf of the Customer, the Supplier must ensure that same data protection obligations as set out in this Contract are imposed on the sub-contractor by way of a written and legally binding contract, </w:t>
      </w:r>
      <w:proofErr w:type="gramStart"/>
      <w:r w:rsidRPr="00C672BB">
        <w:rPr>
          <w:rFonts w:ascii="Roboto Light" w:hAnsi="Roboto Light"/>
          <w:bCs/>
          <w:iCs/>
          <w:sz w:val="22"/>
          <w:szCs w:val="22"/>
        </w:rPr>
        <w:t>in particular providing</w:t>
      </w:r>
      <w:proofErr w:type="gramEnd"/>
      <w:r w:rsidRPr="00C672BB">
        <w:rPr>
          <w:rFonts w:ascii="Roboto Light" w:hAnsi="Roboto Light"/>
          <w:bCs/>
          <w:iCs/>
          <w:sz w:val="22"/>
          <w:szCs w:val="22"/>
        </w:rPr>
        <w:t xml:space="preserve"> sufficient guarantees to implement appropriate technical and organisational measures. The Supplier shall remain fully liable to the Customer for the performance of the sub-contractor’s performance of the obligations.</w:t>
      </w:r>
    </w:p>
    <w:p w14:paraId="71934FEA" w14:textId="77777777" w:rsidR="00C672BB" w:rsidRPr="00C672BB" w:rsidRDefault="00C672BB" w:rsidP="00C672BB">
      <w:pPr>
        <w:ind w:left="792"/>
        <w:contextualSpacing/>
        <w:rPr>
          <w:rFonts w:ascii="Roboto Light" w:hAnsi="Roboto Light"/>
          <w:sz w:val="22"/>
          <w:szCs w:val="22"/>
        </w:rPr>
      </w:pPr>
    </w:p>
    <w:p w14:paraId="3B6DBD3E"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 xml:space="preserve">The Supplier must provide to the Customer reasonable assistance including by such technical and organisational measures as may be appropriate in complying with Articles 12-23 of the GDPR. </w:t>
      </w:r>
    </w:p>
    <w:p w14:paraId="7C01C976" w14:textId="77777777" w:rsidR="00C672BB" w:rsidRPr="00C672BB" w:rsidRDefault="00C672BB" w:rsidP="00C672BB">
      <w:pPr>
        <w:ind w:left="792"/>
        <w:contextualSpacing/>
        <w:rPr>
          <w:rFonts w:ascii="Roboto Light" w:hAnsi="Roboto Light"/>
          <w:sz w:val="22"/>
          <w:szCs w:val="22"/>
        </w:rPr>
      </w:pPr>
    </w:p>
    <w:p w14:paraId="6B9AC12E"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The Supplier must notify the Customer if it:</w:t>
      </w:r>
    </w:p>
    <w:p w14:paraId="2AF1F1BB" w14:textId="77777777" w:rsidR="00C672BB" w:rsidRPr="00C672BB" w:rsidRDefault="00C672BB" w:rsidP="00C672BB">
      <w:pPr>
        <w:ind w:left="792"/>
        <w:contextualSpacing/>
        <w:rPr>
          <w:rFonts w:ascii="Roboto Light" w:hAnsi="Roboto Light"/>
          <w:sz w:val="22"/>
          <w:szCs w:val="22"/>
        </w:rPr>
      </w:pPr>
    </w:p>
    <w:p w14:paraId="1ED35BB1"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receives a Data Subject Access Request (or purported Data Subject Access Request</w:t>
      </w:r>
      <w:proofErr w:type="gramStart"/>
      <w:r w:rsidRPr="00C672BB">
        <w:rPr>
          <w:rFonts w:ascii="Roboto Light" w:hAnsi="Roboto Light"/>
          <w:sz w:val="22"/>
          <w:szCs w:val="22"/>
        </w:rPr>
        <w:t>);</w:t>
      </w:r>
      <w:proofErr w:type="gramEnd"/>
    </w:p>
    <w:p w14:paraId="2D715717"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receives a request to rectify, block or erase any Personal </w:t>
      </w:r>
      <w:proofErr w:type="gramStart"/>
      <w:r w:rsidRPr="00C672BB">
        <w:rPr>
          <w:rFonts w:ascii="Roboto Light" w:hAnsi="Roboto Light"/>
          <w:sz w:val="22"/>
          <w:szCs w:val="22"/>
        </w:rPr>
        <w:t>Data;</w:t>
      </w:r>
      <w:proofErr w:type="gramEnd"/>
    </w:p>
    <w:p w14:paraId="7026D343"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receives any other request, complaint or communication relating to either Party's obligations under the Data Protection </w:t>
      </w:r>
      <w:proofErr w:type="gramStart"/>
      <w:r w:rsidRPr="00C672BB">
        <w:rPr>
          <w:rFonts w:ascii="Roboto Light" w:hAnsi="Roboto Light"/>
          <w:sz w:val="22"/>
          <w:szCs w:val="22"/>
        </w:rPr>
        <w:t>Laws;</w:t>
      </w:r>
      <w:proofErr w:type="gramEnd"/>
    </w:p>
    <w:p w14:paraId="1C839D3D"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receives any communication from the supervisory authority nor any other regulatory authority in connection with Personal Data processed under this Contract; or</w:t>
      </w:r>
    </w:p>
    <w:p w14:paraId="0033F638"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receives a request from any third Party for disclosure of Personal Data where compliance with such request is required or purported to be required by law or regulatory </w:t>
      </w:r>
      <w:proofErr w:type="gramStart"/>
      <w:r w:rsidRPr="00C672BB">
        <w:rPr>
          <w:rFonts w:ascii="Roboto Light" w:hAnsi="Roboto Light"/>
          <w:sz w:val="22"/>
          <w:szCs w:val="22"/>
        </w:rPr>
        <w:t>order;</w:t>
      </w:r>
      <w:proofErr w:type="gramEnd"/>
      <w:r w:rsidRPr="00C672BB">
        <w:rPr>
          <w:rFonts w:ascii="Roboto Light" w:hAnsi="Roboto Light"/>
          <w:sz w:val="22"/>
          <w:szCs w:val="22"/>
        </w:rPr>
        <w:t xml:space="preserve"> </w:t>
      </w:r>
    </w:p>
    <w:p w14:paraId="647979A4" w14:textId="77777777" w:rsidR="00C672BB" w:rsidRPr="00C672BB" w:rsidRDefault="00C672BB" w:rsidP="00C672BB">
      <w:pPr>
        <w:ind w:left="792"/>
        <w:contextualSpacing/>
        <w:rPr>
          <w:rFonts w:ascii="Roboto Light" w:hAnsi="Roboto Light"/>
          <w:sz w:val="22"/>
          <w:szCs w:val="22"/>
        </w:rPr>
      </w:pPr>
    </w:p>
    <w:p w14:paraId="233C645E" w14:textId="77777777" w:rsidR="00C672BB" w:rsidRPr="00C672BB" w:rsidRDefault="00C672BB" w:rsidP="00C672BB">
      <w:pPr>
        <w:ind w:left="792"/>
        <w:contextualSpacing/>
        <w:rPr>
          <w:rFonts w:ascii="Roboto Light" w:hAnsi="Roboto Light"/>
          <w:sz w:val="22"/>
          <w:szCs w:val="22"/>
        </w:rPr>
      </w:pPr>
      <w:r w:rsidRPr="00C672BB">
        <w:rPr>
          <w:rFonts w:ascii="Roboto Light" w:hAnsi="Roboto Light"/>
          <w:sz w:val="22"/>
          <w:szCs w:val="22"/>
        </w:rPr>
        <w:t xml:space="preserve">and such notification must take place as soon as is possible but in any event within 3 business days of receipt of the request or any other period as agreed in writing with the Customer from time to time. </w:t>
      </w:r>
    </w:p>
    <w:p w14:paraId="5EE33F91" w14:textId="77777777" w:rsidR="00C672BB" w:rsidRPr="00C672BB" w:rsidRDefault="00C672BB" w:rsidP="00C672BB">
      <w:pPr>
        <w:rPr>
          <w:rFonts w:ascii="Roboto Light" w:hAnsi="Roboto Light"/>
          <w:sz w:val="22"/>
          <w:szCs w:val="22"/>
        </w:rPr>
      </w:pPr>
    </w:p>
    <w:p w14:paraId="4F0A7A36" w14:textId="77777777" w:rsidR="00C672BB" w:rsidRPr="00C672BB" w:rsidRDefault="00C672BB" w:rsidP="00C672BB">
      <w:pPr>
        <w:numPr>
          <w:ilvl w:val="1"/>
          <w:numId w:val="12"/>
        </w:numPr>
        <w:ind w:left="709" w:hanging="709"/>
        <w:contextualSpacing/>
        <w:rPr>
          <w:rFonts w:ascii="Roboto Light" w:hAnsi="Roboto Light"/>
          <w:sz w:val="22"/>
          <w:szCs w:val="22"/>
        </w:rPr>
      </w:pPr>
      <w:proofErr w:type="gramStart"/>
      <w:r w:rsidRPr="00C672BB">
        <w:rPr>
          <w:rFonts w:ascii="Roboto Light" w:hAnsi="Roboto Light"/>
          <w:sz w:val="22"/>
          <w:szCs w:val="22"/>
        </w:rPr>
        <w:t>Taking into account</w:t>
      </w:r>
      <w:proofErr w:type="gramEnd"/>
      <w:r w:rsidRPr="00C672BB">
        <w:rPr>
          <w:rFonts w:ascii="Roboto Light" w:hAnsi="Roboto Light"/>
          <w:sz w:val="22"/>
          <w:szCs w:val="22"/>
        </w:rPr>
        <w:t xml:space="preserve"> the nature of the Processing and the information available, the Supplier must assist the Customer in complying with the Customer’s obligations concerning the security of personal data, reporting requirements for data breaches, data protection impact assessments and prior consultations in accordance with Articles 32 to 36 of the GDPR. These obligations include:</w:t>
      </w:r>
    </w:p>
    <w:p w14:paraId="5FFF4FF8" w14:textId="77777777" w:rsidR="00C672BB" w:rsidRPr="00C672BB" w:rsidRDefault="00C672BB" w:rsidP="00C672BB">
      <w:pPr>
        <w:ind w:left="792"/>
        <w:contextualSpacing/>
        <w:rPr>
          <w:rFonts w:ascii="Roboto Light" w:hAnsi="Roboto Light"/>
          <w:sz w:val="22"/>
          <w:szCs w:val="22"/>
        </w:rPr>
      </w:pPr>
    </w:p>
    <w:p w14:paraId="60ABBB94"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ensuring an appropriate level of protection through technical and organisational measures that </w:t>
      </w:r>
      <w:proofErr w:type="gramStart"/>
      <w:r w:rsidRPr="00C672BB">
        <w:rPr>
          <w:rFonts w:ascii="Roboto Light" w:hAnsi="Roboto Light"/>
          <w:sz w:val="22"/>
          <w:szCs w:val="22"/>
        </w:rPr>
        <w:t>take into account</w:t>
      </w:r>
      <w:proofErr w:type="gramEnd"/>
      <w:r w:rsidRPr="00C672BB">
        <w:rPr>
          <w:rFonts w:ascii="Roboto Light" w:hAnsi="Roboto Light"/>
          <w:sz w:val="22"/>
          <w:szCs w:val="22"/>
        </w:rPr>
        <w:t xml:space="preserve"> the circumstances and </w:t>
      </w:r>
      <w:r w:rsidRPr="00C672BB">
        <w:rPr>
          <w:rFonts w:ascii="Roboto Light" w:hAnsi="Roboto Light"/>
          <w:sz w:val="22"/>
          <w:szCs w:val="22"/>
        </w:rPr>
        <w:lastRenderedPageBreak/>
        <w:t>purposes of the processing as well as the projected probability and severity of a possible infringement of the law as a result of security vulnerabilities and that enable an immediate detection of relevant infringement events.</w:t>
      </w:r>
    </w:p>
    <w:p w14:paraId="3747F87B"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notifying a Personal Data breach to the Customer without undue delay and in any event no later than 24 hours after becoming aware of a Personal Data </w:t>
      </w:r>
      <w:proofErr w:type="gramStart"/>
      <w:r w:rsidRPr="00C672BB">
        <w:rPr>
          <w:rFonts w:ascii="Roboto Light" w:hAnsi="Roboto Light"/>
          <w:sz w:val="22"/>
          <w:szCs w:val="22"/>
        </w:rPr>
        <w:t>breach;</w:t>
      </w:r>
      <w:proofErr w:type="gramEnd"/>
    </w:p>
    <w:p w14:paraId="5F1446BF"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assisting the Purchaser with communication of a personal data breach to a Data </w:t>
      </w:r>
      <w:proofErr w:type="gramStart"/>
      <w:r w:rsidRPr="00C672BB">
        <w:rPr>
          <w:rFonts w:ascii="Roboto Light" w:hAnsi="Roboto Light"/>
          <w:sz w:val="22"/>
          <w:szCs w:val="22"/>
        </w:rPr>
        <w:t>Subject;</w:t>
      </w:r>
      <w:proofErr w:type="gramEnd"/>
      <w:r w:rsidRPr="00C672BB">
        <w:rPr>
          <w:rFonts w:ascii="Roboto Light" w:hAnsi="Roboto Light"/>
          <w:sz w:val="22"/>
          <w:szCs w:val="22"/>
        </w:rPr>
        <w:t xml:space="preserve">   </w:t>
      </w:r>
    </w:p>
    <w:p w14:paraId="27EAF2D7"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supporting the Purchaser with preparation of a data protection impact </w:t>
      </w:r>
      <w:proofErr w:type="gramStart"/>
      <w:r w:rsidRPr="00C672BB">
        <w:rPr>
          <w:rFonts w:ascii="Roboto Light" w:hAnsi="Roboto Light"/>
          <w:sz w:val="22"/>
          <w:szCs w:val="22"/>
        </w:rPr>
        <w:t>assessment;</w:t>
      </w:r>
      <w:proofErr w:type="gramEnd"/>
      <w:r w:rsidRPr="00C672BB">
        <w:rPr>
          <w:rFonts w:ascii="Roboto Light" w:hAnsi="Roboto Light"/>
          <w:sz w:val="22"/>
          <w:szCs w:val="22"/>
        </w:rPr>
        <w:t xml:space="preserve"> </w:t>
      </w:r>
    </w:p>
    <w:p w14:paraId="7B72F9B1" w14:textId="77777777" w:rsidR="00C672BB" w:rsidRPr="00C672BB" w:rsidRDefault="00C672BB" w:rsidP="00C672BB">
      <w:pPr>
        <w:numPr>
          <w:ilvl w:val="3"/>
          <w:numId w:val="12"/>
        </w:numPr>
        <w:contextualSpacing/>
        <w:rPr>
          <w:rFonts w:ascii="Roboto Light" w:hAnsi="Roboto Light"/>
          <w:sz w:val="22"/>
          <w:szCs w:val="22"/>
        </w:rPr>
      </w:pPr>
      <w:r w:rsidRPr="00C672BB">
        <w:rPr>
          <w:rFonts w:ascii="Roboto Light" w:hAnsi="Roboto Light"/>
          <w:sz w:val="22"/>
          <w:szCs w:val="22"/>
        </w:rPr>
        <w:t xml:space="preserve">supporting the Purchaser </w:t>
      </w:r>
      <w:proofErr w:type="gramStart"/>
      <w:r w:rsidRPr="00C672BB">
        <w:rPr>
          <w:rFonts w:ascii="Roboto Light" w:hAnsi="Roboto Light"/>
          <w:sz w:val="22"/>
          <w:szCs w:val="22"/>
        </w:rPr>
        <w:t>with regard to</w:t>
      </w:r>
      <w:proofErr w:type="gramEnd"/>
      <w:r w:rsidRPr="00C672BB">
        <w:rPr>
          <w:rFonts w:ascii="Roboto Light" w:hAnsi="Roboto Light"/>
          <w:sz w:val="22"/>
          <w:szCs w:val="22"/>
        </w:rPr>
        <w:t xml:space="preserve"> prior consultation of the Supervisory Authority.</w:t>
      </w:r>
    </w:p>
    <w:p w14:paraId="04E20878" w14:textId="77777777" w:rsidR="00C672BB" w:rsidRPr="00C672BB" w:rsidRDefault="00C672BB" w:rsidP="00C672BB">
      <w:pPr>
        <w:ind w:left="792"/>
        <w:contextualSpacing/>
        <w:rPr>
          <w:rFonts w:ascii="Roboto Light" w:hAnsi="Roboto Light"/>
          <w:sz w:val="22"/>
          <w:szCs w:val="22"/>
        </w:rPr>
      </w:pPr>
    </w:p>
    <w:p w14:paraId="6E6B9F29" w14:textId="77777777" w:rsidR="00C672BB" w:rsidRPr="00C672BB" w:rsidRDefault="00C672BB" w:rsidP="00C672BB">
      <w:pPr>
        <w:numPr>
          <w:ilvl w:val="1"/>
          <w:numId w:val="12"/>
        </w:numPr>
        <w:ind w:left="709" w:hanging="709"/>
        <w:contextualSpacing/>
        <w:rPr>
          <w:rFonts w:ascii="Roboto Light" w:hAnsi="Roboto Light"/>
          <w:sz w:val="22"/>
          <w:szCs w:val="22"/>
        </w:rPr>
      </w:pPr>
      <w:r w:rsidRPr="00C672BB">
        <w:rPr>
          <w:rFonts w:ascii="Roboto Light" w:hAnsi="Roboto Light"/>
          <w:bCs/>
          <w:iCs/>
          <w:sz w:val="22"/>
          <w:szCs w:val="22"/>
        </w:rPr>
        <w:t>At the end of the provision of Services relating to processing</w:t>
      </w:r>
      <w:r w:rsidRPr="00C672BB">
        <w:rPr>
          <w:rFonts w:ascii="Roboto Light" w:hAnsi="Roboto Light"/>
          <w:sz w:val="22"/>
          <w:szCs w:val="22"/>
        </w:rPr>
        <w:t xml:space="preserve"> the Supplier </w:t>
      </w:r>
      <w:r w:rsidRPr="00C672BB">
        <w:rPr>
          <w:rFonts w:ascii="Roboto Light" w:hAnsi="Roboto Light"/>
          <w:bCs/>
          <w:iCs/>
          <w:sz w:val="22"/>
          <w:szCs w:val="22"/>
        </w:rPr>
        <w:t>must, on written instruction of the Customer, delete or return to the Customer all Personal Data and delete existing copies unless laws of England and Wales or Member State law requires storage of the Personal Data.</w:t>
      </w:r>
    </w:p>
    <w:p w14:paraId="31C5D13F" w14:textId="77777777" w:rsidR="00C672BB" w:rsidRPr="00C672BB" w:rsidRDefault="00C672BB" w:rsidP="00C672BB">
      <w:pPr>
        <w:ind w:left="792"/>
        <w:contextualSpacing/>
        <w:rPr>
          <w:rFonts w:ascii="Roboto Light" w:hAnsi="Roboto Light"/>
          <w:sz w:val="22"/>
          <w:szCs w:val="22"/>
        </w:rPr>
      </w:pPr>
    </w:p>
    <w:p w14:paraId="0CF9205A" w14:textId="77777777" w:rsidR="00C672BB" w:rsidRPr="00C672BB" w:rsidRDefault="00C672BB" w:rsidP="00C672BB">
      <w:pPr>
        <w:numPr>
          <w:ilvl w:val="1"/>
          <w:numId w:val="12"/>
        </w:numPr>
        <w:ind w:left="567" w:hanging="567"/>
        <w:contextualSpacing/>
        <w:rPr>
          <w:rFonts w:ascii="Roboto Light" w:hAnsi="Roboto Light"/>
          <w:sz w:val="22"/>
          <w:szCs w:val="22"/>
        </w:rPr>
      </w:pPr>
      <w:r w:rsidRPr="00C672BB">
        <w:rPr>
          <w:rFonts w:ascii="Roboto Light" w:hAnsi="Roboto Light"/>
          <w:sz w:val="22"/>
          <w:szCs w:val="22"/>
        </w:rPr>
        <w:t>Schedule 3 – Data Protection Schedule will be used for all further competitions</w:t>
      </w:r>
    </w:p>
    <w:p w14:paraId="4C5AD497" w14:textId="77777777" w:rsidR="00C672BB" w:rsidRPr="00C672BB" w:rsidRDefault="00C672BB" w:rsidP="00C672BB">
      <w:pPr>
        <w:rPr>
          <w:rFonts w:ascii="Roboto Light" w:hAnsi="Roboto Light"/>
          <w:sz w:val="22"/>
          <w:szCs w:val="22"/>
        </w:rPr>
      </w:pPr>
    </w:p>
    <w:p w14:paraId="539A9206" w14:textId="77777777" w:rsidR="00C672BB" w:rsidRPr="00C672BB" w:rsidRDefault="00C672BB" w:rsidP="00C672BB">
      <w:pPr>
        <w:keepNext/>
        <w:keepLines/>
        <w:numPr>
          <w:ilvl w:val="0"/>
          <w:numId w:val="12"/>
        </w:numPr>
        <w:spacing w:before="40"/>
        <w:ind w:left="567" w:hanging="567"/>
        <w:outlineLvl w:val="1"/>
        <w:rPr>
          <w:rFonts w:ascii="Roboto Light" w:eastAsiaTheme="majorEastAsia" w:hAnsi="Roboto Light" w:cstheme="majorBidi"/>
          <w:b/>
          <w:bCs/>
        </w:rPr>
      </w:pPr>
      <w:bookmarkStart w:id="15" w:name="_Toc99635467"/>
      <w:r w:rsidRPr="00C672BB">
        <w:rPr>
          <w:rFonts w:ascii="Roboto Light" w:eastAsiaTheme="majorEastAsia" w:hAnsi="Roboto Light" w:cstheme="majorBidi"/>
          <w:b/>
          <w:bCs/>
        </w:rPr>
        <w:t>Confidential Information</w:t>
      </w:r>
      <w:bookmarkEnd w:id="15"/>
      <w:r w:rsidRPr="00C672BB">
        <w:rPr>
          <w:rFonts w:ascii="Roboto Light" w:eastAsiaTheme="majorEastAsia" w:hAnsi="Roboto Light" w:cstheme="majorBidi"/>
          <w:b/>
          <w:bCs/>
        </w:rPr>
        <w:t xml:space="preserve"> </w:t>
      </w:r>
    </w:p>
    <w:p w14:paraId="6BE0E2F8" w14:textId="77777777" w:rsidR="00C672BB" w:rsidRPr="00C672BB" w:rsidRDefault="00C672BB" w:rsidP="00C672BB">
      <w:pPr>
        <w:numPr>
          <w:ilvl w:val="0"/>
          <w:numId w:val="1"/>
        </w:numPr>
        <w:contextualSpacing/>
        <w:rPr>
          <w:vanish/>
        </w:rPr>
      </w:pPr>
    </w:p>
    <w:p w14:paraId="2D70286D" w14:textId="77777777" w:rsidR="00C672BB" w:rsidRPr="00C672BB" w:rsidRDefault="00C672BB" w:rsidP="00C672BB">
      <w:pPr>
        <w:numPr>
          <w:ilvl w:val="0"/>
          <w:numId w:val="1"/>
        </w:numPr>
        <w:contextualSpacing/>
        <w:rPr>
          <w:vanish/>
        </w:rPr>
      </w:pPr>
    </w:p>
    <w:p w14:paraId="42CB9977" w14:textId="77777777" w:rsidR="00C672BB" w:rsidRPr="00C672BB" w:rsidRDefault="00C672BB" w:rsidP="00C672BB">
      <w:pPr>
        <w:numPr>
          <w:ilvl w:val="0"/>
          <w:numId w:val="1"/>
        </w:numPr>
        <w:contextualSpacing/>
        <w:rPr>
          <w:vanish/>
        </w:rPr>
      </w:pPr>
    </w:p>
    <w:p w14:paraId="17CB4918" w14:textId="77777777" w:rsidR="00C672BB" w:rsidRPr="00C672BB" w:rsidRDefault="00C672BB" w:rsidP="00C672BB">
      <w:pPr>
        <w:numPr>
          <w:ilvl w:val="0"/>
          <w:numId w:val="1"/>
        </w:numPr>
        <w:contextualSpacing/>
        <w:rPr>
          <w:vanish/>
        </w:rPr>
      </w:pPr>
    </w:p>
    <w:p w14:paraId="6CBFCF8B" w14:textId="77777777" w:rsidR="00C672BB" w:rsidRPr="00C672BB" w:rsidRDefault="00C672BB" w:rsidP="00C672BB">
      <w:pPr>
        <w:numPr>
          <w:ilvl w:val="0"/>
          <w:numId w:val="1"/>
        </w:numPr>
        <w:contextualSpacing/>
        <w:rPr>
          <w:vanish/>
        </w:rPr>
      </w:pPr>
    </w:p>
    <w:p w14:paraId="1589FFAF" w14:textId="77777777" w:rsidR="00C672BB" w:rsidRPr="00C672BB" w:rsidRDefault="00C672BB" w:rsidP="00C672BB">
      <w:pPr>
        <w:numPr>
          <w:ilvl w:val="0"/>
          <w:numId w:val="1"/>
        </w:numPr>
        <w:contextualSpacing/>
        <w:rPr>
          <w:vanish/>
        </w:rPr>
      </w:pPr>
    </w:p>
    <w:p w14:paraId="6A229D89" w14:textId="77777777" w:rsidR="00C672BB" w:rsidRPr="00C672BB" w:rsidRDefault="00C672BB" w:rsidP="00C672BB">
      <w:pPr>
        <w:numPr>
          <w:ilvl w:val="0"/>
          <w:numId w:val="1"/>
        </w:numPr>
        <w:contextualSpacing/>
        <w:rPr>
          <w:vanish/>
        </w:rPr>
      </w:pPr>
    </w:p>
    <w:p w14:paraId="4D027D1E" w14:textId="77777777" w:rsidR="00C672BB" w:rsidRPr="00C672BB" w:rsidRDefault="00C672BB" w:rsidP="00C672BB">
      <w:pPr>
        <w:numPr>
          <w:ilvl w:val="0"/>
          <w:numId w:val="1"/>
        </w:numPr>
        <w:contextualSpacing/>
        <w:rPr>
          <w:vanish/>
        </w:rPr>
      </w:pPr>
    </w:p>
    <w:p w14:paraId="7386B466"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Each Party shall:</w:t>
      </w:r>
    </w:p>
    <w:p w14:paraId="11C3985B"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treat the other Party's Confidential Information as confidential and safeguard it; accordingly, and</w:t>
      </w:r>
    </w:p>
    <w:p w14:paraId="17B892BC"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not disclose the other Party's Confidential Information to any other person without the owner's prior written consent.</w:t>
      </w:r>
    </w:p>
    <w:p w14:paraId="1EE1E834" w14:textId="77777777" w:rsidR="00C672BB" w:rsidRPr="00C672BB" w:rsidRDefault="00C672BB" w:rsidP="00C672BB">
      <w:pPr>
        <w:ind w:left="1080"/>
        <w:contextualSpacing/>
        <w:rPr>
          <w:rFonts w:ascii="Roboto Light" w:hAnsi="Roboto Light"/>
          <w:sz w:val="22"/>
          <w:szCs w:val="22"/>
        </w:rPr>
      </w:pPr>
    </w:p>
    <w:p w14:paraId="5B95C551"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A Party may disclose Confidential Information which it receives from the Disclosing Party in any of the following instances:</w:t>
      </w:r>
    </w:p>
    <w:p w14:paraId="1BBF97A2"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such disclosure is a requirement of Law placed upon the Party making the disclosure, including any requirements for disclosure under the FOIA (Freedom of Information Act)</w:t>
      </w:r>
    </w:p>
    <w:p w14:paraId="2028E836"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such information was obtained from a third party without obligation of confidentiality</w:t>
      </w:r>
    </w:p>
    <w:p w14:paraId="5C612899"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 xml:space="preserve">such information was already in the public domain at the time of disclosure </w:t>
      </w:r>
    </w:p>
    <w:p w14:paraId="165F4C47"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it is independently developed without access to the other party's Confidential Information</w:t>
      </w:r>
    </w:p>
    <w:p w14:paraId="60FDF956"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if the information was given to it by a third party without obligation of confidentiality</w:t>
      </w:r>
    </w:p>
    <w:p w14:paraId="0A534544" w14:textId="77777777" w:rsidR="00C672BB" w:rsidRPr="00C672BB" w:rsidRDefault="00C672BB" w:rsidP="00C672BB">
      <w:pPr>
        <w:ind w:left="1080"/>
        <w:contextualSpacing/>
        <w:rPr>
          <w:rFonts w:ascii="Roboto Light" w:hAnsi="Roboto Light"/>
          <w:sz w:val="22"/>
          <w:szCs w:val="22"/>
        </w:rPr>
      </w:pPr>
    </w:p>
    <w:p w14:paraId="37950032"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The Supplier may only disclose the Customer’s Confidential Information to its Staff who are directly involved in the provision of the Goods and/or Services and who need to know the information and shall ensure that such Staff are aware of and shall comply with these obligations as to confidentiality.</w:t>
      </w:r>
    </w:p>
    <w:p w14:paraId="6A35445F" w14:textId="77777777" w:rsidR="00C672BB" w:rsidRPr="00C672BB" w:rsidRDefault="00C672BB" w:rsidP="00C672BB">
      <w:pPr>
        <w:ind w:left="567"/>
        <w:contextualSpacing/>
        <w:rPr>
          <w:rFonts w:ascii="Roboto Light" w:hAnsi="Roboto Light"/>
          <w:sz w:val="22"/>
          <w:szCs w:val="22"/>
        </w:rPr>
      </w:pPr>
    </w:p>
    <w:p w14:paraId="188CD1EC"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The Supplier Staff must enter into a direct confidentiality agreement with the Customer at its request.</w:t>
      </w:r>
    </w:p>
    <w:p w14:paraId="6D5E034E" w14:textId="77777777" w:rsidR="00C672BB" w:rsidRPr="00C672BB" w:rsidRDefault="00C672BB" w:rsidP="00C672BB">
      <w:pPr>
        <w:rPr>
          <w:rFonts w:ascii="Roboto Light" w:hAnsi="Roboto Light"/>
          <w:sz w:val="22"/>
          <w:szCs w:val="22"/>
        </w:rPr>
      </w:pPr>
    </w:p>
    <w:p w14:paraId="4AB1A67F"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The Supplier must not publicise the services or any Contract, without prior written consent from the Customer and BWCET. </w:t>
      </w:r>
    </w:p>
    <w:p w14:paraId="1C4D23FD" w14:textId="77777777" w:rsidR="00C672BB" w:rsidRPr="00C672BB" w:rsidRDefault="00C672BB" w:rsidP="00C672BB">
      <w:pPr>
        <w:ind w:left="567"/>
        <w:contextualSpacing/>
        <w:rPr>
          <w:rFonts w:ascii="Roboto Light" w:hAnsi="Roboto Light"/>
          <w:b/>
          <w:bCs/>
          <w:sz w:val="20"/>
          <w:szCs w:val="20"/>
        </w:rPr>
      </w:pPr>
    </w:p>
    <w:p w14:paraId="566A702F" w14:textId="77777777" w:rsidR="00C672BB" w:rsidRPr="00C672BB" w:rsidRDefault="00C672BB" w:rsidP="00C672BB">
      <w:pPr>
        <w:keepNext/>
        <w:keepLines/>
        <w:numPr>
          <w:ilvl w:val="0"/>
          <w:numId w:val="1"/>
        </w:numPr>
        <w:spacing w:before="40"/>
        <w:ind w:left="567" w:hanging="567"/>
        <w:outlineLvl w:val="1"/>
        <w:rPr>
          <w:rFonts w:ascii="Roboto Light" w:eastAsiaTheme="majorEastAsia" w:hAnsi="Roboto Light" w:cstheme="majorBidi"/>
          <w:b/>
          <w:bCs/>
        </w:rPr>
      </w:pPr>
      <w:bookmarkStart w:id="16" w:name="_Toc99635468"/>
      <w:r w:rsidRPr="00C672BB">
        <w:rPr>
          <w:rFonts w:ascii="Roboto Light" w:eastAsiaTheme="majorEastAsia" w:hAnsi="Roboto Light" w:cstheme="majorBidi"/>
          <w:b/>
          <w:bCs/>
        </w:rPr>
        <w:lastRenderedPageBreak/>
        <w:t>Variation</w:t>
      </w:r>
      <w:bookmarkEnd w:id="16"/>
      <w:r w:rsidRPr="00C672BB">
        <w:rPr>
          <w:rFonts w:ascii="Roboto Light" w:eastAsiaTheme="majorEastAsia" w:hAnsi="Roboto Light" w:cstheme="majorBidi"/>
          <w:b/>
          <w:bCs/>
        </w:rPr>
        <w:t xml:space="preserve"> </w:t>
      </w:r>
    </w:p>
    <w:p w14:paraId="4C5E9BA8" w14:textId="77777777" w:rsidR="00C672BB" w:rsidRPr="00C672BB" w:rsidRDefault="00C672BB" w:rsidP="00C672BB">
      <w:pPr>
        <w:rPr>
          <w:sz w:val="22"/>
          <w:szCs w:val="22"/>
        </w:rPr>
      </w:pPr>
    </w:p>
    <w:p w14:paraId="64865B0A"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Either Party can request a Variation to a Contract which is only effective if agreed in writing and signed by both Parties</w:t>
      </w:r>
    </w:p>
    <w:p w14:paraId="115F74C3" w14:textId="77777777" w:rsidR="00C672BB" w:rsidRPr="00C672BB" w:rsidRDefault="00C672BB" w:rsidP="00C672BB">
      <w:pPr>
        <w:ind w:left="567"/>
        <w:contextualSpacing/>
        <w:rPr>
          <w:rFonts w:ascii="Roboto Light" w:hAnsi="Roboto Light"/>
          <w:sz w:val="22"/>
          <w:szCs w:val="22"/>
        </w:rPr>
      </w:pPr>
    </w:p>
    <w:p w14:paraId="160F266C"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BWCET and the Customer are not required to accept a Variation request made by the Supplier</w:t>
      </w:r>
    </w:p>
    <w:p w14:paraId="5E41BEF2" w14:textId="77777777" w:rsidR="00C672BB" w:rsidRPr="00C672BB" w:rsidRDefault="00C672BB" w:rsidP="00C672BB">
      <w:pPr>
        <w:rPr>
          <w:rFonts w:ascii="Roboto Light" w:hAnsi="Roboto Light"/>
          <w:sz w:val="22"/>
          <w:szCs w:val="22"/>
        </w:rPr>
      </w:pPr>
    </w:p>
    <w:p w14:paraId="1B472F38"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If the Variation to a Contract cannot be agreed or resolved, BWCET or the Customer can either:</w:t>
      </w:r>
    </w:p>
    <w:p w14:paraId="14EB4100"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Agree the Contract continues without the Variation</w:t>
      </w:r>
    </w:p>
    <w:p w14:paraId="202965AF"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 xml:space="preserve">Terminate the affected Contract, except where the Supplier has already delivered part or </w:t>
      </w:r>
      <w:proofErr w:type="gramStart"/>
      <w:r w:rsidRPr="00C672BB">
        <w:rPr>
          <w:rFonts w:ascii="Roboto Light" w:hAnsi="Roboto Light"/>
          <w:sz w:val="22"/>
          <w:szCs w:val="22"/>
        </w:rPr>
        <w:t>all of</w:t>
      </w:r>
      <w:proofErr w:type="gramEnd"/>
      <w:r w:rsidRPr="00C672BB">
        <w:rPr>
          <w:rFonts w:ascii="Roboto Light" w:hAnsi="Roboto Light"/>
          <w:sz w:val="22"/>
          <w:szCs w:val="22"/>
        </w:rPr>
        <w:t xml:space="preserve"> the Deliverables in accordance with the Contract or where the Supplier can show evidence of substantial work being carried out </w:t>
      </w:r>
    </w:p>
    <w:p w14:paraId="6F2EA564"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Refer to the Dispute Resolution Procedure</w:t>
      </w:r>
    </w:p>
    <w:p w14:paraId="6B8BDDB8" w14:textId="77777777" w:rsidR="00C672BB" w:rsidRPr="00C672BB" w:rsidRDefault="00C672BB" w:rsidP="00C672BB">
      <w:pPr>
        <w:ind w:left="1080" w:hanging="1080"/>
        <w:contextualSpacing/>
        <w:rPr>
          <w:rFonts w:ascii="Roboto Light" w:hAnsi="Roboto Light"/>
        </w:rPr>
      </w:pPr>
    </w:p>
    <w:p w14:paraId="6FC5C75D" w14:textId="77777777" w:rsidR="00C672BB" w:rsidRPr="00C672BB" w:rsidRDefault="00C672BB" w:rsidP="00C672BB">
      <w:pPr>
        <w:keepNext/>
        <w:keepLines/>
        <w:numPr>
          <w:ilvl w:val="0"/>
          <w:numId w:val="1"/>
        </w:numPr>
        <w:spacing w:before="40"/>
        <w:ind w:left="567" w:hanging="567"/>
        <w:outlineLvl w:val="1"/>
        <w:rPr>
          <w:rFonts w:ascii="Roboto Light" w:eastAsiaTheme="majorEastAsia" w:hAnsi="Roboto Light" w:cstheme="majorBidi"/>
          <w:b/>
          <w:bCs/>
        </w:rPr>
      </w:pPr>
      <w:bookmarkStart w:id="17" w:name="_Toc99635469"/>
      <w:r w:rsidRPr="00C672BB">
        <w:rPr>
          <w:rFonts w:ascii="Roboto Light" w:eastAsiaTheme="majorEastAsia" w:hAnsi="Roboto Light" w:cstheme="majorBidi"/>
          <w:b/>
          <w:bCs/>
        </w:rPr>
        <w:t>Dispute Resolution Procedure</w:t>
      </w:r>
      <w:bookmarkEnd w:id="17"/>
    </w:p>
    <w:p w14:paraId="117E2DCE"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If there is a Dispute, the senior representatives of the Parties who have authority to settle the Dispute will, within 28 days of a written request from the other Party, meet in good faith to resolve the Dispute. </w:t>
      </w:r>
    </w:p>
    <w:p w14:paraId="30AFE46B" w14:textId="77777777" w:rsidR="00C672BB" w:rsidRPr="00C672BB" w:rsidRDefault="00C672BB" w:rsidP="00C672BB">
      <w:pPr>
        <w:ind w:left="567"/>
        <w:contextualSpacing/>
        <w:rPr>
          <w:rFonts w:ascii="Roboto Light" w:hAnsi="Roboto Light"/>
          <w:sz w:val="22"/>
          <w:szCs w:val="22"/>
        </w:rPr>
      </w:pPr>
    </w:p>
    <w:p w14:paraId="66DAB9A1"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If the Dispute is not resolved at that meeting, the Parties can attempt to settle it by mediation. If either Party does not wish to use, or continue to use mediation, or mediation does not resolve the Dispute, the Dispute must be resolved using Clauses 17.3 to 17.5</w:t>
      </w:r>
    </w:p>
    <w:p w14:paraId="701050BE" w14:textId="77777777" w:rsidR="00C672BB" w:rsidRPr="00C672BB" w:rsidRDefault="00C672BB" w:rsidP="00C672BB">
      <w:pPr>
        <w:ind w:left="720"/>
        <w:contextualSpacing/>
        <w:rPr>
          <w:rFonts w:ascii="Roboto Light" w:hAnsi="Roboto Light"/>
          <w:sz w:val="22"/>
          <w:szCs w:val="22"/>
        </w:rPr>
      </w:pPr>
    </w:p>
    <w:p w14:paraId="3CF68182" w14:textId="77777777" w:rsidR="00C672BB" w:rsidRPr="00C672BB" w:rsidRDefault="00C672BB" w:rsidP="00C672BB">
      <w:pPr>
        <w:numPr>
          <w:ilvl w:val="1"/>
          <w:numId w:val="1"/>
        </w:numPr>
        <w:ind w:left="567" w:hanging="567"/>
        <w:contextualSpacing/>
        <w:rPr>
          <w:rFonts w:ascii="Roboto Light" w:hAnsi="Roboto Light"/>
          <w:sz w:val="22"/>
          <w:szCs w:val="22"/>
        </w:rPr>
      </w:pPr>
      <w:r w:rsidRPr="00C672BB">
        <w:rPr>
          <w:rFonts w:ascii="Roboto Light" w:hAnsi="Roboto Light"/>
          <w:sz w:val="22"/>
          <w:szCs w:val="22"/>
        </w:rPr>
        <w:t xml:space="preserve">Unless the Customer refers the Dispute to arbitration using Clause 17.4, the Parties irrevocably agree that the courts of England and Wales have the exclusive jurisdiction to: </w:t>
      </w:r>
    </w:p>
    <w:p w14:paraId="57D33510" w14:textId="77777777" w:rsidR="00C672BB" w:rsidRPr="00C672BB" w:rsidRDefault="00C672BB" w:rsidP="00C672BB">
      <w:pPr>
        <w:ind w:left="720"/>
        <w:contextualSpacing/>
        <w:rPr>
          <w:rFonts w:ascii="Roboto Light" w:hAnsi="Roboto Light"/>
          <w:sz w:val="22"/>
          <w:szCs w:val="22"/>
        </w:rPr>
      </w:pPr>
    </w:p>
    <w:p w14:paraId="5CA782AC"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 xml:space="preserve">determine the Dispute </w:t>
      </w:r>
    </w:p>
    <w:p w14:paraId="214CF4DA"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 xml:space="preserve">grant interim remedies </w:t>
      </w:r>
    </w:p>
    <w:p w14:paraId="205A060C" w14:textId="77777777" w:rsidR="00C672BB" w:rsidRPr="00C672BB" w:rsidRDefault="00C672BB" w:rsidP="00C672BB">
      <w:pPr>
        <w:numPr>
          <w:ilvl w:val="2"/>
          <w:numId w:val="1"/>
        </w:numPr>
        <w:ind w:left="1560" w:hanging="840"/>
        <w:contextualSpacing/>
        <w:rPr>
          <w:rFonts w:ascii="Roboto Light" w:hAnsi="Roboto Light"/>
          <w:sz w:val="22"/>
          <w:szCs w:val="22"/>
        </w:rPr>
      </w:pPr>
      <w:r w:rsidRPr="00C672BB">
        <w:rPr>
          <w:rFonts w:ascii="Roboto Light" w:hAnsi="Roboto Light"/>
          <w:sz w:val="22"/>
          <w:szCs w:val="22"/>
        </w:rPr>
        <w:t xml:space="preserve">grant any other provisional or protective relief </w:t>
      </w:r>
    </w:p>
    <w:p w14:paraId="38A6AC56" w14:textId="77777777" w:rsidR="00C672BB" w:rsidRPr="00C672BB" w:rsidRDefault="00C672BB" w:rsidP="00C672BB">
      <w:pPr>
        <w:ind w:left="1080"/>
        <w:contextualSpacing/>
      </w:pPr>
    </w:p>
    <w:p w14:paraId="6D2E3F00" w14:textId="77777777" w:rsidR="00C672BB" w:rsidRPr="00C672BB" w:rsidRDefault="00C672BB" w:rsidP="00C672BB">
      <w:pPr>
        <w:numPr>
          <w:ilvl w:val="0"/>
          <w:numId w:val="18"/>
        </w:numPr>
        <w:contextualSpacing/>
        <w:rPr>
          <w:vanish/>
        </w:rPr>
      </w:pPr>
    </w:p>
    <w:p w14:paraId="2233C216" w14:textId="77777777" w:rsidR="00C672BB" w:rsidRPr="00C672BB" w:rsidRDefault="00C672BB" w:rsidP="00C672BB">
      <w:pPr>
        <w:numPr>
          <w:ilvl w:val="0"/>
          <w:numId w:val="18"/>
        </w:numPr>
        <w:contextualSpacing/>
        <w:rPr>
          <w:vanish/>
        </w:rPr>
      </w:pPr>
    </w:p>
    <w:p w14:paraId="36A98CCD" w14:textId="77777777" w:rsidR="00C672BB" w:rsidRPr="00C672BB" w:rsidRDefault="00C672BB" w:rsidP="00C672BB">
      <w:pPr>
        <w:numPr>
          <w:ilvl w:val="0"/>
          <w:numId w:val="18"/>
        </w:numPr>
        <w:contextualSpacing/>
        <w:rPr>
          <w:vanish/>
        </w:rPr>
      </w:pPr>
    </w:p>
    <w:p w14:paraId="218B60E7" w14:textId="77777777" w:rsidR="00C672BB" w:rsidRPr="00C672BB" w:rsidRDefault="00C672BB" w:rsidP="00C672BB">
      <w:pPr>
        <w:numPr>
          <w:ilvl w:val="0"/>
          <w:numId w:val="18"/>
        </w:numPr>
        <w:contextualSpacing/>
        <w:rPr>
          <w:vanish/>
        </w:rPr>
      </w:pPr>
    </w:p>
    <w:p w14:paraId="7B113BE1" w14:textId="77777777" w:rsidR="00C672BB" w:rsidRPr="00C672BB" w:rsidRDefault="00C672BB" w:rsidP="00C672BB">
      <w:pPr>
        <w:numPr>
          <w:ilvl w:val="0"/>
          <w:numId w:val="18"/>
        </w:numPr>
        <w:contextualSpacing/>
        <w:rPr>
          <w:vanish/>
        </w:rPr>
      </w:pPr>
    </w:p>
    <w:p w14:paraId="5F332F42" w14:textId="77777777" w:rsidR="00C672BB" w:rsidRPr="00C672BB" w:rsidRDefault="00C672BB" w:rsidP="00C672BB">
      <w:pPr>
        <w:numPr>
          <w:ilvl w:val="0"/>
          <w:numId w:val="18"/>
        </w:numPr>
        <w:contextualSpacing/>
        <w:rPr>
          <w:vanish/>
        </w:rPr>
      </w:pPr>
    </w:p>
    <w:p w14:paraId="49A8CF04" w14:textId="77777777" w:rsidR="00C672BB" w:rsidRPr="00C672BB" w:rsidRDefault="00C672BB" w:rsidP="00C672BB">
      <w:pPr>
        <w:numPr>
          <w:ilvl w:val="0"/>
          <w:numId w:val="18"/>
        </w:numPr>
        <w:contextualSpacing/>
        <w:rPr>
          <w:vanish/>
        </w:rPr>
      </w:pPr>
    </w:p>
    <w:p w14:paraId="6C1AB6B3" w14:textId="77777777" w:rsidR="00C672BB" w:rsidRPr="00C672BB" w:rsidRDefault="00C672BB" w:rsidP="00C672BB">
      <w:pPr>
        <w:numPr>
          <w:ilvl w:val="0"/>
          <w:numId w:val="18"/>
        </w:numPr>
        <w:contextualSpacing/>
        <w:rPr>
          <w:vanish/>
        </w:rPr>
      </w:pPr>
    </w:p>
    <w:p w14:paraId="57DFE098" w14:textId="77777777" w:rsidR="00C672BB" w:rsidRPr="00C672BB" w:rsidRDefault="00C672BB" w:rsidP="00C672BB">
      <w:pPr>
        <w:numPr>
          <w:ilvl w:val="0"/>
          <w:numId w:val="18"/>
        </w:numPr>
        <w:contextualSpacing/>
        <w:rPr>
          <w:vanish/>
        </w:rPr>
      </w:pPr>
    </w:p>
    <w:p w14:paraId="42B812E4" w14:textId="77777777" w:rsidR="00C672BB" w:rsidRPr="00C672BB" w:rsidRDefault="00C672BB" w:rsidP="00C672BB">
      <w:pPr>
        <w:numPr>
          <w:ilvl w:val="0"/>
          <w:numId w:val="18"/>
        </w:numPr>
        <w:contextualSpacing/>
        <w:rPr>
          <w:vanish/>
        </w:rPr>
      </w:pPr>
    </w:p>
    <w:p w14:paraId="2AB98F58" w14:textId="77777777" w:rsidR="00C672BB" w:rsidRPr="00C672BB" w:rsidRDefault="00C672BB" w:rsidP="00C672BB">
      <w:pPr>
        <w:numPr>
          <w:ilvl w:val="0"/>
          <w:numId w:val="18"/>
        </w:numPr>
        <w:contextualSpacing/>
        <w:rPr>
          <w:vanish/>
        </w:rPr>
      </w:pPr>
    </w:p>
    <w:p w14:paraId="2BBCE6A1" w14:textId="77777777" w:rsidR="00C672BB" w:rsidRPr="00C672BB" w:rsidRDefault="00C672BB" w:rsidP="00C672BB">
      <w:pPr>
        <w:numPr>
          <w:ilvl w:val="0"/>
          <w:numId w:val="18"/>
        </w:numPr>
        <w:contextualSpacing/>
        <w:rPr>
          <w:vanish/>
        </w:rPr>
      </w:pPr>
    </w:p>
    <w:p w14:paraId="08E88928" w14:textId="77777777" w:rsidR="00C672BB" w:rsidRPr="00C672BB" w:rsidRDefault="00C672BB" w:rsidP="00C672BB">
      <w:pPr>
        <w:numPr>
          <w:ilvl w:val="0"/>
          <w:numId w:val="18"/>
        </w:numPr>
        <w:contextualSpacing/>
        <w:rPr>
          <w:vanish/>
        </w:rPr>
      </w:pPr>
    </w:p>
    <w:p w14:paraId="5BE26EC3" w14:textId="77777777" w:rsidR="00C672BB" w:rsidRPr="00C672BB" w:rsidRDefault="00C672BB" w:rsidP="00C672BB">
      <w:pPr>
        <w:numPr>
          <w:ilvl w:val="0"/>
          <w:numId w:val="18"/>
        </w:numPr>
        <w:contextualSpacing/>
        <w:rPr>
          <w:vanish/>
        </w:rPr>
      </w:pPr>
    </w:p>
    <w:p w14:paraId="18C027A1" w14:textId="77777777" w:rsidR="00C672BB" w:rsidRPr="00C672BB" w:rsidRDefault="00C672BB" w:rsidP="00C672BB">
      <w:pPr>
        <w:numPr>
          <w:ilvl w:val="0"/>
          <w:numId w:val="18"/>
        </w:numPr>
        <w:contextualSpacing/>
        <w:rPr>
          <w:vanish/>
        </w:rPr>
      </w:pPr>
    </w:p>
    <w:p w14:paraId="1EBCF779" w14:textId="77777777" w:rsidR="00C672BB" w:rsidRPr="00C672BB" w:rsidRDefault="00C672BB" w:rsidP="00C672BB">
      <w:pPr>
        <w:numPr>
          <w:ilvl w:val="0"/>
          <w:numId w:val="18"/>
        </w:numPr>
        <w:contextualSpacing/>
        <w:rPr>
          <w:vanish/>
        </w:rPr>
      </w:pPr>
    </w:p>
    <w:p w14:paraId="526EA856" w14:textId="77777777" w:rsidR="00C672BB" w:rsidRPr="00C672BB" w:rsidRDefault="00C672BB" w:rsidP="00C672BB">
      <w:pPr>
        <w:numPr>
          <w:ilvl w:val="0"/>
          <w:numId w:val="18"/>
        </w:numPr>
        <w:contextualSpacing/>
        <w:rPr>
          <w:vanish/>
        </w:rPr>
      </w:pPr>
    </w:p>
    <w:p w14:paraId="7A3CBABD" w14:textId="77777777" w:rsidR="00C672BB" w:rsidRPr="00C672BB" w:rsidRDefault="00C672BB" w:rsidP="00C672BB">
      <w:pPr>
        <w:numPr>
          <w:ilvl w:val="1"/>
          <w:numId w:val="18"/>
        </w:numPr>
        <w:contextualSpacing/>
        <w:rPr>
          <w:vanish/>
        </w:rPr>
      </w:pPr>
    </w:p>
    <w:p w14:paraId="06D4DA27" w14:textId="77777777" w:rsidR="00C672BB" w:rsidRPr="00C672BB" w:rsidRDefault="00C672BB" w:rsidP="00C672BB">
      <w:pPr>
        <w:numPr>
          <w:ilvl w:val="1"/>
          <w:numId w:val="18"/>
        </w:numPr>
        <w:contextualSpacing/>
        <w:rPr>
          <w:vanish/>
        </w:rPr>
      </w:pPr>
    </w:p>
    <w:p w14:paraId="2EC1B674" w14:textId="77777777" w:rsidR="00C672BB" w:rsidRPr="00C672BB" w:rsidRDefault="00C672BB" w:rsidP="00C672BB">
      <w:pPr>
        <w:numPr>
          <w:ilvl w:val="1"/>
          <w:numId w:val="18"/>
        </w:numPr>
        <w:contextualSpacing/>
        <w:rPr>
          <w:vanish/>
        </w:rPr>
      </w:pPr>
    </w:p>
    <w:p w14:paraId="58814107" w14:textId="77777777" w:rsidR="00C672BB" w:rsidRPr="00C672BB" w:rsidRDefault="00C672BB" w:rsidP="00C672BB">
      <w:pPr>
        <w:numPr>
          <w:ilvl w:val="1"/>
          <w:numId w:val="18"/>
        </w:numPr>
        <w:ind w:left="567" w:hanging="567"/>
        <w:contextualSpacing/>
        <w:rPr>
          <w:rFonts w:ascii="Roboto Light" w:hAnsi="Roboto Light"/>
          <w:sz w:val="22"/>
          <w:szCs w:val="22"/>
        </w:rPr>
      </w:pPr>
      <w:r w:rsidRPr="00C672BB">
        <w:rPr>
          <w:rFonts w:ascii="Roboto Light" w:hAnsi="Roboto Light"/>
          <w:sz w:val="22"/>
          <w:szCs w:val="22"/>
        </w:rPr>
        <w:t>The Supplier agrees that the Customer has the exclusive right to refer any Dispute to be finally resolved by arbitration under the London Court of International Arbitration Rules current at the time of the Dispute</w:t>
      </w:r>
    </w:p>
    <w:p w14:paraId="71A88EEB" w14:textId="77777777" w:rsidR="00C672BB" w:rsidRPr="00C672BB" w:rsidRDefault="00C672BB" w:rsidP="00C672BB">
      <w:pPr>
        <w:ind w:left="567"/>
        <w:contextualSpacing/>
        <w:rPr>
          <w:rFonts w:ascii="Roboto Light" w:hAnsi="Roboto Light"/>
          <w:sz w:val="22"/>
          <w:szCs w:val="22"/>
        </w:rPr>
      </w:pPr>
    </w:p>
    <w:p w14:paraId="6A7FC45B" w14:textId="77777777" w:rsidR="00C672BB" w:rsidRPr="00C672BB" w:rsidRDefault="00C672BB" w:rsidP="00C672BB">
      <w:pPr>
        <w:numPr>
          <w:ilvl w:val="1"/>
          <w:numId w:val="18"/>
        </w:numPr>
        <w:ind w:left="567" w:hanging="567"/>
        <w:contextualSpacing/>
        <w:rPr>
          <w:rFonts w:ascii="Roboto Light" w:hAnsi="Roboto Light"/>
          <w:sz w:val="22"/>
          <w:szCs w:val="22"/>
        </w:rPr>
      </w:pPr>
      <w:r w:rsidRPr="00C672BB">
        <w:rPr>
          <w:rFonts w:ascii="Roboto Light" w:hAnsi="Roboto Light"/>
          <w:sz w:val="22"/>
          <w:szCs w:val="22"/>
        </w:rPr>
        <w:t>The Customer has the right to refer a Dispute to arbitration even if the Supplier has started or has attempted to start court proceedings under Clause 17.3, unless the Customer has agreed to the court proceedings or participated in them. Even if court proceedings have started, the Parties must do everything necessary to ensure that the court proceedings are stayed in favour of any arbitration proceedings if they are started under Clause 17.4.</w:t>
      </w:r>
    </w:p>
    <w:p w14:paraId="429CC1FB" w14:textId="77777777" w:rsidR="00C672BB" w:rsidRPr="00C672BB" w:rsidRDefault="00C672BB" w:rsidP="00C672BB">
      <w:pPr>
        <w:ind w:left="720"/>
        <w:contextualSpacing/>
        <w:rPr>
          <w:rFonts w:ascii="Roboto Light" w:hAnsi="Roboto Light"/>
          <w:sz w:val="22"/>
          <w:szCs w:val="22"/>
        </w:rPr>
      </w:pPr>
    </w:p>
    <w:p w14:paraId="12CA9BBE" w14:textId="77777777" w:rsidR="00C672BB" w:rsidRPr="00C672BB" w:rsidRDefault="00C672BB" w:rsidP="00C672BB">
      <w:pPr>
        <w:keepNext/>
        <w:keepLines/>
        <w:numPr>
          <w:ilvl w:val="0"/>
          <w:numId w:val="18"/>
        </w:numPr>
        <w:spacing w:before="40"/>
        <w:ind w:left="567" w:hanging="567"/>
        <w:outlineLvl w:val="1"/>
        <w:rPr>
          <w:rFonts w:ascii="Roboto Light" w:eastAsiaTheme="majorEastAsia" w:hAnsi="Roboto Light" w:cstheme="majorBidi"/>
          <w:b/>
          <w:bCs/>
        </w:rPr>
      </w:pPr>
      <w:bookmarkStart w:id="18" w:name="_Toc99635470"/>
      <w:r w:rsidRPr="00C672BB">
        <w:rPr>
          <w:rFonts w:ascii="Roboto Light" w:eastAsiaTheme="majorEastAsia" w:hAnsi="Roboto Light" w:cstheme="majorBidi"/>
          <w:b/>
          <w:bCs/>
        </w:rPr>
        <w:t>Claims</w:t>
      </w:r>
      <w:bookmarkEnd w:id="18"/>
    </w:p>
    <w:p w14:paraId="01C58E89" w14:textId="77777777" w:rsidR="00C672BB" w:rsidRPr="00C672BB" w:rsidRDefault="00C672BB" w:rsidP="00C672BB">
      <w:pPr>
        <w:numPr>
          <w:ilvl w:val="0"/>
          <w:numId w:val="19"/>
        </w:numPr>
        <w:contextualSpacing/>
        <w:rPr>
          <w:vanish/>
        </w:rPr>
      </w:pPr>
    </w:p>
    <w:p w14:paraId="12F9CE53" w14:textId="77777777" w:rsidR="00C672BB" w:rsidRPr="00C672BB" w:rsidRDefault="00C672BB" w:rsidP="00C672BB">
      <w:pPr>
        <w:numPr>
          <w:ilvl w:val="0"/>
          <w:numId w:val="19"/>
        </w:numPr>
        <w:contextualSpacing/>
        <w:rPr>
          <w:vanish/>
        </w:rPr>
      </w:pPr>
    </w:p>
    <w:p w14:paraId="146D149C" w14:textId="77777777" w:rsidR="00C672BB" w:rsidRPr="00C672BB" w:rsidRDefault="00C672BB" w:rsidP="00C672BB">
      <w:pPr>
        <w:numPr>
          <w:ilvl w:val="0"/>
          <w:numId w:val="19"/>
        </w:numPr>
        <w:contextualSpacing/>
        <w:rPr>
          <w:vanish/>
        </w:rPr>
      </w:pPr>
    </w:p>
    <w:p w14:paraId="37BC4F9B" w14:textId="77777777" w:rsidR="00C672BB" w:rsidRPr="00C672BB" w:rsidRDefault="00C672BB" w:rsidP="00C672BB">
      <w:pPr>
        <w:numPr>
          <w:ilvl w:val="0"/>
          <w:numId w:val="19"/>
        </w:numPr>
        <w:contextualSpacing/>
        <w:rPr>
          <w:vanish/>
        </w:rPr>
      </w:pPr>
    </w:p>
    <w:p w14:paraId="4E46CA38" w14:textId="77777777" w:rsidR="00C672BB" w:rsidRPr="00C672BB" w:rsidRDefault="00C672BB" w:rsidP="00C672BB">
      <w:pPr>
        <w:numPr>
          <w:ilvl w:val="0"/>
          <w:numId w:val="19"/>
        </w:numPr>
        <w:contextualSpacing/>
        <w:rPr>
          <w:vanish/>
        </w:rPr>
      </w:pPr>
    </w:p>
    <w:p w14:paraId="0CC8A92D" w14:textId="77777777" w:rsidR="00C672BB" w:rsidRPr="00C672BB" w:rsidRDefault="00C672BB" w:rsidP="00C672BB">
      <w:pPr>
        <w:numPr>
          <w:ilvl w:val="0"/>
          <w:numId w:val="19"/>
        </w:numPr>
        <w:contextualSpacing/>
        <w:rPr>
          <w:vanish/>
        </w:rPr>
      </w:pPr>
    </w:p>
    <w:p w14:paraId="090EED3B" w14:textId="77777777" w:rsidR="00C672BB" w:rsidRPr="00C672BB" w:rsidRDefault="00C672BB" w:rsidP="00C672BB">
      <w:pPr>
        <w:numPr>
          <w:ilvl w:val="0"/>
          <w:numId w:val="19"/>
        </w:numPr>
        <w:contextualSpacing/>
        <w:rPr>
          <w:vanish/>
        </w:rPr>
      </w:pPr>
    </w:p>
    <w:p w14:paraId="1CAFA7A9" w14:textId="77777777" w:rsidR="00C672BB" w:rsidRPr="00C672BB" w:rsidRDefault="00C672BB" w:rsidP="00C672BB">
      <w:pPr>
        <w:numPr>
          <w:ilvl w:val="0"/>
          <w:numId w:val="19"/>
        </w:numPr>
        <w:contextualSpacing/>
        <w:rPr>
          <w:vanish/>
        </w:rPr>
      </w:pPr>
    </w:p>
    <w:p w14:paraId="19BFACDA" w14:textId="77777777" w:rsidR="00C672BB" w:rsidRPr="00C672BB" w:rsidRDefault="00C672BB" w:rsidP="00C672BB">
      <w:pPr>
        <w:numPr>
          <w:ilvl w:val="0"/>
          <w:numId w:val="19"/>
        </w:numPr>
        <w:contextualSpacing/>
        <w:rPr>
          <w:vanish/>
        </w:rPr>
      </w:pPr>
    </w:p>
    <w:p w14:paraId="6956F259" w14:textId="77777777" w:rsidR="00C672BB" w:rsidRPr="00C672BB" w:rsidRDefault="00C672BB" w:rsidP="00C672BB">
      <w:pPr>
        <w:numPr>
          <w:ilvl w:val="0"/>
          <w:numId w:val="19"/>
        </w:numPr>
        <w:contextualSpacing/>
        <w:rPr>
          <w:vanish/>
        </w:rPr>
      </w:pPr>
    </w:p>
    <w:p w14:paraId="479C214A" w14:textId="77777777" w:rsidR="00C672BB" w:rsidRPr="00C672BB" w:rsidRDefault="00C672BB" w:rsidP="00C672BB">
      <w:pPr>
        <w:numPr>
          <w:ilvl w:val="0"/>
          <w:numId w:val="19"/>
        </w:numPr>
        <w:contextualSpacing/>
        <w:rPr>
          <w:vanish/>
        </w:rPr>
      </w:pPr>
    </w:p>
    <w:p w14:paraId="4BB5EF5F" w14:textId="77777777" w:rsidR="00C672BB" w:rsidRPr="00C672BB" w:rsidRDefault="00C672BB" w:rsidP="00C672BB">
      <w:pPr>
        <w:numPr>
          <w:ilvl w:val="0"/>
          <w:numId w:val="19"/>
        </w:numPr>
        <w:contextualSpacing/>
        <w:rPr>
          <w:vanish/>
        </w:rPr>
      </w:pPr>
    </w:p>
    <w:p w14:paraId="1DACE109" w14:textId="77777777" w:rsidR="00C672BB" w:rsidRPr="00C672BB" w:rsidRDefault="00C672BB" w:rsidP="00C672BB">
      <w:pPr>
        <w:numPr>
          <w:ilvl w:val="0"/>
          <w:numId w:val="19"/>
        </w:numPr>
        <w:contextualSpacing/>
        <w:rPr>
          <w:vanish/>
        </w:rPr>
      </w:pPr>
    </w:p>
    <w:p w14:paraId="0C41E1BA" w14:textId="77777777" w:rsidR="00C672BB" w:rsidRPr="00C672BB" w:rsidRDefault="00C672BB" w:rsidP="00C672BB">
      <w:pPr>
        <w:numPr>
          <w:ilvl w:val="0"/>
          <w:numId w:val="19"/>
        </w:numPr>
        <w:contextualSpacing/>
        <w:rPr>
          <w:vanish/>
        </w:rPr>
      </w:pPr>
    </w:p>
    <w:p w14:paraId="567D4CAC" w14:textId="77777777" w:rsidR="00C672BB" w:rsidRPr="00C672BB" w:rsidRDefault="00C672BB" w:rsidP="00C672BB">
      <w:pPr>
        <w:numPr>
          <w:ilvl w:val="0"/>
          <w:numId w:val="19"/>
        </w:numPr>
        <w:contextualSpacing/>
        <w:rPr>
          <w:vanish/>
        </w:rPr>
      </w:pPr>
    </w:p>
    <w:p w14:paraId="1FF353DA" w14:textId="77777777" w:rsidR="00C672BB" w:rsidRPr="00C672BB" w:rsidRDefault="00C672BB" w:rsidP="00C672BB">
      <w:pPr>
        <w:numPr>
          <w:ilvl w:val="0"/>
          <w:numId w:val="19"/>
        </w:numPr>
        <w:contextualSpacing/>
        <w:rPr>
          <w:vanish/>
        </w:rPr>
      </w:pPr>
    </w:p>
    <w:p w14:paraId="54E4A537" w14:textId="77777777" w:rsidR="00C672BB" w:rsidRPr="00C672BB" w:rsidRDefault="00C672BB" w:rsidP="00C672BB">
      <w:pPr>
        <w:numPr>
          <w:ilvl w:val="0"/>
          <w:numId w:val="19"/>
        </w:numPr>
        <w:contextualSpacing/>
        <w:rPr>
          <w:vanish/>
        </w:rPr>
      </w:pPr>
    </w:p>
    <w:p w14:paraId="62A312B5" w14:textId="77777777" w:rsidR="00C672BB" w:rsidRPr="00C672BB" w:rsidRDefault="00C672BB" w:rsidP="00C672BB">
      <w:pPr>
        <w:numPr>
          <w:ilvl w:val="0"/>
          <w:numId w:val="19"/>
        </w:numPr>
        <w:contextualSpacing/>
        <w:rPr>
          <w:vanish/>
        </w:rPr>
      </w:pPr>
    </w:p>
    <w:p w14:paraId="2511A0E4" w14:textId="77777777" w:rsidR="00C672BB" w:rsidRPr="00C672BB" w:rsidRDefault="00C672BB" w:rsidP="00C672BB">
      <w:pPr>
        <w:numPr>
          <w:ilvl w:val="1"/>
          <w:numId w:val="19"/>
        </w:numPr>
        <w:ind w:left="567" w:hanging="567"/>
        <w:contextualSpacing/>
        <w:rPr>
          <w:rFonts w:ascii="Roboto Light" w:hAnsi="Roboto Light"/>
          <w:sz w:val="22"/>
          <w:szCs w:val="22"/>
        </w:rPr>
      </w:pPr>
      <w:r w:rsidRPr="00C672BB">
        <w:rPr>
          <w:rFonts w:ascii="Roboto Light" w:hAnsi="Roboto Light"/>
          <w:sz w:val="22"/>
          <w:szCs w:val="22"/>
        </w:rPr>
        <w:t xml:space="preserve">If a Beneficiary is notified of a </w:t>
      </w:r>
      <w:proofErr w:type="gramStart"/>
      <w:r w:rsidRPr="00C672BB">
        <w:rPr>
          <w:rFonts w:ascii="Roboto Light" w:hAnsi="Roboto Light"/>
          <w:sz w:val="22"/>
          <w:szCs w:val="22"/>
        </w:rPr>
        <w:t>Claim</w:t>
      </w:r>
      <w:proofErr w:type="gramEnd"/>
      <w:r w:rsidRPr="00C672BB">
        <w:rPr>
          <w:rFonts w:ascii="Roboto Light" w:hAnsi="Roboto Light"/>
          <w:sz w:val="22"/>
          <w:szCs w:val="22"/>
        </w:rPr>
        <w:t xml:space="preserve"> then it must notify the Indemnifier as soon as reasonably practical and no later than 10 Working Days.</w:t>
      </w:r>
    </w:p>
    <w:p w14:paraId="30561D53" w14:textId="77777777" w:rsidR="00C672BB" w:rsidRPr="00C672BB" w:rsidRDefault="00C672BB" w:rsidP="00C672BB">
      <w:pPr>
        <w:ind w:left="567"/>
        <w:contextualSpacing/>
        <w:rPr>
          <w:rFonts w:ascii="Roboto Light" w:hAnsi="Roboto Light"/>
          <w:sz w:val="22"/>
          <w:szCs w:val="22"/>
        </w:rPr>
      </w:pPr>
    </w:p>
    <w:p w14:paraId="72AFD277" w14:textId="77777777" w:rsidR="00C672BB" w:rsidRPr="00C672BB" w:rsidRDefault="00C672BB" w:rsidP="00C672BB">
      <w:pPr>
        <w:numPr>
          <w:ilvl w:val="1"/>
          <w:numId w:val="19"/>
        </w:numPr>
        <w:ind w:left="567" w:hanging="567"/>
        <w:contextualSpacing/>
        <w:rPr>
          <w:rFonts w:ascii="Roboto Light" w:hAnsi="Roboto Light"/>
          <w:sz w:val="22"/>
          <w:szCs w:val="22"/>
        </w:rPr>
      </w:pPr>
      <w:r w:rsidRPr="00C672BB">
        <w:rPr>
          <w:rFonts w:ascii="Roboto Light" w:hAnsi="Roboto Light"/>
          <w:sz w:val="22"/>
          <w:szCs w:val="22"/>
        </w:rPr>
        <w:t>At the Indemnifier’s cost the Beneficiary must both:</w:t>
      </w:r>
    </w:p>
    <w:p w14:paraId="5E2A0CD9" w14:textId="77777777" w:rsidR="00C672BB" w:rsidRPr="00C672BB" w:rsidRDefault="00C672BB" w:rsidP="00C672BB">
      <w:pPr>
        <w:numPr>
          <w:ilvl w:val="2"/>
          <w:numId w:val="19"/>
        </w:numPr>
        <w:ind w:left="1560" w:hanging="840"/>
        <w:contextualSpacing/>
        <w:rPr>
          <w:rFonts w:ascii="Roboto Light" w:hAnsi="Roboto Light"/>
          <w:sz w:val="22"/>
          <w:szCs w:val="22"/>
        </w:rPr>
      </w:pPr>
      <w:r w:rsidRPr="00C672BB">
        <w:rPr>
          <w:rFonts w:ascii="Roboto Light" w:hAnsi="Roboto Light"/>
          <w:sz w:val="22"/>
          <w:szCs w:val="22"/>
        </w:rPr>
        <w:t xml:space="preserve">allow the Indemnifier to conduct all negotiations and proceedings to do with a Claim </w:t>
      </w:r>
    </w:p>
    <w:p w14:paraId="0E3BD726" w14:textId="77777777" w:rsidR="00C672BB" w:rsidRPr="00C672BB" w:rsidRDefault="00C672BB" w:rsidP="00C672BB">
      <w:pPr>
        <w:numPr>
          <w:ilvl w:val="2"/>
          <w:numId w:val="19"/>
        </w:numPr>
        <w:ind w:left="1560" w:hanging="840"/>
        <w:contextualSpacing/>
        <w:rPr>
          <w:rFonts w:ascii="Roboto Light" w:hAnsi="Roboto Light"/>
          <w:sz w:val="22"/>
          <w:szCs w:val="22"/>
        </w:rPr>
      </w:pPr>
      <w:r w:rsidRPr="00C672BB">
        <w:rPr>
          <w:rFonts w:ascii="Roboto Light" w:hAnsi="Roboto Light"/>
          <w:sz w:val="22"/>
          <w:szCs w:val="22"/>
        </w:rPr>
        <w:lastRenderedPageBreak/>
        <w:t>give the Indemnifier reasonable assistance with the claim if requested</w:t>
      </w:r>
    </w:p>
    <w:p w14:paraId="28B97904" w14:textId="77777777" w:rsidR="00C672BB" w:rsidRPr="00C672BB" w:rsidRDefault="00C672BB" w:rsidP="00C672BB">
      <w:pPr>
        <w:ind w:left="1080"/>
        <w:contextualSpacing/>
        <w:rPr>
          <w:rFonts w:ascii="Roboto Light" w:hAnsi="Roboto Light"/>
          <w:sz w:val="22"/>
          <w:szCs w:val="22"/>
        </w:rPr>
      </w:pPr>
    </w:p>
    <w:p w14:paraId="6E64485F" w14:textId="77777777" w:rsidR="00C672BB" w:rsidRPr="00C672BB" w:rsidRDefault="00C672BB" w:rsidP="00C672BB">
      <w:pPr>
        <w:numPr>
          <w:ilvl w:val="1"/>
          <w:numId w:val="19"/>
        </w:numPr>
        <w:ind w:left="567" w:hanging="567"/>
        <w:contextualSpacing/>
        <w:rPr>
          <w:rFonts w:ascii="Roboto Light" w:hAnsi="Roboto Light"/>
          <w:sz w:val="22"/>
          <w:szCs w:val="22"/>
        </w:rPr>
      </w:pPr>
      <w:r w:rsidRPr="00C672BB">
        <w:rPr>
          <w:rFonts w:ascii="Roboto Light" w:hAnsi="Roboto Light"/>
          <w:sz w:val="22"/>
          <w:szCs w:val="22"/>
        </w:rPr>
        <w:t xml:space="preserve">The Beneficiary must not make admissions about the Claim without the prior written consent of the Indemnifier which </w:t>
      </w:r>
      <w:proofErr w:type="spellStart"/>
      <w:r w:rsidRPr="00C672BB">
        <w:rPr>
          <w:rFonts w:ascii="Roboto Light" w:hAnsi="Roboto Light"/>
          <w:sz w:val="22"/>
          <w:szCs w:val="22"/>
        </w:rPr>
        <w:t>can not</w:t>
      </w:r>
      <w:proofErr w:type="spellEnd"/>
      <w:r w:rsidRPr="00C672BB">
        <w:rPr>
          <w:rFonts w:ascii="Roboto Light" w:hAnsi="Roboto Light"/>
          <w:sz w:val="22"/>
          <w:szCs w:val="22"/>
        </w:rPr>
        <w:t xml:space="preserve"> be unreasonably withheld or delayed.</w:t>
      </w:r>
    </w:p>
    <w:p w14:paraId="18394E03" w14:textId="77777777" w:rsidR="00C672BB" w:rsidRPr="00C672BB" w:rsidRDefault="00C672BB" w:rsidP="00C672BB">
      <w:pPr>
        <w:ind w:left="567"/>
        <w:contextualSpacing/>
        <w:rPr>
          <w:rFonts w:ascii="Roboto Light" w:hAnsi="Roboto Light"/>
          <w:sz w:val="22"/>
          <w:szCs w:val="22"/>
        </w:rPr>
      </w:pPr>
    </w:p>
    <w:p w14:paraId="69729956" w14:textId="77777777" w:rsidR="00C672BB" w:rsidRPr="00C672BB" w:rsidRDefault="00C672BB" w:rsidP="00C672BB">
      <w:pPr>
        <w:numPr>
          <w:ilvl w:val="1"/>
          <w:numId w:val="19"/>
        </w:numPr>
        <w:ind w:left="567" w:hanging="567"/>
        <w:contextualSpacing/>
        <w:rPr>
          <w:rFonts w:ascii="Roboto Light" w:hAnsi="Roboto Light"/>
          <w:sz w:val="22"/>
          <w:szCs w:val="22"/>
        </w:rPr>
      </w:pPr>
      <w:r w:rsidRPr="00C672BB">
        <w:rPr>
          <w:rFonts w:ascii="Roboto Light" w:hAnsi="Roboto Light"/>
          <w:sz w:val="22"/>
          <w:szCs w:val="22"/>
        </w:rPr>
        <w:t>The Indemnifier must consider and defend the Claim diligently using competent legal advisors and in a way that doesn’t damage the Beneficiary’s reputation.</w:t>
      </w:r>
    </w:p>
    <w:p w14:paraId="6C7166AF" w14:textId="77777777" w:rsidR="00C672BB" w:rsidRPr="00C672BB" w:rsidRDefault="00C672BB" w:rsidP="00C672BB">
      <w:pPr>
        <w:rPr>
          <w:rFonts w:ascii="Roboto Light" w:hAnsi="Roboto Light"/>
          <w:sz w:val="22"/>
          <w:szCs w:val="22"/>
        </w:rPr>
      </w:pPr>
    </w:p>
    <w:p w14:paraId="557D3DBC" w14:textId="77777777" w:rsidR="00C672BB" w:rsidRPr="00C672BB" w:rsidRDefault="00C672BB" w:rsidP="00C672BB">
      <w:pPr>
        <w:numPr>
          <w:ilvl w:val="1"/>
          <w:numId w:val="19"/>
        </w:numPr>
        <w:ind w:left="567" w:hanging="567"/>
        <w:contextualSpacing/>
        <w:rPr>
          <w:rFonts w:ascii="Roboto Light" w:hAnsi="Roboto Light"/>
          <w:sz w:val="22"/>
          <w:szCs w:val="22"/>
        </w:rPr>
      </w:pPr>
      <w:r w:rsidRPr="00C672BB">
        <w:rPr>
          <w:rFonts w:ascii="Roboto Light" w:hAnsi="Roboto Light"/>
          <w:sz w:val="22"/>
          <w:szCs w:val="22"/>
        </w:rPr>
        <w:t>The Indemnifier must not settle or compromise any Claim without the Beneficiary's prior written consent which it must not unreasonably withhold or delay.</w:t>
      </w:r>
    </w:p>
    <w:p w14:paraId="40B6405F" w14:textId="77777777" w:rsidR="00C672BB" w:rsidRPr="00C672BB" w:rsidRDefault="00C672BB" w:rsidP="00C672BB">
      <w:pPr>
        <w:rPr>
          <w:rFonts w:ascii="Roboto Light" w:hAnsi="Roboto Light"/>
          <w:sz w:val="22"/>
          <w:szCs w:val="22"/>
        </w:rPr>
      </w:pPr>
    </w:p>
    <w:p w14:paraId="2AD045A5" w14:textId="77777777" w:rsidR="00C672BB" w:rsidRPr="00C672BB" w:rsidRDefault="00C672BB" w:rsidP="00C672BB">
      <w:pPr>
        <w:numPr>
          <w:ilvl w:val="1"/>
          <w:numId w:val="19"/>
        </w:numPr>
        <w:ind w:left="567" w:hanging="567"/>
        <w:contextualSpacing/>
        <w:rPr>
          <w:rFonts w:ascii="Roboto Light" w:hAnsi="Roboto Light"/>
          <w:sz w:val="22"/>
          <w:szCs w:val="22"/>
        </w:rPr>
      </w:pPr>
      <w:r w:rsidRPr="00C672BB">
        <w:rPr>
          <w:rFonts w:ascii="Roboto Light" w:hAnsi="Roboto Light"/>
          <w:sz w:val="22"/>
          <w:szCs w:val="22"/>
        </w:rPr>
        <w:t>Each Beneficiary must take all reasonable steps to minimise and mitigate any losses that it suffers because of the Claim.</w:t>
      </w:r>
    </w:p>
    <w:p w14:paraId="130C8936" w14:textId="77777777" w:rsidR="00C672BB" w:rsidRPr="00C672BB" w:rsidRDefault="00C672BB" w:rsidP="00C672BB">
      <w:pPr>
        <w:rPr>
          <w:rFonts w:ascii="Roboto Light" w:hAnsi="Roboto Light"/>
          <w:sz w:val="22"/>
          <w:szCs w:val="22"/>
        </w:rPr>
      </w:pPr>
    </w:p>
    <w:p w14:paraId="62F88DEB" w14:textId="77777777" w:rsidR="00C672BB" w:rsidRPr="00C672BB" w:rsidRDefault="00C672BB" w:rsidP="00C672BB">
      <w:pPr>
        <w:numPr>
          <w:ilvl w:val="1"/>
          <w:numId w:val="19"/>
        </w:numPr>
        <w:ind w:left="567" w:hanging="567"/>
        <w:contextualSpacing/>
        <w:rPr>
          <w:rFonts w:ascii="Roboto Light" w:hAnsi="Roboto Light"/>
          <w:sz w:val="22"/>
          <w:szCs w:val="22"/>
        </w:rPr>
      </w:pPr>
      <w:r w:rsidRPr="00C672BB">
        <w:rPr>
          <w:rFonts w:ascii="Roboto Light" w:hAnsi="Roboto Light"/>
          <w:sz w:val="22"/>
          <w:szCs w:val="22"/>
        </w:rPr>
        <w:t xml:space="preserve"> If the Indemnifier pays the Beneficiary money under an indemnity and the Beneficiary later recovers money which is directly related to the Claim, the Beneficiary must immediately repay the Indemnifier the lesser of either:</w:t>
      </w:r>
    </w:p>
    <w:p w14:paraId="74695E23" w14:textId="77777777" w:rsidR="00C672BB" w:rsidRPr="00C672BB" w:rsidRDefault="00C672BB" w:rsidP="00C672BB">
      <w:pPr>
        <w:numPr>
          <w:ilvl w:val="2"/>
          <w:numId w:val="19"/>
        </w:numPr>
        <w:ind w:left="1560" w:hanging="840"/>
        <w:contextualSpacing/>
        <w:rPr>
          <w:rFonts w:ascii="Roboto Light" w:hAnsi="Roboto Light"/>
          <w:sz w:val="22"/>
          <w:szCs w:val="22"/>
        </w:rPr>
      </w:pPr>
      <w:r w:rsidRPr="00C672BB">
        <w:rPr>
          <w:rFonts w:ascii="Roboto Light" w:hAnsi="Roboto Light"/>
          <w:sz w:val="22"/>
          <w:szCs w:val="22"/>
        </w:rPr>
        <w:t xml:space="preserve">the sum recovered minus any legitimate amount spent by the Beneficiary when recovering this money </w:t>
      </w:r>
    </w:p>
    <w:p w14:paraId="094D68E4" w14:textId="77777777" w:rsidR="00C672BB" w:rsidRPr="00C672BB" w:rsidRDefault="00C672BB" w:rsidP="00C672BB">
      <w:pPr>
        <w:numPr>
          <w:ilvl w:val="2"/>
          <w:numId w:val="19"/>
        </w:numPr>
        <w:ind w:left="1560" w:hanging="840"/>
        <w:contextualSpacing/>
        <w:rPr>
          <w:rFonts w:ascii="Roboto Light" w:hAnsi="Roboto Light"/>
          <w:sz w:val="22"/>
          <w:szCs w:val="22"/>
        </w:rPr>
      </w:pPr>
      <w:r w:rsidRPr="00C672BB">
        <w:rPr>
          <w:rFonts w:ascii="Roboto Light" w:hAnsi="Roboto Light"/>
          <w:sz w:val="22"/>
          <w:szCs w:val="22"/>
        </w:rPr>
        <w:t>the amount the Indemnifier paid the Beneficiary for the Claim</w:t>
      </w:r>
      <w:r w:rsidRPr="00C672BB">
        <w:rPr>
          <w:rFonts w:ascii="Roboto Light" w:hAnsi="Roboto Light"/>
          <w:sz w:val="22"/>
          <w:szCs w:val="22"/>
        </w:rPr>
        <w:cr/>
      </w:r>
    </w:p>
    <w:p w14:paraId="79BDB62F" w14:textId="77777777" w:rsidR="00C672BB" w:rsidRPr="00C672BB" w:rsidRDefault="00C672BB" w:rsidP="00C672BB">
      <w:pPr>
        <w:keepNext/>
        <w:keepLines/>
        <w:numPr>
          <w:ilvl w:val="0"/>
          <w:numId w:val="19"/>
        </w:numPr>
        <w:spacing w:before="40"/>
        <w:ind w:left="567" w:hanging="567"/>
        <w:outlineLvl w:val="1"/>
        <w:rPr>
          <w:rFonts w:ascii="Roboto Light" w:eastAsiaTheme="majorEastAsia" w:hAnsi="Roboto Light" w:cstheme="majorBidi"/>
          <w:b/>
          <w:bCs/>
        </w:rPr>
      </w:pPr>
      <w:bookmarkStart w:id="19" w:name="_Toc99635471"/>
      <w:r w:rsidRPr="00C672BB">
        <w:rPr>
          <w:rFonts w:ascii="Roboto Light" w:eastAsiaTheme="majorEastAsia" w:hAnsi="Roboto Light" w:cstheme="majorBidi"/>
          <w:b/>
          <w:bCs/>
        </w:rPr>
        <w:t>Preventing Fraud, Bribery and Corruption</w:t>
      </w:r>
      <w:bookmarkEnd w:id="19"/>
    </w:p>
    <w:p w14:paraId="7E033496" w14:textId="77777777" w:rsidR="00C672BB" w:rsidRPr="00C672BB" w:rsidRDefault="00C672BB" w:rsidP="00C672BB">
      <w:pPr>
        <w:numPr>
          <w:ilvl w:val="0"/>
          <w:numId w:val="20"/>
        </w:numPr>
        <w:contextualSpacing/>
        <w:rPr>
          <w:vanish/>
        </w:rPr>
      </w:pPr>
    </w:p>
    <w:p w14:paraId="5C056716" w14:textId="77777777" w:rsidR="00C672BB" w:rsidRPr="00C672BB" w:rsidRDefault="00C672BB" w:rsidP="00C672BB">
      <w:pPr>
        <w:numPr>
          <w:ilvl w:val="0"/>
          <w:numId w:val="20"/>
        </w:numPr>
        <w:contextualSpacing/>
        <w:rPr>
          <w:vanish/>
        </w:rPr>
      </w:pPr>
    </w:p>
    <w:p w14:paraId="565095ED" w14:textId="77777777" w:rsidR="00C672BB" w:rsidRPr="00C672BB" w:rsidRDefault="00C672BB" w:rsidP="00C672BB">
      <w:pPr>
        <w:numPr>
          <w:ilvl w:val="0"/>
          <w:numId w:val="20"/>
        </w:numPr>
        <w:contextualSpacing/>
        <w:rPr>
          <w:vanish/>
        </w:rPr>
      </w:pPr>
    </w:p>
    <w:p w14:paraId="6C948441" w14:textId="77777777" w:rsidR="00C672BB" w:rsidRPr="00C672BB" w:rsidRDefault="00C672BB" w:rsidP="00C672BB">
      <w:pPr>
        <w:numPr>
          <w:ilvl w:val="0"/>
          <w:numId w:val="20"/>
        </w:numPr>
        <w:contextualSpacing/>
        <w:rPr>
          <w:vanish/>
        </w:rPr>
      </w:pPr>
    </w:p>
    <w:p w14:paraId="18A2A5AE" w14:textId="77777777" w:rsidR="00C672BB" w:rsidRPr="00C672BB" w:rsidRDefault="00C672BB" w:rsidP="00C672BB">
      <w:pPr>
        <w:numPr>
          <w:ilvl w:val="0"/>
          <w:numId w:val="20"/>
        </w:numPr>
        <w:contextualSpacing/>
        <w:rPr>
          <w:vanish/>
        </w:rPr>
      </w:pPr>
    </w:p>
    <w:p w14:paraId="32BAC5A0" w14:textId="77777777" w:rsidR="00C672BB" w:rsidRPr="00C672BB" w:rsidRDefault="00C672BB" w:rsidP="00C672BB">
      <w:pPr>
        <w:numPr>
          <w:ilvl w:val="0"/>
          <w:numId w:val="20"/>
        </w:numPr>
        <w:contextualSpacing/>
        <w:rPr>
          <w:vanish/>
        </w:rPr>
      </w:pPr>
    </w:p>
    <w:p w14:paraId="423C548E" w14:textId="77777777" w:rsidR="00C672BB" w:rsidRPr="00C672BB" w:rsidRDefault="00C672BB" w:rsidP="00C672BB">
      <w:pPr>
        <w:numPr>
          <w:ilvl w:val="0"/>
          <w:numId w:val="20"/>
        </w:numPr>
        <w:contextualSpacing/>
        <w:rPr>
          <w:vanish/>
        </w:rPr>
      </w:pPr>
    </w:p>
    <w:p w14:paraId="1F84A5BA" w14:textId="77777777" w:rsidR="00C672BB" w:rsidRPr="00C672BB" w:rsidRDefault="00C672BB" w:rsidP="00C672BB">
      <w:pPr>
        <w:numPr>
          <w:ilvl w:val="0"/>
          <w:numId w:val="20"/>
        </w:numPr>
        <w:contextualSpacing/>
        <w:rPr>
          <w:vanish/>
        </w:rPr>
      </w:pPr>
    </w:p>
    <w:p w14:paraId="3ED697C1" w14:textId="77777777" w:rsidR="00C672BB" w:rsidRPr="00C672BB" w:rsidRDefault="00C672BB" w:rsidP="00C672BB">
      <w:pPr>
        <w:numPr>
          <w:ilvl w:val="0"/>
          <w:numId w:val="20"/>
        </w:numPr>
        <w:contextualSpacing/>
        <w:rPr>
          <w:vanish/>
        </w:rPr>
      </w:pPr>
    </w:p>
    <w:p w14:paraId="49889005" w14:textId="77777777" w:rsidR="00C672BB" w:rsidRPr="00C672BB" w:rsidRDefault="00C672BB" w:rsidP="00C672BB">
      <w:pPr>
        <w:numPr>
          <w:ilvl w:val="0"/>
          <w:numId w:val="20"/>
        </w:numPr>
        <w:contextualSpacing/>
        <w:rPr>
          <w:vanish/>
        </w:rPr>
      </w:pPr>
    </w:p>
    <w:p w14:paraId="1709DF8B" w14:textId="77777777" w:rsidR="00C672BB" w:rsidRPr="00C672BB" w:rsidRDefault="00C672BB" w:rsidP="00C672BB">
      <w:pPr>
        <w:numPr>
          <w:ilvl w:val="0"/>
          <w:numId w:val="20"/>
        </w:numPr>
        <w:contextualSpacing/>
        <w:rPr>
          <w:vanish/>
        </w:rPr>
      </w:pPr>
    </w:p>
    <w:p w14:paraId="70D19529" w14:textId="77777777" w:rsidR="00C672BB" w:rsidRPr="00C672BB" w:rsidRDefault="00C672BB" w:rsidP="00C672BB">
      <w:pPr>
        <w:numPr>
          <w:ilvl w:val="0"/>
          <w:numId w:val="20"/>
        </w:numPr>
        <w:contextualSpacing/>
        <w:rPr>
          <w:vanish/>
        </w:rPr>
      </w:pPr>
    </w:p>
    <w:p w14:paraId="3354328B" w14:textId="77777777" w:rsidR="00C672BB" w:rsidRPr="00C672BB" w:rsidRDefault="00C672BB" w:rsidP="00C672BB">
      <w:pPr>
        <w:numPr>
          <w:ilvl w:val="0"/>
          <w:numId w:val="20"/>
        </w:numPr>
        <w:contextualSpacing/>
        <w:rPr>
          <w:vanish/>
        </w:rPr>
      </w:pPr>
    </w:p>
    <w:p w14:paraId="4023C0A8" w14:textId="77777777" w:rsidR="00C672BB" w:rsidRPr="00C672BB" w:rsidRDefault="00C672BB" w:rsidP="00C672BB">
      <w:pPr>
        <w:numPr>
          <w:ilvl w:val="0"/>
          <w:numId w:val="20"/>
        </w:numPr>
        <w:contextualSpacing/>
        <w:rPr>
          <w:vanish/>
        </w:rPr>
      </w:pPr>
    </w:p>
    <w:p w14:paraId="36A2D5C8" w14:textId="77777777" w:rsidR="00C672BB" w:rsidRPr="00C672BB" w:rsidRDefault="00C672BB" w:rsidP="00C672BB">
      <w:pPr>
        <w:numPr>
          <w:ilvl w:val="0"/>
          <w:numId w:val="20"/>
        </w:numPr>
        <w:contextualSpacing/>
        <w:rPr>
          <w:vanish/>
        </w:rPr>
      </w:pPr>
    </w:p>
    <w:p w14:paraId="1FF030F3" w14:textId="77777777" w:rsidR="00C672BB" w:rsidRPr="00C672BB" w:rsidRDefault="00C672BB" w:rsidP="00C672BB">
      <w:pPr>
        <w:numPr>
          <w:ilvl w:val="0"/>
          <w:numId w:val="20"/>
        </w:numPr>
        <w:contextualSpacing/>
        <w:rPr>
          <w:vanish/>
        </w:rPr>
      </w:pPr>
    </w:p>
    <w:p w14:paraId="5C92A534" w14:textId="77777777" w:rsidR="00C672BB" w:rsidRPr="00C672BB" w:rsidRDefault="00C672BB" w:rsidP="00C672BB">
      <w:pPr>
        <w:numPr>
          <w:ilvl w:val="0"/>
          <w:numId w:val="20"/>
        </w:numPr>
        <w:contextualSpacing/>
        <w:rPr>
          <w:vanish/>
        </w:rPr>
      </w:pPr>
    </w:p>
    <w:p w14:paraId="00D8AE4F" w14:textId="77777777" w:rsidR="00C672BB" w:rsidRPr="00C672BB" w:rsidRDefault="00C672BB" w:rsidP="00C672BB">
      <w:pPr>
        <w:numPr>
          <w:ilvl w:val="0"/>
          <w:numId w:val="20"/>
        </w:numPr>
        <w:contextualSpacing/>
        <w:rPr>
          <w:vanish/>
        </w:rPr>
      </w:pPr>
    </w:p>
    <w:p w14:paraId="13A3CE31" w14:textId="77777777" w:rsidR="00C672BB" w:rsidRPr="00C672BB" w:rsidRDefault="00C672BB" w:rsidP="00C672BB">
      <w:pPr>
        <w:numPr>
          <w:ilvl w:val="0"/>
          <w:numId w:val="20"/>
        </w:numPr>
        <w:contextualSpacing/>
        <w:rPr>
          <w:vanish/>
        </w:rPr>
      </w:pPr>
    </w:p>
    <w:p w14:paraId="0E29D7D7"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 xml:space="preserve">The Supplier must not during any Contract Period: </w:t>
      </w:r>
    </w:p>
    <w:p w14:paraId="764A0E42"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commit a prohibited act or any other criminal offence </w:t>
      </w:r>
    </w:p>
    <w:p w14:paraId="1211F68C"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do or allow anything which would cause BWCET or the Customer, including any of their employees, consultants, contractors, </w:t>
      </w:r>
      <w:proofErr w:type="gramStart"/>
      <w:r w:rsidRPr="00C672BB">
        <w:rPr>
          <w:rFonts w:ascii="Roboto Light" w:hAnsi="Roboto Light"/>
          <w:sz w:val="22"/>
          <w:szCs w:val="22"/>
        </w:rPr>
        <w:t>Subcontractors</w:t>
      </w:r>
      <w:proofErr w:type="gramEnd"/>
      <w:r w:rsidRPr="00C672BB">
        <w:rPr>
          <w:rFonts w:ascii="Roboto Light" w:hAnsi="Roboto Light"/>
          <w:sz w:val="22"/>
          <w:szCs w:val="22"/>
        </w:rPr>
        <w:t xml:space="preserve"> or agents to breach any of the Relevant Requirements or incur any liability under them </w:t>
      </w:r>
    </w:p>
    <w:p w14:paraId="562C1EC4" w14:textId="77777777" w:rsidR="00C672BB" w:rsidRPr="00C672BB" w:rsidRDefault="00C672BB" w:rsidP="00C672BB">
      <w:pPr>
        <w:ind w:left="1080"/>
        <w:contextualSpacing/>
        <w:rPr>
          <w:rFonts w:ascii="Roboto Light" w:hAnsi="Roboto Light"/>
          <w:sz w:val="22"/>
          <w:szCs w:val="22"/>
        </w:rPr>
      </w:pPr>
    </w:p>
    <w:p w14:paraId="75A53119"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 xml:space="preserve">The Supplier must during the Contract Period: </w:t>
      </w:r>
    </w:p>
    <w:p w14:paraId="5D597B80"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create, </w:t>
      </w:r>
      <w:proofErr w:type="gramStart"/>
      <w:r w:rsidRPr="00C672BB">
        <w:rPr>
          <w:rFonts w:ascii="Roboto Light" w:hAnsi="Roboto Light"/>
          <w:sz w:val="22"/>
          <w:szCs w:val="22"/>
        </w:rPr>
        <w:t>maintain</w:t>
      </w:r>
      <w:proofErr w:type="gramEnd"/>
      <w:r w:rsidRPr="00C672BB">
        <w:rPr>
          <w:rFonts w:ascii="Roboto Light" w:hAnsi="Roboto Light"/>
          <w:sz w:val="22"/>
          <w:szCs w:val="22"/>
        </w:rPr>
        <w:t xml:space="preserve"> and enforce adequate policies and procedures to ensure it complies with the Relevant Requirements to prevent a Prohibited Act and require its Subcontractors to do the same </w:t>
      </w:r>
    </w:p>
    <w:p w14:paraId="4CE3BB3C"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keep full records to show it has complied with its obligations under Clause 19 and give copies on request </w:t>
      </w:r>
    </w:p>
    <w:p w14:paraId="5792CF8D"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if required by the Customer, within 20 Working Days of the Start Date of the relevant Contract, and then annually, certify in writing to the Customer, that they have complied with Clause 19, including compliance of Supplier Staff, and provide reasonable supporting evidence of this on request, including its policies and procedures </w:t>
      </w:r>
    </w:p>
    <w:p w14:paraId="36313D7F" w14:textId="77777777" w:rsidR="00C672BB" w:rsidRPr="00C672BB" w:rsidRDefault="00C672BB" w:rsidP="00C672BB">
      <w:pPr>
        <w:ind w:left="1080"/>
        <w:contextualSpacing/>
        <w:rPr>
          <w:rFonts w:ascii="Roboto Light" w:hAnsi="Roboto Light"/>
          <w:sz w:val="22"/>
          <w:szCs w:val="22"/>
        </w:rPr>
      </w:pPr>
    </w:p>
    <w:p w14:paraId="1A1112D9"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 xml:space="preserve">The Supplier must immediately notify BWCET and the Customer if it becomes aware of any breach of Clauses 19.1 or 19.2 or has any reason to think that it, or any of the Supplier Staff, has either: </w:t>
      </w:r>
    </w:p>
    <w:p w14:paraId="1C0CBCEA"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been investigated or prosecuted for an alleged Prohibited Act </w:t>
      </w:r>
    </w:p>
    <w:p w14:paraId="2FB82BAF"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been debarred, suspended, proposed for suspension or debarment, or is otherwise ineligible to take part in procurement programmes or contracts because of a Prohibited Act by any government department or agency </w:t>
      </w:r>
    </w:p>
    <w:p w14:paraId="4770A7C6"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received a request or demand for any undue financial or other advantage of any kind related to a Contract </w:t>
      </w:r>
    </w:p>
    <w:p w14:paraId="47E1308B"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suspected that any person or Party directly or indirectly related to a Contract has committed or attempted to commit a Prohibited Act </w:t>
      </w:r>
    </w:p>
    <w:p w14:paraId="251027A1" w14:textId="77777777" w:rsidR="00C672BB" w:rsidRPr="00C672BB" w:rsidRDefault="00C672BB" w:rsidP="00C672BB">
      <w:pPr>
        <w:ind w:left="1080"/>
        <w:contextualSpacing/>
        <w:rPr>
          <w:rFonts w:ascii="Roboto Light" w:hAnsi="Roboto Light"/>
          <w:sz w:val="22"/>
          <w:szCs w:val="22"/>
        </w:rPr>
      </w:pPr>
    </w:p>
    <w:p w14:paraId="77CD0AE0"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lastRenderedPageBreak/>
        <w:t xml:space="preserve">If the Supplier notifies BWCET or the Customer as required by Clause 19.3, the Supplier must respond promptly to their further enquiries, co-operate with any </w:t>
      </w:r>
      <w:proofErr w:type="gramStart"/>
      <w:r w:rsidRPr="00C672BB">
        <w:rPr>
          <w:rFonts w:ascii="Roboto Light" w:hAnsi="Roboto Light"/>
          <w:sz w:val="22"/>
          <w:szCs w:val="22"/>
        </w:rPr>
        <w:t>investigation</w:t>
      </w:r>
      <w:proofErr w:type="gramEnd"/>
      <w:r w:rsidRPr="00C672BB">
        <w:rPr>
          <w:rFonts w:ascii="Roboto Light" w:hAnsi="Roboto Light"/>
          <w:sz w:val="22"/>
          <w:szCs w:val="22"/>
        </w:rPr>
        <w:t xml:space="preserve"> and allow the Audit of any books, records and relevant documentation. </w:t>
      </w:r>
    </w:p>
    <w:p w14:paraId="102726D8" w14:textId="77777777" w:rsidR="00C672BB" w:rsidRPr="00C672BB" w:rsidRDefault="00C672BB" w:rsidP="00C672BB">
      <w:pPr>
        <w:ind w:left="567"/>
        <w:contextualSpacing/>
        <w:rPr>
          <w:rFonts w:ascii="Roboto Light" w:hAnsi="Roboto Light"/>
          <w:sz w:val="22"/>
          <w:szCs w:val="22"/>
        </w:rPr>
      </w:pPr>
    </w:p>
    <w:p w14:paraId="4909DC7F"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In any notice the Supplier gives under Clause 19.4 it must specify the:</w:t>
      </w:r>
    </w:p>
    <w:p w14:paraId="1A5CDE8A"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Prohibited Act </w:t>
      </w:r>
    </w:p>
    <w:p w14:paraId="77D204E8"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identity of the Party who it thinks has committed the Prohibited Act </w:t>
      </w:r>
    </w:p>
    <w:p w14:paraId="4F134200"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action it has decided to take</w:t>
      </w:r>
    </w:p>
    <w:p w14:paraId="30D7CE72" w14:textId="77777777" w:rsidR="00C672BB" w:rsidRPr="00C672BB" w:rsidRDefault="00C672BB" w:rsidP="00C672BB"/>
    <w:p w14:paraId="6217BA16" w14:textId="77777777" w:rsidR="00C672BB" w:rsidRPr="00C672BB" w:rsidRDefault="00C672BB" w:rsidP="00C672BB">
      <w:pPr>
        <w:keepNext/>
        <w:keepLines/>
        <w:numPr>
          <w:ilvl w:val="0"/>
          <w:numId w:val="20"/>
        </w:numPr>
        <w:spacing w:before="40"/>
        <w:ind w:left="567" w:hanging="567"/>
        <w:outlineLvl w:val="1"/>
        <w:rPr>
          <w:rFonts w:ascii="Roboto Light" w:eastAsiaTheme="majorEastAsia" w:hAnsi="Roboto Light" w:cstheme="majorBidi"/>
          <w:b/>
          <w:bCs/>
        </w:rPr>
      </w:pPr>
      <w:bookmarkStart w:id="20" w:name="_Toc99635472"/>
      <w:r w:rsidRPr="00C672BB">
        <w:rPr>
          <w:rFonts w:ascii="Roboto Light" w:eastAsiaTheme="majorEastAsia" w:hAnsi="Roboto Light" w:cstheme="majorBidi"/>
          <w:b/>
          <w:bCs/>
        </w:rPr>
        <w:t>Conflict of Interest</w:t>
      </w:r>
      <w:bookmarkEnd w:id="20"/>
    </w:p>
    <w:p w14:paraId="434AD38E"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The Supplier must take action to ensure that neither the Supplier nor the Supplier Staff are placed in the position of an actual or potential Conflict of Interest.</w:t>
      </w:r>
    </w:p>
    <w:p w14:paraId="28A2C834" w14:textId="77777777" w:rsidR="00C672BB" w:rsidRPr="00C672BB" w:rsidRDefault="00C672BB" w:rsidP="00C672BB">
      <w:pPr>
        <w:ind w:left="567"/>
        <w:contextualSpacing/>
        <w:rPr>
          <w:rFonts w:ascii="Roboto Light" w:hAnsi="Roboto Light"/>
          <w:sz w:val="22"/>
          <w:szCs w:val="22"/>
        </w:rPr>
      </w:pPr>
    </w:p>
    <w:p w14:paraId="07E72FA9"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 xml:space="preserve">The Supplier must promptly notify and provide details to BWCET and each Customer if a Conflict of Interest happens or is expected to happen. </w:t>
      </w:r>
    </w:p>
    <w:p w14:paraId="4B1C25C9" w14:textId="77777777" w:rsidR="00C672BB" w:rsidRPr="00C672BB" w:rsidRDefault="00C672BB" w:rsidP="00C672BB">
      <w:pPr>
        <w:rPr>
          <w:rFonts w:ascii="Roboto Light" w:hAnsi="Roboto Light"/>
          <w:sz w:val="22"/>
          <w:szCs w:val="22"/>
        </w:rPr>
      </w:pPr>
    </w:p>
    <w:p w14:paraId="11E25D20"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BWCET and each Customer can terminate its Contract immediately by giving notice in writing to the Supplier or take any steps it thinks are necessary where there is or may be an actual or potential Conflict of Interest.</w:t>
      </w:r>
    </w:p>
    <w:p w14:paraId="341B4495" w14:textId="77777777" w:rsidR="00C672BB" w:rsidRPr="00C672BB" w:rsidRDefault="00C672BB" w:rsidP="00C672BB">
      <w:pPr>
        <w:ind w:left="720"/>
        <w:contextualSpacing/>
        <w:rPr>
          <w:rFonts w:ascii="Roboto Light" w:hAnsi="Roboto Light"/>
          <w:sz w:val="22"/>
          <w:szCs w:val="22"/>
        </w:rPr>
      </w:pPr>
    </w:p>
    <w:p w14:paraId="1522C533" w14:textId="77777777" w:rsidR="00C672BB" w:rsidRPr="00C672BB" w:rsidRDefault="00C672BB" w:rsidP="00C672BB">
      <w:pPr>
        <w:keepNext/>
        <w:keepLines/>
        <w:numPr>
          <w:ilvl w:val="0"/>
          <w:numId w:val="20"/>
        </w:numPr>
        <w:spacing w:before="40"/>
        <w:ind w:left="567" w:hanging="567"/>
        <w:outlineLvl w:val="1"/>
        <w:rPr>
          <w:rFonts w:ascii="Roboto Light" w:eastAsiaTheme="majorEastAsia" w:hAnsi="Roboto Light" w:cstheme="majorBidi"/>
          <w:b/>
          <w:bCs/>
        </w:rPr>
      </w:pPr>
      <w:bookmarkStart w:id="21" w:name="_Toc99635473"/>
      <w:r w:rsidRPr="00C672BB">
        <w:rPr>
          <w:rFonts w:ascii="Roboto Light" w:eastAsiaTheme="majorEastAsia" w:hAnsi="Roboto Light" w:cstheme="majorBidi"/>
          <w:b/>
          <w:bCs/>
        </w:rPr>
        <w:t>Equality, Diversity and Human Rights</w:t>
      </w:r>
      <w:bookmarkEnd w:id="21"/>
    </w:p>
    <w:p w14:paraId="71F3EA6D" w14:textId="77777777" w:rsidR="00C672BB" w:rsidRPr="00C672BB" w:rsidRDefault="00C672BB" w:rsidP="00C672BB">
      <w:pPr>
        <w:ind w:left="567"/>
        <w:contextualSpacing/>
        <w:rPr>
          <w:rFonts w:ascii="Roboto Light" w:hAnsi="Roboto Light"/>
          <w:sz w:val="22"/>
          <w:szCs w:val="22"/>
        </w:rPr>
      </w:pPr>
    </w:p>
    <w:p w14:paraId="35753A94"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 xml:space="preserve">The Supplier must follow all applicable equality Law when they perform their obligations under the Contract, including: </w:t>
      </w:r>
    </w:p>
    <w:p w14:paraId="6D5517A7"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 xml:space="preserve">protections against discrimination on the grounds of race, sex, gender reassignment, religion or belief, disability, sexual orientation, pregnancy, maternity, age or otherwise </w:t>
      </w:r>
    </w:p>
    <w:p w14:paraId="74796457" w14:textId="77777777" w:rsidR="00C672BB" w:rsidRPr="00C672BB" w:rsidRDefault="00C672BB" w:rsidP="00C672BB">
      <w:pPr>
        <w:numPr>
          <w:ilvl w:val="2"/>
          <w:numId w:val="20"/>
        </w:numPr>
        <w:ind w:left="1560" w:hanging="851"/>
        <w:contextualSpacing/>
        <w:rPr>
          <w:rFonts w:ascii="Roboto Light" w:hAnsi="Roboto Light"/>
          <w:sz w:val="22"/>
          <w:szCs w:val="22"/>
        </w:rPr>
      </w:pPr>
      <w:r w:rsidRPr="00C672BB">
        <w:rPr>
          <w:rFonts w:ascii="Roboto Light" w:hAnsi="Roboto Light"/>
          <w:sz w:val="22"/>
          <w:szCs w:val="22"/>
        </w:rPr>
        <w:t xml:space="preserve">any other requirements and instructions which BWCET or the Customer reasonably imposes related to equality Law </w:t>
      </w:r>
    </w:p>
    <w:p w14:paraId="700B556A" w14:textId="77777777" w:rsidR="00C672BB" w:rsidRPr="00C672BB" w:rsidRDefault="00C672BB" w:rsidP="00C672BB">
      <w:pPr>
        <w:ind w:left="1080"/>
        <w:contextualSpacing/>
        <w:rPr>
          <w:rFonts w:ascii="Roboto Light" w:hAnsi="Roboto Light"/>
          <w:sz w:val="22"/>
          <w:szCs w:val="22"/>
        </w:rPr>
      </w:pPr>
    </w:p>
    <w:p w14:paraId="7DD8AE6D" w14:textId="77777777" w:rsidR="00C672BB" w:rsidRPr="00C672BB" w:rsidRDefault="00C672BB" w:rsidP="00C672BB">
      <w:pPr>
        <w:numPr>
          <w:ilvl w:val="0"/>
          <w:numId w:val="24"/>
        </w:numPr>
        <w:contextualSpacing/>
        <w:rPr>
          <w:rFonts w:ascii="Roboto Light" w:hAnsi="Roboto Light"/>
          <w:vanish/>
          <w:sz w:val="22"/>
          <w:szCs w:val="22"/>
        </w:rPr>
      </w:pPr>
    </w:p>
    <w:p w14:paraId="7CA89397" w14:textId="77777777" w:rsidR="00C672BB" w:rsidRPr="00C672BB" w:rsidRDefault="00C672BB" w:rsidP="00C672BB">
      <w:pPr>
        <w:numPr>
          <w:ilvl w:val="0"/>
          <w:numId w:val="24"/>
        </w:numPr>
        <w:contextualSpacing/>
        <w:rPr>
          <w:rFonts w:ascii="Roboto Light" w:hAnsi="Roboto Light"/>
          <w:vanish/>
          <w:sz w:val="22"/>
          <w:szCs w:val="22"/>
        </w:rPr>
      </w:pPr>
    </w:p>
    <w:p w14:paraId="6A32FBC4" w14:textId="77777777" w:rsidR="00C672BB" w:rsidRPr="00C672BB" w:rsidRDefault="00C672BB" w:rsidP="00C672BB">
      <w:pPr>
        <w:numPr>
          <w:ilvl w:val="0"/>
          <w:numId w:val="24"/>
        </w:numPr>
        <w:contextualSpacing/>
        <w:rPr>
          <w:rFonts w:ascii="Roboto Light" w:hAnsi="Roboto Light"/>
          <w:vanish/>
          <w:sz w:val="22"/>
          <w:szCs w:val="22"/>
        </w:rPr>
      </w:pPr>
    </w:p>
    <w:p w14:paraId="40F18E68" w14:textId="77777777" w:rsidR="00C672BB" w:rsidRPr="00C672BB" w:rsidRDefault="00C672BB" w:rsidP="00C672BB">
      <w:pPr>
        <w:numPr>
          <w:ilvl w:val="0"/>
          <w:numId w:val="24"/>
        </w:numPr>
        <w:contextualSpacing/>
        <w:rPr>
          <w:rFonts w:ascii="Roboto Light" w:hAnsi="Roboto Light"/>
          <w:vanish/>
          <w:sz w:val="22"/>
          <w:szCs w:val="22"/>
        </w:rPr>
      </w:pPr>
    </w:p>
    <w:p w14:paraId="0DF0FD75" w14:textId="77777777" w:rsidR="00C672BB" w:rsidRPr="00C672BB" w:rsidRDefault="00C672BB" w:rsidP="00C672BB">
      <w:pPr>
        <w:numPr>
          <w:ilvl w:val="0"/>
          <w:numId w:val="24"/>
        </w:numPr>
        <w:contextualSpacing/>
        <w:rPr>
          <w:rFonts w:ascii="Roboto Light" w:hAnsi="Roboto Light"/>
          <w:vanish/>
          <w:sz w:val="22"/>
          <w:szCs w:val="22"/>
        </w:rPr>
      </w:pPr>
    </w:p>
    <w:p w14:paraId="71382487" w14:textId="77777777" w:rsidR="00C672BB" w:rsidRPr="00C672BB" w:rsidRDefault="00C672BB" w:rsidP="00C672BB">
      <w:pPr>
        <w:numPr>
          <w:ilvl w:val="0"/>
          <w:numId w:val="24"/>
        </w:numPr>
        <w:contextualSpacing/>
        <w:rPr>
          <w:rFonts w:ascii="Roboto Light" w:hAnsi="Roboto Light"/>
          <w:vanish/>
          <w:sz w:val="22"/>
          <w:szCs w:val="22"/>
        </w:rPr>
      </w:pPr>
    </w:p>
    <w:p w14:paraId="11DE43A2" w14:textId="77777777" w:rsidR="00C672BB" w:rsidRPr="00C672BB" w:rsidRDefault="00C672BB" w:rsidP="00C672BB">
      <w:pPr>
        <w:numPr>
          <w:ilvl w:val="0"/>
          <w:numId w:val="24"/>
        </w:numPr>
        <w:contextualSpacing/>
        <w:rPr>
          <w:rFonts w:ascii="Roboto Light" w:hAnsi="Roboto Light"/>
          <w:vanish/>
          <w:sz w:val="22"/>
          <w:szCs w:val="22"/>
        </w:rPr>
      </w:pPr>
    </w:p>
    <w:p w14:paraId="16D5699B" w14:textId="77777777" w:rsidR="00C672BB" w:rsidRPr="00C672BB" w:rsidRDefault="00C672BB" w:rsidP="00C672BB">
      <w:pPr>
        <w:numPr>
          <w:ilvl w:val="0"/>
          <w:numId w:val="24"/>
        </w:numPr>
        <w:contextualSpacing/>
        <w:rPr>
          <w:rFonts w:ascii="Roboto Light" w:hAnsi="Roboto Light"/>
          <w:vanish/>
          <w:sz w:val="22"/>
          <w:szCs w:val="22"/>
        </w:rPr>
      </w:pPr>
    </w:p>
    <w:p w14:paraId="14412B4A" w14:textId="77777777" w:rsidR="00C672BB" w:rsidRPr="00C672BB" w:rsidRDefault="00C672BB" w:rsidP="00C672BB">
      <w:pPr>
        <w:numPr>
          <w:ilvl w:val="0"/>
          <w:numId w:val="24"/>
        </w:numPr>
        <w:contextualSpacing/>
        <w:rPr>
          <w:rFonts w:ascii="Roboto Light" w:hAnsi="Roboto Light"/>
          <w:vanish/>
          <w:sz w:val="22"/>
          <w:szCs w:val="22"/>
        </w:rPr>
      </w:pPr>
    </w:p>
    <w:p w14:paraId="23267067" w14:textId="77777777" w:rsidR="00C672BB" w:rsidRPr="00C672BB" w:rsidRDefault="00C672BB" w:rsidP="00C672BB">
      <w:pPr>
        <w:numPr>
          <w:ilvl w:val="0"/>
          <w:numId w:val="24"/>
        </w:numPr>
        <w:contextualSpacing/>
        <w:rPr>
          <w:rFonts w:ascii="Roboto Light" w:hAnsi="Roboto Light"/>
          <w:vanish/>
          <w:sz w:val="22"/>
          <w:szCs w:val="22"/>
        </w:rPr>
      </w:pPr>
    </w:p>
    <w:p w14:paraId="14B2F3F1" w14:textId="77777777" w:rsidR="00C672BB" w:rsidRPr="00C672BB" w:rsidRDefault="00C672BB" w:rsidP="00C672BB">
      <w:pPr>
        <w:numPr>
          <w:ilvl w:val="0"/>
          <w:numId w:val="24"/>
        </w:numPr>
        <w:contextualSpacing/>
        <w:rPr>
          <w:rFonts w:ascii="Roboto Light" w:hAnsi="Roboto Light"/>
          <w:vanish/>
          <w:sz w:val="22"/>
          <w:szCs w:val="22"/>
        </w:rPr>
      </w:pPr>
    </w:p>
    <w:p w14:paraId="304513D5" w14:textId="77777777" w:rsidR="00C672BB" w:rsidRPr="00C672BB" w:rsidRDefault="00C672BB" w:rsidP="00C672BB">
      <w:pPr>
        <w:numPr>
          <w:ilvl w:val="0"/>
          <w:numId w:val="24"/>
        </w:numPr>
        <w:contextualSpacing/>
        <w:rPr>
          <w:rFonts w:ascii="Roboto Light" w:hAnsi="Roboto Light"/>
          <w:vanish/>
          <w:sz w:val="22"/>
          <w:szCs w:val="22"/>
        </w:rPr>
      </w:pPr>
    </w:p>
    <w:p w14:paraId="65169D75" w14:textId="77777777" w:rsidR="00C672BB" w:rsidRPr="00C672BB" w:rsidRDefault="00C672BB" w:rsidP="00C672BB">
      <w:pPr>
        <w:numPr>
          <w:ilvl w:val="0"/>
          <w:numId w:val="24"/>
        </w:numPr>
        <w:contextualSpacing/>
        <w:rPr>
          <w:rFonts w:ascii="Roboto Light" w:hAnsi="Roboto Light"/>
          <w:vanish/>
          <w:sz w:val="22"/>
          <w:szCs w:val="22"/>
        </w:rPr>
      </w:pPr>
    </w:p>
    <w:p w14:paraId="2FA36B7E" w14:textId="77777777" w:rsidR="00C672BB" w:rsidRPr="00C672BB" w:rsidRDefault="00C672BB" w:rsidP="00C672BB">
      <w:pPr>
        <w:numPr>
          <w:ilvl w:val="0"/>
          <w:numId w:val="24"/>
        </w:numPr>
        <w:contextualSpacing/>
        <w:rPr>
          <w:rFonts w:ascii="Roboto Light" w:hAnsi="Roboto Light"/>
          <w:vanish/>
          <w:sz w:val="22"/>
          <w:szCs w:val="22"/>
        </w:rPr>
      </w:pPr>
    </w:p>
    <w:p w14:paraId="2B5FA062" w14:textId="77777777" w:rsidR="00C672BB" w:rsidRPr="00C672BB" w:rsidRDefault="00C672BB" w:rsidP="00C672BB">
      <w:pPr>
        <w:numPr>
          <w:ilvl w:val="0"/>
          <w:numId w:val="24"/>
        </w:numPr>
        <w:contextualSpacing/>
        <w:rPr>
          <w:rFonts w:ascii="Roboto Light" w:hAnsi="Roboto Light"/>
          <w:vanish/>
          <w:sz w:val="22"/>
          <w:szCs w:val="22"/>
        </w:rPr>
      </w:pPr>
    </w:p>
    <w:p w14:paraId="0E98A0C1" w14:textId="77777777" w:rsidR="00C672BB" w:rsidRPr="00C672BB" w:rsidRDefault="00C672BB" w:rsidP="00C672BB">
      <w:pPr>
        <w:numPr>
          <w:ilvl w:val="0"/>
          <w:numId w:val="24"/>
        </w:numPr>
        <w:contextualSpacing/>
        <w:rPr>
          <w:rFonts w:ascii="Roboto Light" w:hAnsi="Roboto Light"/>
          <w:vanish/>
          <w:sz w:val="22"/>
          <w:szCs w:val="22"/>
        </w:rPr>
      </w:pPr>
    </w:p>
    <w:p w14:paraId="105BB4BA" w14:textId="77777777" w:rsidR="00C672BB" w:rsidRPr="00C672BB" w:rsidRDefault="00C672BB" w:rsidP="00C672BB">
      <w:pPr>
        <w:numPr>
          <w:ilvl w:val="0"/>
          <w:numId w:val="24"/>
        </w:numPr>
        <w:contextualSpacing/>
        <w:rPr>
          <w:rFonts w:ascii="Roboto Light" w:hAnsi="Roboto Light"/>
          <w:vanish/>
          <w:sz w:val="22"/>
          <w:szCs w:val="22"/>
        </w:rPr>
      </w:pPr>
    </w:p>
    <w:p w14:paraId="29310848" w14:textId="77777777" w:rsidR="00C672BB" w:rsidRPr="00C672BB" w:rsidRDefault="00C672BB" w:rsidP="00C672BB">
      <w:pPr>
        <w:numPr>
          <w:ilvl w:val="0"/>
          <w:numId w:val="24"/>
        </w:numPr>
        <w:contextualSpacing/>
        <w:rPr>
          <w:rFonts w:ascii="Roboto Light" w:hAnsi="Roboto Light"/>
          <w:vanish/>
          <w:sz w:val="22"/>
          <w:szCs w:val="22"/>
        </w:rPr>
      </w:pPr>
    </w:p>
    <w:p w14:paraId="59177B49" w14:textId="77777777" w:rsidR="00C672BB" w:rsidRPr="00C672BB" w:rsidRDefault="00C672BB" w:rsidP="00C672BB">
      <w:pPr>
        <w:numPr>
          <w:ilvl w:val="0"/>
          <w:numId w:val="24"/>
        </w:numPr>
        <w:contextualSpacing/>
        <w:rPr>
          <w:rFonts w:ascii="Roboto Light" w:hAnsi="Roboto Light"/>
          <w:vanish/>
          <w:sz w:val="22"/>
          <w:szCs w:val="22"/>
        </w:rPr>
      </w:pPr>
    </w:p>
    <w:p w14:paraId="74E18425" w14:textId="77777777" w:rsidR="00C672BB" w:rsidRPr="00C672BB" w:rsidRDefault="00C672BB" w:rsidP="00C672BB">
      <w:pPr>
        <w:numPr>
          <w:ilvl w:val="0"/>
          <w:numId w:val="24"/>
        </w:numPr>
        <w:contextualSpacing/>
        <w:rPr>
          <w:rFonts w:ascii="Roboto Light" w:hAnsi="Roboto Light"/>
          <w:vanish/>
          <w:sz w:val="22"/>
          <w:szCs w:val="22"/>
        </w:rPr>
      </w:pPr>
    </w:p>
    <w:p w14:paraId="0A977D79" w14:textId="77777777" w:rsidR="00C672BB" w:rsidRPr="00C672BB" w:rsidRDefault="00C672BB" w:rsidP="00C672BB">
      <w:pPr>
        <w:numPr>
          <w:ilvl w:val="0"/>
          <w:numId w:val="24"/>
        </w:numPr>
        <w:contextualSpacing/>
        <w:rPr>
          <w:rFonts w:ascii="Roboto Light" w:hAnsi="Roboto Light"/>
          <w:vanish/>
          <w:sz w:val="22"/>
          <w:szCs w:val="22"/>
        </w:rPr>
      </w:pPr>
    </w:p>
    <w:p w14:paraId="70B55283" w14:textId="77777777" w:rsidR="00C672BB" w:rsidRPr="00C672BB" w:rsidRDefault="00C672BB" w:rsidP="00C672BB">
      <w:pPr>
        <w:numPr>
          <w:ilvl w:val="1"/>
          <w:numId w:val="24"/>
        </w:numPr>
        <w:contextualSpacing/>
        <w:rPr>
          <w:rFonts w:ascii="Roboto Light" w:hAnsi="Roboto Light"/>
          <w:vanish/>
          <w:sz w:val="22"/>
          <w:szCs w:val="22"/>
        </w:rPr>
      </w:pPr>
    </w:p>
    <w:p w14:paraId="772B5755" w14:textId="77777777" w:rsidR="00C672BB" w:rsidRPr="00C672BB" w:rsidRDefault="00C672BB" w:rsidP="00C672BB">
      <w:pPr>
        <w:numPr>
          <w:ilvl w:val="1"/>
          <w:numId w:val="24"/>
        </w:numPr>
        <w:ind w:left="567" w:hanging="567"/>
        <w:contextualSpacing/>
        <w:rPr>
          <w:rFonts w:ascii="Roboto Light" w:hAnsi="Roboto Light"/>
          <w:sz w:val="22"/>
          <w:szCs w:val="22"/>
        </w:rPr>
      </w:pPr>
      <w:r w:rsidRPr="00C672BB">
        <w:rPr>
          <w:rFonts w:ascii="Roboto Light" w:hAnsi="Roboto Light"/>
          <w:sz w:val="22"/>
          <w:szCs w:val="22"/>
        </w:rPr>
        <w:t xml:space="preserve">The Supplier must take all necessary </w:t>
      </w:r>
      <w:proofErr w:type="gramStart"/>
      <w:r w:rsidRPr="00C672BB">
        <w:rPr>
          <w:rFonts w:ascii="Roboto Light" w:hAnsi="Roboto Light"/>
          <w:sz w:val="22"/>
          <w:szCs w:val="22"/>
        </w:rPr>
        <w:t>steps, and</w:t>
      </w:r>
      <w:proofErr w:type="gramEnd"/>
      <w:r w:rsidRPr="00C672BB">
        <w:rPr>
          <w:rFonts w:ascii="Roboto Light" w:hAnsi="Roboto Light"/>
          <w:sz w:val="22"/>
          <w:szCs w:val="22"/>
        </w:rPr>
        <w:t xml:space="preserve"> inform BWCET or the Customer of the steps taken, to prevent anything that is considered to be unlawful discrimination by any court or tribunal, or the Equality and Human Rights Commission (or any successor organisation) when working on a Contract. </w:t>
      </w:r>
    </w:p>
    <w:p w14:paraId="54C25FDF" w14:textId="77777777" w:rsidR="00C672BB" w:rsidRPr="00C672BB" w:rsidRDefault="00C672BB" w:rsidP="00C672BB">
      <w:pPr>
        <w:rPr>
          <w:rFonts w:ascii="Roboto Light" w:hAnsi="Roboto Light"/>
          <w:sz w:val="22"/>
          <w:szCs w:val="22"/>
        </w:rPr>
      </w:pPr>
    </w:p>
    <w:p w14:paraId="3FE4E1ED" w14:textId="77777777" w:rsidR="00C672BB" w:rsidRPr="00C672BB" w:rsidRDefault="00C672BB" w:rsidP="00C672BB">
      <w:pPr>
        <w:keepNext/>
        <w:keepLines/>
        <w:numPr>
          <w:ilvl w:val="0"/>
          <w:numId w:val="20"/>
        </w:numPr>
        <w:spacing w:before="40"/>
        <w:ind w:left="567" w:hanging="567"/>
        <w:outlineLvl w:val="1"/>
        <w:rPr>
          <w:rFonts w:ascii="Roboto Light" w:eastAsiaTheme="majorEastAsia" w:hAnsi="Roboto Light" w:cstheme="majorBidi"/>
          <w:b/>
          <w:bCs/>
        </w:rPr>
      </w:pPr>
      <w:bookmarkStart w:id="22" w:name="_Toc99635474"/>
      <w:r w:rsidRPr="00C672BB">
        <w:rPr>
          <w:rFonts w:ascii="Roboto Light" w:eastAsiaTheme="majorEastAsia" w:hAnsi="Roboto Light" w:cstheme="majorBidi"/>
          <w:b/>
          <w:bCs/>
        </w:rPr>
        <w:t>Health and Safety</w:t>
      </w:r>
      <w:bookmarkEnd w:id="22"/>
    </w:p>
    <w:p w14:paraId="4ABC1ADD"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The Supplier must perform its obligations meeting the requirements of:</w:t>
      </w:r>
    </w:p>
    <w:p w14:paraId="2D5F5AFD"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all applicable Law regarding health and safety</w:t>
      </w:r>
    </w:p>
    <w:p w14:paraId="3E32796C" w14:textId="77777777" w:rsidR="00C672BB" w:rsidRPr="00C672BB" w:rsidRDefault="00C672BB" w:rsidP="00C672BB">
      <w:pPr>
        <w:numPr>
          <w:ilvl w:val="2"/>
          <w:numId w:val="20"/>
        </w:numPr>
        <w:ind w:left="1560" w:hanging="840"/>
        <w:contextualSpacing/>
        <w:rPr>
          <w:rFonts w:ascii="Roboto Light" w:hAnsi="Roboto Light"/>
          <w:sz w:val="22"/>
          <w:szCs w:val="22"/>
        </w:rPr>
      </w:pPr>
      <w:r w:rsidRPr="00C672BB">
        <w:rPr>
          <w:rFonts w:ascii="Roboto Light" w:hAnsi="Roboto Light"/>
          <w:sz w:val="22"/>
          <w:szCs w:val="22"/>
        </w:rPr>
        <w:t>the Customer</w:t>
      </w:r>
      <w:r w:rsidRPr="00C672BB">
        <w:rPr>
          <w:rFonts w:ascii="Roboto Light" w:hAnsi="Roboto Light" w:cs="Roboto Light"/>
          <w:sz w:val="22"/>
          <w:szCs w:val="22"/>
        </w:rPr>
        <w:t>’</w:t>
      </w:r>
      <w:r w:rsidRPr="00C672BB">
        <w:rPr>
          <w:rFonts w:ascii="Roboto Light" w:hAnsi="Roboto Light"/>
          <w:sz w:val="22"/>
          <w:szCs w:val="22"/>
        </w:rPr>
        <w:t xml:space="preserve">s current health and safety policy while at the Customer’s Premises, as provided to the Supplier </w:t>
      </w:r>
    </w:p>
    <w:p w14:paraId="3168F216" w14:textId="77777777" w:rsidR="00C672BB" w:rsidRPr="00C672BB" w:rsidRDefault="00C672BB" w:rsidP="00C672BB">
      <w:pPr>
        <w:rPr>
          <w:rFonts w:ascii="Roboto Light" w:hAnsi="Roboto Light"/>
          <w:sz w:val="22"/>
          <w:szCs w:val="22"/>
        </w:rPr>
      </w:pPr>
    </w:p>
    <w:p w14:paraId="221C0545" w14:textId="77777777" w:rsidR="00C672BB" w:rsidRPr="00C672BB" w:rsidRDefault="00C672BB" w:rsidP="00C672BB">
      <w:pPr>
        <w:numPr>
          <w:ilvl w:val="1"/>
          <w:numId w:val="20"/>
        </w:numPr>
        <w:ind w:left="567" w:hanging="567"/>
        <w:contextualSpacing/>
        <w:rPr>
          <w:sz w:val="22"/>
          <w:szCs w:val="22"/>
        </w:rPr>
      </w:pPr>
      <w:r w:rsidRPr="00C672BB">
        <w:rPr>
          <w:rFonts w:ascii="Roboto Light" w:hAnsi="Roboto Light"/>
          <w:sz w:val="22"/>
          <w:szCs w:val="22"/>
        </w:rPr>
        <w:t xml:space="preserve">The Supplier and the Customer must as soon as possible notify the other of any health and safety incidents or material hazards they’re aware of at the Customer Premises that relate to the performance of a Contract. </w:t>
      </w:r>
    </w:p>
    <w:p w14:paraId="2802E24A" w14:textId="77777777" w:rsidR="00C672BB" w:rsidRPr="00C672BB" w:rsidRDefault="00C672BB" w:rsidP="00C672BB">
      <w:pPr>
        <w:rPr>
          <w:sz w:val="22"/>
          <w:szCs w:val="22"/>
        </w:rPr>
      </w:pPr>
    </w:p>
    <w:p w14:paraId="11AFE988" w14:textId="77777777" w:rsidR="00C672BB" w:rsidRPr="00C672BB" w:rsidRDefault="00C672BB" w:rsidP="00C672BB">
      <w:pPr>
        <w:keepNext/>
        <w:keepLines/>
        <w:numPr>
          <w:ilvl w:val="0"/>
          <w:numId w:val="20"/>
        </w:numPr>
        <w:spacing w:before="40"/>
        <w:ind w:left="567" w:hanging="567"/>
        <w:outlineLvl w:val="1"/>
        <w:rPr>
          <w:rFonts w:ascii="Roboto Light" w:eastAsiaTheme="majorEastAsia" w:hAnsi="Roboto Light" w:cstheme="majorBidi"/>
          <w:b/>
          <w:bCs/>
        </w:rPr>
      </w:pPr>
      <w:bookmarkStart w:id="23" w:name="_Toc99635475"/>
      <w:r w:rsidRPr="00C672BB">
        <w:rPr>
          <w:rFonts w:ascii="Roboto Light" w:eastAsiaTheme="majorEastAsia" w:hAnsi="Roboto Light" w:cstheme="majorBidi"/>
          <w:b/>
          <w:bCs/>
        </w:rPr>
        <w:t>Environment</w:t>
      </w:r>
      <w:bookmarkEnd w:id="23"/>
    </w:p>
    <w:p w14:paraId="249EC62C"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 xml:space="preserve">When working on Site the Supplier must perform its obligations under the Customer’s current Environmental Policy, which the Customer must provide. </w:t>
      </w:r>
    </w:p>
    <w:p w14:paraId="7A254F90" w14:textId="77777777" w:rsidR="00C672BB" w:rsidRPr="00C672BB" w:rsidRDefault="00C672BB" w:rsidP="00C672BB">
      <w:pPr>
        <w:ind w:left="567"/>
        <w:contextualSpacing/>
        <w:rPr>
          <w:rFonts w:ascii="Roboto Light" w:hAnsi="Roboto Light"/>
          <w:sz w:val="22"/>
          <w:szCs w:val="22"/>
        </w:rPr>
      </w:pPr>
    </w:p>
    <w:p w14:paraId="046A2F64"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The Supplier must ensure that Supplier Staff are aware of the Customer’s Environmental Policy.</w:t>
      </w:r>
    </w:p>
    <w:p w14:paraId="78A8CE57" w14:textId="77777777" w:rsidR="00C672BB" w:rsidRPr="00C672BB" w:rsidRDefault="00C672BB" w:rsidP="00C672BB">
      <w:pPr>
        <w:rPr>
          <w:rFonts w:ascii="Roboto Light" w:hAnsi="Roboto Light"/>
          <w:sz w:val="22"/>
          <w:szCs w:val="22"/>
        </w:rPr>
      </w:pPr>
    </w:p>
    <w:p w14:paraId="7F00D697" w14:textId="77777777" w:rsidR="00C672BB" w:rsidRPr="00C672BB" w:rsidRDefault="00C672BB" w:rsidP="00C672BB">
      <w:pPr>
        <w:keepNext/>
        <w:keepLines/>
        <w:numPr>
          <w:ilvl w:val="0"/>
          <w:numId w:val="20"/>
        </w:numPr>
        <w:spacing w:before="40"/>
        <w:ind w:left="567" w:hanging="567"/>
        <w:outlineLvl w:val="1"/>
        <w:rPr>
          <w:rFonts w:ascii="Roboto Light" w:eastAsiaTheme="majorEastAsia" w:hAnsi="Roboto Light" w:cstheme="majorBidi"/>
          <w:b/>
          <w:bCs/>
        </w:rPr>
      </w:pPr>
      <w:bookmarkStart w:id="24" w:name="_Toc99635476"/>
      <w:r w:rsidRPr="00C672BB">
        <w:rPr>
          <w:rFonts w:ascii="Roboto Light" w:eastAsiaTheme="majorEastAsia" w:hAnsi="Roboto Light" w:cstheme="majorBidi"/>
          <w:b/>
          <w:bCs/>
        </w:rPr>
        <w:t>Tax</w:t>
      </w:r>
      <w:bookmarkEnd w:id="24"/>
    </w:p>
    <w:p w14:paraId="5E3549C7"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The Parties acknowledge and agree that the Contract constitutes a contract for the provision of Goods and/or Services and not a contract of employment. The Supplier shall at all times indemnify the Customer and keep the Customer indemnified in full from and against all claims, proceedings, actions, damages, costs, expenses, liabilities and demands whatsoever and howsoever arising by reason of any circumstances whereby the Customer is alleged or determined to have been assumed or imposed with the liability or responsibility for the Staff (or any of them) as an employer of the Staff and/or any liability or responsibility to HM Revenue or Customs as an employer of the Staff whether during the Contract Period or arising from termination or expiry of the Contract.</w:t>
      </w:r>
    </w:p>
    <w:p w14:paraId="3D5C38ED" w14:textId="77777777" w:rsidR="00C672BB" w:rsidRPr="00C672BB" w:rsidRDefault="00C672BB" w:rsidP="00C672BB">
      <w:pPr>
        <w:ind w:left="567"/>
        <w:contextualSpacing/>
        <w:rPr>
          <w:rFonts w:ascii="Roboto Light" w:hAnsi="Roboto Light"/>
          <w:sz w:val="22"/>
          <w:szCs w:val="22"/>
        </w:rPr>
      </w:pPr>
    </w:p>
    <w:p w14:paraId="1600A994" w14:textId="77777777" w:rsidR="00C672BB" w:rsidRPr="00C672BB" w:rsidRDefault="00C672BB" w:rsidP="00C672BB">
      <w:pPr>
        <w:numPr>
          <w:ilvl w:val="1"/>
          <w:numId w:val="20"/>
        </w:numPr>
        <w:ind w:left="567" w:hanging="567"/>
        <w:contextualSpacing/>
        <w:rPr>
          <w:rFonts w:ascii="Roboto Light" w:hAnsi="Roboto Light"/>
          <w:sz w:val="22"/>
          <w:szCs w:val="22"/>
        </w:rPr>
      </w:pPr>
      <w:r w:rsidRPr="00C672BB">
        <w:rPr>
          <w:rFonts w:ascii="Roboto Light" w:hAnsi="Roboto Light"/>
          <w:sz w:val="22"/>
          <w:szCs w:val="22"/>
        </w:rPr>
        <w:t>The Supplier must not breach any tax or social security obligations and must enter into a binding agreement to pay any late contributions due, including where applicable, any interest or any fines.</w:t>
      </w:r>
    </w:p>
    <w:p w14:paraId="32763F33" w14:textId="77777777" w:rsidR="00C672BB" w:rsidRPr="00C672BB" w:rsidRDefault="00C672BB" w:rsidP="00C672BB">
      <w:pPr>
        <w:rPr>
          <w:sz w:val="22"/>
          <w:szCs w:val="22"/>
        </w:rPr>
      </w:pPr>
    </w:p>
    <w:p w14:paraId="7D635659" w14:textId="77777777" w:rsidR="00C672BB" w:rsidRPr="00C672BB" w:rsidRDefault="00C672BB" w:rsidP="00C672BB">
      <w:pPr>
        <w:keepNext/>
        <w:keepLines/>
        <w:numPr>
          <w:ilvl w:val="0"/>
          <w:numId w:val="20"/>
        </w:numPr>
        <w:spacing w:before="40"/>
        <w:ind w:left="567" w:hanging="567"/>
        <w:outlineLvl w:val="1"/>
        <w:rPr>
          <w:rFonts w:ascii="Roboto Light" w:eastAsiaTheme="majorEastAsia" w:hAnsi="Roboto Light" w:cstheme="majorBidi"/>
          <w:b/>
          <w:bCs/>
        </w:rPr>
      </w:pPr>
      <w:bookmarkStart w:id="25" w:name="_Toc99635477"/>
      <w:r w:rsidRPr="00C672BB">
        <w:rPr>
          <w:rFonts w:ascii="Roboto Light" w:eastAsiaTheme="majorEastAsia" w:hAnsi="Roboto Light" w:cstheme="majorBidi"/>
          <w:b/>
          <w:bCs/>
        </w:rPr>
        <w:t>Reporting Breach of Contract</w:t>
      </w:r>
      <w:bookmarkEnd w:id="25"/>
    </w:p>
    <w:p w14:paraId="66F497D4" w14:textId="77777777" w:rsidR="00C672BB" w:rsidRPr="00C672BB" w:rsidRDefault="00C672BB" w:rsidP="00C672BB">
      <w:pPr>
        <w:numPr>
          <w:ilvl w:val="0"/>
          <w:numId w:val="21"/>
        </w:numPr>
        <w:contextualSpacing/>
        <w:rPr>
          <w:rFonts w:ascii="Roboto Light" w:hAnsi="Roboto Light"/>
          <w:vanish/>
          <w:sz w:val="22"/>
          <w:szCs w:val="22"/>
        </w:rPr>
      </w:pPr>
    </w:p>
    <w:p w14:paraId="507197D3" w14:textId="77777777" w:rsidR="00C672BB" w:rsidRPr="00C672BB" w:rsidRDefault="00C672BB" w:rsidP="00C672BB">
      <w:pPr>
        <w:numPr>
          <w:ilvl w:val="0"/>
          <w:numId w:val="21"/>
        </w:numPr>
        <w:contextualSpacing/>
        <w:rPr>
          <w:rFonts w:ascii="Roboto Light" w:hAnsi="Roboto Light"/>
          <w:vanish/>
          <w:sz w:val="22"/>
          <w:szCs w:val="22"/>
        </w:rPr>
      </w:pPr>
    </w:p>
    <w:p w14:paraId="30DA6480" w14:textId="77777777" w:rsidR="00C672BB" w:rsidRPr="00C672BB" w:rsidRDefault="00C672BB" w:rsidP="00C672BB">
      <w:pPr>
        <w:numPr>
          <w:ilvl w:val="0"/>
          <w:numId w:val="21"/>
        </w:numPr>
        <w:contextualSpacing/>
        <w:rPr>
          <w:rFonts w:ascii="Roboto Light" w:hAnsi="Roboto Light"/>
          <w:vanish/>
          <w:sz w:val="22"/>
          <w:szCs w:val="22"/>
        </w:rPr>
      </w:pPr>
    </w:p>
    <w:p w14:paraId="454E5D17" w14:textId="77777777" w:rsidR="00C672BB" w:rsidRPr="00C672BB" w:rsidRDefault="00C672BB" w:rsidP="00C672BB">
      <w:pPr>
        <w:numPr>
          <w:ilvl w:val="0"/>
          <w:numId w:val="21"/>
        </w:numPr>
        <w:contextualSpacing/>
        <w:rPr>
          <w:rFonts w:ascii="Roboto Light" w:hAnsi="Roboto Light"/>
          <w:vanish/>
          <w:sz w:val="22"/>
          <w:szCs w:val="22"/>
        </w:rPr>
      </w:pPr>
    </w:p>
    <w:p w14:paraId="6A5605FB" w14:textId="77777777" w:rsidR="00C672BB" w:rsidRPr="00C672BB" w:rsidRDefault="00C672BB" w:rsidP="00C672BB">
      <w:pPr>
        <w:numPr>
          <w:ilvl w:val="0"/>
          <w:numId w:val="21"/>
        </w:numPr>
        <w:contextualSpacing/>
        <w:rPr>
          <w:rFonts w:ascii="Roboto Light" w:hAnsi="Roboto Light"/>
          <w:vanish/>
          <w:sz w:val="22"/>
          <w:szCs w:val="22"/>
        </w:rPr>
      </w:pPr>
    </w:p>
    <w:p w14:paraId="01306B18" w14:textId="77777777" w:rsidR="00C672BB" w:rsidRPr="00C672BB" w:rsidRDefault="00C672BB" w:rsidP="00C672BB">
      <w:pPr>
        <w:numPr>
          <w:ilvl w:val="0"/>
          <w:numId w:val="21"/>
        </w:numPr>
        <w:contextualSpacing/>
        <w:rPr>
          <w:rFonts w:ascii="Roboto Light" w:hAnsi="Roboto Light"/>
          <w:vanish/>
          <w:sz w:val="22"/>
          <w:szCs w:val="22"/>
        </w:rPr>
      </w:pPr>
    </w:p>
    <w:p w14:paraId="39892354" w14:textId="77777777" w:rsidR="00C672BB" w:rsidRPr="00C672BB" w:rsidRDefault="00C672BB" w:rsidP="00C672BB">
      <w:pPr>
        <w:numPr>
          <w:ilvl w:val="0"/>
          <w:numId w:val="21"/>
        </w:numPr>
        <w:contextualSpacing/>
        <w:rPr>
          <w:rFonts w:ascii="Roboto Light" w:hAnsi="Roboto Light"/>
          <w:vanish/>
          <w:sz w:val="22"/>
          <w:szCs w:val="22"/>
        </w:rPr>
      </w:pPr>
    </w:p>
    <w:p w14:paraId="5D1D1C6A" w14:textId="77777777" w:rsidR="00C672BB" w:rsidRPr="00C672BB" w:rsidRDefault="00C672BB" w:rsidP="00C672BB">
      <w:pPr>
        <w:numPr>
          <w:ilvl w:val="0"/>
          <w:numId w:val="21"/>
        </w:numPr>
        <w:contextualSpacing/>
        <w:rPr>
          <w:rFonts w:ascii="Roboto Light" w:hAnsi="Roboto Light"/>
          <w:vanish/>
          <w:sz w:val="22"/>
          <w:szCs w:val="22"/>
        </w:rPr>
      </w:pPr>
    </w:p>
    <w:p w14:paraId="40D7FE14" w14:textId="77777777" w:rsidR="00C672BB" w:rsidRPr="00C672BB" w:rsidRDefault="00C672BB" w:rsidP="00C672BB">
      <w:pPr>
        <w:numPr>
          <w:ilvl w:val="0"/>
          <w:numId w:val="21"/>
        </w:numPr>
        <w:contextualSpacing/>
        <w:rPr>
          <w:rFonts w:ascii="Roboto Light" w:hAnsi="Roboto Light"/>
          <w:vanish/>
          <w:sz w:val="22"/>
          <w:szCs w:val="22"/>
        </w:rPr>
      </w:pPr>
    </w:p>
    <w:p w14:paraId="393B0A80" w14:textId="77777777" w:rsidR="00C672BB" w:rsidRPr="00C672BB" w:rsidRDefault="00C672BB" w:rsidP="00C672BB">
      <w:pPr>
        <w:numPr>
          <w:ilvl w:val="0"/>
          <w:numId w:val="21"/>
        </w:numPr>
        <w:contextualSpacing/>
        <w:rPr>
          <w:rFonts w:ascii="Roboto Light" w:hAnsi="Roboto Light"/>
          <w:vanish/>
          <w:sz w:val="22"/>
          <w:szCs w:val="22"/>
        </w:rPr>
      </w:pPr>
    </w:p>
    <w:p w14:paraId="290EA40C" w14:textId="77777777" w:rsidR="00C672BB" w:rsidRPr="00C672BB" w:rsidRDefault="00C672BB" w:rsidP="00C672BB">
      <w:pPr>
        <w:numPr>
          <w:ilvl w:val="0"/>
          <w:numId w:val="21"/>
        </w:numPr>
        <w:contextualSpacing/>
        <w:rPr>
          <w:rFonts w:ascii="Roboto Light" w:hAnsi="Roboto Light"/>
          <w:vanish/>
          <w:sz w:val="22"/>
          <w:szCs w:val="22"/>
        </w:rPr>
      </w:pPr>
    </w:p>
    <w:p w14:paraId="31B82824" w14:textId="77777777" w:rsidR="00C672BB" w:rsidRPr="00C672BB" w:rsidRDefault="00C672BB" w:rsidP="00C672BB">
      <w:pPr>
        <w:numPr>
          <w:ilvl w:val="0"/>
          <w:numId w:val="21"/>
        </w:numPr>
        <w:contextualSpacing/>
        <w:rPr>
          <w:rFonts w:ascii="Roboto Light" w:hAnsi="Roboto Light"/>
          <w:vanish/>
          <w:sz w:val="22"/>
          <w:szCs w:val="22"/>
        </w:rPr>
      </w:pPr>
    </w:p>
    <w:p w14:paraId="00E8C75F" w14:textId="77777777" w:rsidR="00C672BB" w:rsidRPr="00C672BB" w:rsidRDefault="00C672BB" w:rsidP="00C672BB">
      <w:pPr>
        <w:numPr>
          <w:ilvl w:val="0"/>
          <w:numId w:val="21"/>
        </w:numPr>
        <w:contextualSpacing/>
        <w:rPr>
          <w:rFonts w:ascii="Roboto Light" w:hAnsi="Roboto Light"/>
          <w:vanish/>
          <w:sz w:val="22"/>
          <w:szCs w:val="22"/>
        </w:rPr>
      </w:pPr>
    </w:p>
    <w:p w14:paraId="7D353643" w14:textId="77777777" w:rsidR="00C672BB" w:rsidRPr="00C672BB" w:rsidRDefault="00C672BB" w:rsidP="00C672BB">
      <w:pPr>
        <w:numPr>
          <w:ilvl w:val="0"/>
          <w:numId w:val="21"/>
        </w:numPr>
        <w:contextualSpacing/>
        <w:rPr>
          <w:rFonts w:ascii="Roboto Light" w:hAnsi="Roboto Light"/>
          <w:vanish/>
          <w:sz w:val="22"/>
          <w:szCs w:val="22"/>
        </w:rPr>
      </w:pPr>
    </w:p>
    <w:p w14:paraId="7D6FB5BA" w14:textId="77777777" w:rsidR="00C672BB" w:rsidRPr="00C672BB" w:rsidRDefault="00C672BB" w:rsidP="00C672BB">
      <w:pPr>
        <w:numPr>
          <w:ilvl w:val="0"/>
          <w:numId w:val="21"/>
        </w:numPr>
        <w:contextualSpacing/>
        <w:rPr>
          <w:rFonts w:ascii="Roboto Light" w:hAnsi="Roboto Light"/>
          <w:vanish/>
          <w:sz w:val="22"/>
          <w:szCs w:val="22"/>
        </w:rPr>
      </w:pPr>
    </w:p>
    <w:p w14:paraId="419BA305" w14:textId="77777777" w:rsidR="00C672BB" w:rsidRPr="00C672BB" w:rsidRDefault="00C672BB" w:rsidP="00C672BB">
      <w:pPr>
        <w:numPr>
          <w:ilvl w:val="0"/>
          <w:numId w:val="21"/>
        </w:numPr>
        <w:contextualSpacing/>
        <w:rPr>
          <w:rFonts w:ascii="Roboto Light" w:hAnsi="Roboto Light"/>
          <w:vanish/>
          <w:sz w:val="22"/>
          <w:szCs w:val="22"/>
        </w:rPr>
      </w:pPr>
    </w:p>
    <w:p w14:paraId="0AC9D9CD" w14:textId="77777777" w:rsidR="00C672BB" w:rsidRPr="00C672BB" w:rsidRDefault="00C672BB" w:rsidP="00C672BB">
      <w:pPr>
        <w:numPr>
          <w:ilvl w:val="0"/>
          <w:numId w:val="21"/>
        </w:numPr>
        <w:contextualSpacing/>
        <w:rPr>
          <w:rFonts w:ascii="Roboto Light" w:hAnsi="Roboto Light"/>
          <w:vanish/>
          <w:sz w:val="22"/>
          <w:szCs w:val="22"/>
        </w:rPr>
      </w:pPr>
    </w:p>
    <w:p w14:paraId="7CB53EEC" w14:textId="77777777" w:rsidR="00C672BB" w:rsidRPr="00C672BB" w:rsidRDefault="00C672BB" w:rsidP="00C672BB">
      <w:pPr>
        <w:numPr>
          <w:ilvl w:val="0"/>
          <w:numId w:val="21"/>
        </w:numPr>
        <w:contextualSpacing/>
        <w:rPr>
          <w:rFonts w:ascii="Roboto Light" w:hAnsi="Roboto Light"/>
          <w:vanish/>
          <w:sz w:val="22"/>
          <w:szCs w:val="22"/>
        </w:rPr>
      </w:pPr>
    </w:p>
    <w:p w14:paraId="503BDF71" w14:textId="77777777" w:rsidR="00C672BB" w:rsidRPr="00C672BB" w:rsidRDefault="00C672BB" w:rsidP="00C672BB">
      <w:pPr>
        <w:numPr>
          <w:ilvl w:val="0"/>
          <w:numId w:val="21"/>
        </w:numPr>
        <w:contextualSpacing/>
        <w:rPr>
          <w:rFonts w:ascii="Roboto Light" w:hAnsi="Roboto Light"/>
          <w:vanish/>
          <w:sz w:val="22"/>
          <w:szCs w:val="22"/>
        </w:rPr>
      </w:pPr>
    </w:p>
    <w:p w14:paraId="23F7C7B2" w14:textId="77777777" w:rsidR="00C672BB" w:rsidRPr="00C672BB" w:rsidRDefault="00C672BB" w:rsidP="00C672BB">
      <w:pPr>
        <w:numPr>
          <w:ilvl w:val="0"/>
          <w:numId w:val="21"/>
        </w:numPr>
        <w:contextualSpacing/>
        <w:rPr>
          <w:rFonts w:ascii="Roboto Light" w:hAnsi="Roboto Light"/>
          <w:vanish/>
          <w:sz w:val="22"/>
          <w:szCs w:val="22"/>
        </w:rPr>
      </w:pPr>
    </w:p>
    <w:p w14:paraId="73B4C2BD" w14:textId="77777777" w:rsidR="00C672BB" w:rsidRPr="00C672BB" w:rsidRDefault="00C672BB" w:rsidP="00C672BB">
      <w:pPr>
        <w:numPr>
          <w:ilvl w:val="0"/>
          <w:numId w:val="21"/>
        </w:numPr>
        <w:contextualSpacing/>
        <w:rPr>
          <w:rFonts w:ascii="Roboto Light" w:hAnsi="Roboto Light"/>
          <w:vanish/>
          <w:sz w:val="22"/>
          <w:szCs w:val="22"/>
        </w:rPr>
      </w:pPr>
    </w:p>
    <w:p w14:paraId="789FCD02" w14:textId="77777777" w:rsidR="00C672BB" w:rsidRPr="00C672BB" w:rsidRDefault="00C672BB" w:rsidP="00C672BB">
      <w:pPr>
        <w:numPr>
          <w:ilvl w:val="0"/>
          <w:numId w:val="21"/>
        </w:numPr>
        <w:contextualSpacing/>
        <w:rPr>
          <w:rFonts w:ascii="Roboto Light" w:hAnsi="Roboto Light"/>
          <w:vanish/>
          <w:sz w:val="22"/>
          <w:szCs w:val="22"/>
        </w:rPr>
      </w:pPr>
    </w:p>
    <w:p w14:paraId="2588CBC6" w14:textId="77777777" w:rsidR="00C672BB" w:rsidRPr="00C672BB" w:rsidRDefault="00C672BB" w:rsidP="00C672BB">
      <w:pPr>
        <w:numPr>
          <w:ilvl w:val="0"/>
          <w:numId w:val="21"/>
        </w:numPr>
        <w:contextualSpacing/>
        <w:rPr>
          <w:rFonts w:ascii="Roboto Light" w:hAnsi="Roboto Light"/>
          <w:vanish/>
          <w:sz w:val="22"/>
          <w:szCs w:val="22"/>
        </w:rPr>
      </w:pPr>
    </w:p>
    <w:p w14:paraId="0BFE4320" w14:textId="77777777" w:rsidR="00C672BB" w:rsidRPr="00C672BB" w:rsidRDefault="00C672BB" w:rsidP="00C672BB">
      <w:pPr>
        <w:numPr>
          <w:ilvl w:val="0"/>
          <w:numId w:val="21"/>
        </w:numPr>
        <w:contextualSpacing/>
        <w:rPr>
          <w:rFonts w:ascii="Roboto Light" w:hAnsi="Roboto Light"/>
          <w:vanish/>
          <w:sz w:val="22"/>
          <w:szCs w:val="22"/>
        </w:rPr>
      </w:pPr>
    </w:p>
    <w:p w14:paraId="3461CE16" w14:textId="77777777" w:rsidR="00C672BB" w:rsidRPr="00C672BB" w:rsidRDefault="00C672BB" w:rsidP="00C672BB">
      <w:pPr>
        <w:numPr>
          <w:ilvl w:val="0"/>
          <w:numId w:val="21"/>
        </w:numPr>
        <w:contextualSpacing/>
        <w:rPr>
          <w:rFonts w:ascii="Roboto Light" w:hAnsi="Roboto Light"/>
          <w:vanish/>
          <w:sz w:val="22"/>
          <w:szCs w:val="22"/>
        </w:rPr>
      </w:pPr>
    </w:p>
    <w:p w14:paraId="272BE2F5" w14:textId="77777777" w:rsidR="00C672BB" w:rsidRPr="00C672BB" w:rsidRDefault="00C672BB" w:rsidP="00C672BB">
      <w:pPr>
        <w:numPr>
          <w:ilvl w:val="1"/>
          <w:numId w:val="21"/>
        </w:numPr>
        <w:ind w:left="567" w:hanging="567"/>
        <w:contextualSpacing/>
        <w:rPr>
          <w:rFonts w:ascii="Roboto Light" w:hAnsi="Roboto Light"/>
          <w:sz w:val="22"/>
          <w:szCs w:val="22"/>
        </w:rPr>
      </w:pPr>
      <w:r w:rsidRPr="00C672BB">
        <w:rPr>
          <w:rFonts w:ascii="Roboto Light" w:hAnsi="Roboto Light"/>
          <w:sz w:val="22"/>
          <w:szCs w:val="22"/>
        </w:rPr>
        <w:t xml:space="preserve">As soon as it is aware of it the Supplier and Supplier Staff must report to BWCET or the Customer any actual or suspected breach of: </w:t>
      </w:r>
    </w:p>
    <w:p w14:paraId="59AE96FC" w14:textId="77777777" w:rsidR="00C672BB" w:rsidRPr="00C672BB" w:rsidRDefault="00C672BB" w:rsidP="00C672BB">
      <w:pPr>
        <w:numPr>
          <w:ilvl w:val="2"/>
          <w:numId w:val="21"/>
        </w:numPr>
        <w:ind w:left="1560" w:hanging="840"/>
        <w:contextualSpacing/>
        <w:rPr>
          <w:rFonts w:ascii="Roboto Light" w:hAnsi="Roboto Light"/>
          <w:sz w:val="22"/>
          <w:szCs w:val="22"/>
        </w:rPr>
      </w:pPr>
      <w:r w:rsidRPr="00C672BB">
        <w:rPr>
          <w:rFonts w:ascii="Roboto Light" w:hAnsi="Roboto Light"/>
          <w:sz w:val="22"/>
          <w:szCs w:val="22"/>
        </w:rPr>
        <w:t xml:space="preserve">Law </w:t>
      </w:r>
    </w:p>
    <w:p w14:paraId="19E3346A" w14:textId="77777777" w:rsidR="00C672BB" w:rsidRPr="00C672BB" w:rsidRDefault="00C672BB" w:rsidP="00C672BB">
      <w:pPr>
        <w:numPr>
          <w:ilvl w:val="2"/>
          <w:numId w:val="21"/>
        </w:numPr>
        <w:ind w:left="1560" w:hanging="840"/>
        <w:contextualSpacing/>
        <w:rPr>
          <w:rFonts w:ascii="Roboto Light" w:hAnsi="Roboto Light"/>
          <w:sz w:val="22"/>
          <w:szCs w:val="22"/>
        </w:rPr>
      </w:pPr>
      <w:r w:rsidRPr="00C672BB">
        <w:rPr>
          <w:rFonts w:ascii="Roboto Light" w:hAnsi="Roboto Light"/>
          <w:sz w:val="22"/>
          <w:szCs w:val="22"/>
        </w:rPr>
        <w:t>Clause 12</w:t>
      </w:r>
    </w:p>
    <w:p w14:paraId="3C5E8B71" w14:textId="77777777" w:rsidR="00C672BB" w:rsidRPr="00C672BB" w:rsidRDefault="00C672BB" w:rsidP="00C672BB">
      <w:pPr>
        <w:numPr>
          <w:ilvl w:val="2"/>
          <w:numId w:val="21"/>
        </w:numPr>
        <w:ind w:left="1560" w:hanging="840"/>
        <w:contextualSpacing/>
        <w:rPr>
          <w:rFonts w:ascii="Roboto Light" w:hAnsi="Roboto Light"/>
          <w:sz w:val="22"/>
          <w:szCs w:val="22"/>
        </w:rPr>
      </w:pPr>
      <w:r w:rsidRPr="00C672BB">
        <w:rPr>
          <w:rFonts w:ascii="Roboto Light" w:hAnsi="Roboto Light"/>
          <w:sz w:val="22"/>
          <w:szCs w:val="22"/>
        </w:rPr>
        <w:t xml:space="preserve">Clauses 19 to 32 </w:t>
      </w:r>
    </w:p>
    <w:p w14:paraId="12184C17" w14:textId="77777777" w:rsidR="00C672BB" w:rsidRPr="00C672BB" w:rsidRDefault="00C672BB" w:rsidP="00C672BB">
      <w:pPr>
        <w:ind w:left="1080"/>
        <w:contextualSpacing/>
        <w:rPr>
          <w:rFonts w:ascii="Roboto Light" w:hAnsi="Roboto Light"/>
          <w:sz w:val="22"/>
          <w:szCs w:val="22"/>
        </w:rPr>
      </w:pPr>
    </w:p>
    <w:p w14:paraId="492BC042" w14:textId="77777777" w:rsidR="00C672BB" w:rsidRPr="00C672BB" w:rsidRDefault="00C672BB" w:rsidP="00C672BB">
      <w:pPr>
        <w:numPr>
          <w:ilvl w:val="0"/>
          <w:numId w:val="18"/>
        </w:numPr>
        <w:contextualSpacing/>
        <w:rPr>
          <w:rFonts w:ascii="Roboto Light" w:hAnsi="Roboto Light"/>
          <w:vanish/>
          <w:sz w:val="22"/>
          <w:szCs w:val="22"/>
        </w:rPr>
      </w:pPr>
    </w:p>
    <w:p w14:paraId="2E7B7CC5" w14:textId="77777777" w:rsidR="00C672BB" w:rsidRPr="00C672BB" w:rsidRDefault="00C672BB" w:rsidP="00C672BB">
      <w:pPr>
        <w:numPr>
          <w:ilvl w:val="0"/>
          <w:numId w:val="18"/>
        </w:numPr>
        <w:contextualSpacing/>
        <w:rPr>
          <w:rFonts w:ascii="Roboto Light" w:hAnsi="Roboto Light"/>
          <w:vanish/>
          <w:sz w:val="22"/>
          <w:szCs w:val="22"/>
        </w:rPr>
      </w:pPr>
    </w:p>
    <w:p w14:paraId="526E4E68" w14:textId="77777777" w:rsidR="00C672BB" w:rsidRPr="00C672BB" w:rsidRDefault="00C672BB" w:rsidP="00C672BB">
      <w:pPr>
        <w:numPr>
          <w:ilvl w:val="0"/>
          <w:numId w:val="18"/>
        </w:numPr>
        <w:contextualSpacing/>
        <w:rPr>
          <w:rFonts w:ascii="Roboto Light" w:hAnsi="Roboto Light"/>
          <w:vanish/>
          <w:sz w:val="22"/>
          <w:szCs w:val="22"/>
        </w:rPr>
      </w:pPr>
    </w:p>
    <w:p w14:paraId="6CC2D880" w14:textId="77777777" w:rsidR="00C672BB" w:rsidRPr="00C672BB" w:rsidRDefault="00C672BB" w:rsidP="00C672BB">
      <w:pPr>
        <w:numPr>
          <w:ilvl w:val="0"/>
          <w:numId w:val="18"/>
        </w:numPr>
        <w:contextualSpacing/>
        <w:rPr>
          <w:rFonts w:ascii="Roboto Light" w:hAnsi="Roboto Light"/>
          <w:vanish/>
          <w:sz w:val="22"/>
          <w:szCs w:val="22"/>
        </w:rPr>
      </w:pPr>
    </w:p>
    <w:p w14:paraId="09F895D9" w14:textId="77777777" w:rsidR="00C672BB" w:rsidRPr="00C672BB" w:rsidRDefault="00C672BB" w:rsidP="00C672BB">
      <w:pPr>
        <w:numPr>
          <w:ilvl w:val="0"/>
          <w:numId w:val="18"/>
        </w:numPr>
        <w:contextualSpacing/>
        <w:rPr>
          <w:rFonts w:ascii="Roboto Light" w:hAnsi="Roboto Light"/>
          <w:vanish/>
          <w:sz w:val="22"/>
          <w:szCs w:val="22"/>
        </w:rPr>
      </w:pPr>
    </w:p>
    <w:p w14:paraId="20995650" w14:textId="77777777" w:rsidR="00C672BB" w:rsidRPr="00C672BB" w:rsidRDefault="00C672BB" w:rsidP="00C672BB">
      <w:pPr>
        <w:numPr>
          <w:ilvl w:val="0"/>
          <w:numId w:val="18"/>
        </w:numPr>
        <w:contextualSpacing/>
        <w:rPr>
          <w:rFonts w:ascii="Roboto Light" w:hAnsi="Roboto Light"/>
          <w:vanish/>
          <w:sz w:val="22"/>
          <w:szCs w:val="22"/>
        </w:rPr>
      </w:pPr>
    </w:p>
    <w:p w14:paraId="3591028C" w14:textId="77777777" w:rsidR="00C672BB" w:rsidRPr="00C672BB" w:rsidRDefault="00C672BB" w:rsidP="00C672BB">
      <w:pPr>
        <w:numPr>
          <w:ilvl w:val="0"/>
          <w:numId w:val="18"/>
        </w:numPr>
        <w:contextualSpacing/>
        <w:rPr>
          <w:rFonts w:ascii="Roboto Light" w:hAnsi="Roboto Light"/>
          <w:vanish/>
          <w:sz w:val="22"/>
          <w:szCs w:val="22"/>
        </w:rPr>
      </w:pPr>
    </w:p>
    <w:p w14:paraId="171B7347" w14:textId="77777777" w:rsidR="00C672BB" w:rsidRPr="00C672BB" w:rsidRDefault="00C672BB" w:rsidP="00C672BB">
      <w:pPr>
        <w:numPr>
          <w:ilvl w:val="1"/>
          <w:numId w:val="18"/>
        </w:numPr>
        <w:contextualSpacing/>
        <w:rPr>
          <w:rFonts w:ascii="Roboto Light" w:hAnsi="Roboto Light"/>
          <w:vanish/>
          <w:sz w:val="22"/>
          <w:szCs w:val="22"/>
        </w:rPr>
      </w:pPr>
    </w:p>
    <w:p w14:paraId="13222A09" w14:textId="77777777" w:rsidR="00C672BB" w:rsidRPr="00C672BB" w:rsidRDefault="00C672BB" w:rsidP="00C672BB">
      <w:pPr>
        <w:numPr>
          <w:ilvl w:val="1"/>
          <w:numId w:val="18"/>
        </w:numPr>
        <w:ind w:left="567" w:hanging="567"/>
        <w:contextualSpacing/>
        <w:rPr>
          <w:rFonts w:ascii="Roboto Light" w:hAnsi="Roboto Light"/>
          <w:sz w:val="22"/>
          <w:szCs w:val="22"/>
        </w:rPr>
      </w:pPr>
      <w:r w:rsidRPr="00C672BB">
        <w:rPr>
          <w:rFonts w:ascii="Roboto Light" w:hAnsi="Roboto Light"/>
          <w:sz w:val="22"/>
          <w:szCs w:val="22"/>
        </w:rPr>
        <w:t xml:space="preserve">The Supplier must not retaliate against any of the Supplier Staff who in good faith reports a breach listed in Clause 33.1 to the Customer </w:t>
      </w:r>
    </w:p>
    <w:p w14:paraId="2A613156" w14:textId="2A65C55C" w:rsidR="009D1E88" w:rsidRPr="001C420D" w:rsidRDefault="00F10604" w:rsidP="00AA30FB">
      <w:pPr>
        <w:pStyle w:val="ListParagraph"/>
        <w:numPr>
          <w:ilvl w:val="1"/>
          <w:numId w:val="2"/>
        </w:numPr>
        <w:ind w:left="432"/>
        <w:rPr>
          <w:rFonts w:ascii="Roboto Light" w:hAnsi="Roboto Light"/>
          <w:sz w:val="22"/>
          <w:szCs w:val="22"/>
        </w:rPr>
      </w:pPr>
      <w:r w:rsidRPr="001C420D">
        <w:rPr>
          <w:rFonts w:ascii="Roboto Light" w:hAnsi="Roboto Light"/>
          <w:sz w:val="22"/>
          <w:szCs w:val="22"/>
        </w:rPr>
        <w:t xml:space="preserve">The supplier is eligible for the award of Call-Off Contracts during the </w:t>
      </w:r>
      <w:r w:rsidR="00C659A2" w:rsidRPr="001C420D">
        <w:rPr>
          <w:rFonts w:ascii="Roboto Light" w:hAnsi="Roboto Light"/>
          <w:sz w:val="22"/>
          <w:szCs w:val="22"/>
        </w:rPr>
        <w:t xml:space="preserve">DPS </w:t>
      </w:r>
      <w:r w:rsidRPr="001C420D">
        <w:rPr>
          <w:rFonts w:ascii="Roboto Light" w:hAnsi="Roboto Light"/>
          <w:sz w:val="22"/>
          <w:szCs w:val="22"/>
        </w:rPr>
        <w:t>Contract Period</w:t>
      </w:r>
    </w:p>
    <w:p w14:paraId="6F24594D" w14:textId="77777777" w:rsidR="000F563A" w:rsidRPr="001C420D" w:rsidRDefault="000F563A" w:rsidP="000F563A">
      <w:pPr>
        <w:pStyle w:val="ListParagraph"/>
        <w:ind w:left="567"/>
        <w:rPr>
          <w:rFonts w:ascii="Roboto Light" w:hAnsi="Roboto Light"/>
          <w:sz w:val="22"/>
          <w:szCs w:val="22"/>
        </w:rPr>
      </w:pPr>
    </w:p>
    <w:p w14:paraId="064D2745" w14:textId="29CFB20D" w:rsidR="00F10604" w:rsidRPr="001C420D" w:rsidRDefault="00C659A2" w:rsidP="009D1E88">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BWCET does</w:t>
      </w:r>
      <w:r w:rsidR="0022459B">
        <w:rPr>
          <w:rFonts w:ascii="Roboto Light" w:hAnsi="Roboto Light"/>
          <w:sz w:val="22"/>
          <w:szCs w:val="22"/>
        </w:rPr>
        <w:t xml:space="preserve"> not</w:t>
      </w:r>
      <w:r w:rsidRPr="001C420D">
        <w:rPr>
          <w:rFonts w:ascii="Roboto Light" w:hAnsi="Roboto Light"/>
          <w:sz w:val="22"/>
          <w:szCs w:val="22"/>
        </w:rPr>
        <w:t xml:space="preserve"> guarantee the Supplier any exclusivity, </w:t>
      </w:r>
      <w:proofErr w:type="gramStart"/>
      <w:r w:rsidRPr="001C420D">
        <w:rPr>
          <w:rFonts w:ascii="Roboto Light" w:hAnsi="Roboto Light"/>
          <w:sz w:val="22"/>
          <w:szCs w:val="22"/>
        </w:rPr>
        <w:t>quantity</w:t>
      </w:r>
      <w:proofErr w:type="gramEnd"/>
      <w:r w:rsidRPr="001C420D">
        <w:rPr>
          <w:rFonts w:ascii="Roboto Light" w:hAnsi="Roboto Light"/>
          <w:sz w:val="22"/>
          <w:szCs w:val="22"/>
        </w:rPr>
        <w:t xml:space="preserve"> or value of work under the DPS Contract</w:t>
      </w:r>
    </w:p>
    <w:p w14:paraId="19C77BFD" w14:textId="77777777" w:rsidR="000F563A" w:rsidRPr="001C420D" w:rsidRDefault="000F563A" w:rsidP="000F563A">
      <w:pPr>
        <w:rPr>
          <w:rFonts w:ascii="Roboto Light" w:hAnsi="Roboto Light"/>
          <w:sz w:val="22"/>
          <w:szCs w:val="22"/>
        </w:rPr>
      </w:pPr>
    </w:p>
    <w:p w14:paraId="567918E2" w14:textId="6B73B111" w:rsidR="00C34C6E" w:rsidRPr="001C420D" w:rsidRDefault="00C34C6E" w:rsidP="009D1E88">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 xml:space="preserve">If the Customer decides to buy </w:t>
      </w:r>
      <w:r w:rsidR="00D175BA" w:rsidRPr="001C420D">
        <w:rPr>
          <w:rFonts w:ascii="Roboto Light" w:hAnsi="Roboto Light"/>
          <w:sz w:val="22"/>
          <w:szCs w:val="22"/>
        </w:rPr>
        <w:t>commonly used goods and/or services under the DPS Contract</w:t>
      </w:r>
      <w:r w:rsidR="0022459B">
        <w:rPr>
          <w:rFonts w:ascii="Roboto Light" w:hAnsi="Roboto Light"/>
          <w:sz w:val="22"/>
          <w:szCs w:val="22"/>
        </w:rPr>
        <w:t>,</w:t>
      </w:r>
      <w:r w:rsidR="00D175BA" w:rsidRPr="001C420D">
        <w:rPr>
          <w:rFonts w:ascii="Roboto Light" w:hAnsi="Roboto Light"/>
          <w:sz w:val="22"/>
          <w:szCs w:val="22"/>
        </w:rPr>
        <w:t xml:space="preserve"> </w:t>
      </w:r>
      <w:r w:rsidR="00E541C2" w:rsidRPr="001C420D">
        <w:rPr>
          <w:rFonts w:ascii="Roboto Light" w:hAnsi="Roboto Light"/>
          <w:sz w:val="22"/>
          <w:szCs w:val="22"/>
        </w:rPr>
        <w:t>they</w:t>
      </w:r>
      <w:r w:rsidR="00D175BA" w:rsidRPr="001C420D">
        <w:rPr>
          <w:rFonts w:ascii="Roboto Light" w:hAnsi="Roboto Light"/>
          <w:sz w:val="22"/>
          <w:szCs w:val="22"/>
        </w:rPr>
        <w:t xml:space="preserve"> must use </w:t>
      </w:r>
      <w:r w:rsidR="00830D3C" w:rsidRPr="001C420D">
        <w:rPr>
          <w:rFonts w:ascii="Roboto Light" w:hAnsi="Roboto Light"/>
          <w:sz w:val="22"/>
          <w:szCs w:val="22"/>
        </w:rPr>
        <w:t xml:space="preserve">the further competition process and must outline their requirements </w:t>
      </w:r>
      <w:r w:rsidR="00507A4C" w:rsidRPr="001C420D">
        <w:rPr>
          <w:rFonts w:ascii="Roboto Light" w:hAnsi="Roboto Light"/>
          <w:sz w:val="22"/>
          <w:szCs w:val="22"/>
        </w:rPr>
        <w:t xml:space="preserve">using </w:t>
      </w:r>
      <w:r w:rsidR="00D175BA" w:rsidRPr="001C420D">
        <w:rPr>
          <w:rFonts w:ascii="Roboto Light" w:hAnsi="Roboto Light"/>
          <w:sz w:val="22"/>
          <w:szCs w:val="22"/>
        </w:rPr>
        <w:t xml:space="preserve">Appendix 8 </w:t>
      </w:r>
      <w:r w:rsidR="00507A4C" w:rsidRPr="001C420D">
        <w:rPr>
          <w:rFonts w:ascii="Roboto Light" w:hAnsi="Roboto Light"/>
          <w:sz w:val="22"/>
          <w:szCs w:val="22"/>
        </w:rPr>
        <w:t>Further Competition Template. If allowed by the Regulations, the Customer can:</w:t>
      </w:r>
    </w:p>
    <w:p w14:paraId="3F7C4918" w14:textId="77777777" w:rsidR="00F25592" w:rsidRPr="00F25592" w:rsidRDefault="00F25592" w:rsidP="00F25592">
      <w:pPr>
        <w:pStyle w:val="ListParagraph"/>
        <w:numPr>
          <w:ilvl w:val="0"/>
          <w:numId w:val="25"/>
        </w:numPr>
        <w:rPr>
          <w:rFonts w:ascii="Roboto Light" w:hAnsi="Roboto Light"/>
          <w:vanish/>
          <w:sz w:val="22"/>
          <w:szCs w:val="22"/>
        </w:rPr>
      </w:pPr>
    </w:p>
    <w:p w14:paraId="70ECACDA" w14:textId="77777777" w:rsidR="00F25592" w:rsidRPr="00F25592" w:rsidRDefault="00F25592" w:rsidP="00F25592">
      <w:pPr>
        <w:pStyle w:val="ListParagraph"/>
        <w:numPr>
          <w:ilvl w:val="0"/>
          <w:numId w:val="25"/>
        </w:numPr>
        <w:rPr>
          <w:rFonts w:ascii="Roboto Light" w:hAnsi="Roboto Light"/>
          <w:vanish/>
          <w:sz w:val="22"/>
          <w:szCs w:val="22"/>
        </w:rPr>
      </w:pPr>
    </w:p>
    <w:p w14:paraId="7BAA9CCD" w14:textId="77777777" w:rsidR="00F25592" w:rsidRPr="00F25592" w:rsidRDefault="00F25592" w:rsidP="00F25592">
      <w:pPr>
        <w:pStyle w:val="ListParagraph"/>
        <w:numPr>
          <w:ilvl w:val="1"/>
          <w:numId w:val="25"/>
        </w:numPr>
        <w:rPr>
          <w:rFonts w:ascii="Roboto Light" w:hAnsi="Roboto Light"/>
          <w:vanish/>
          <w:sz w:val="22"/>
          <w:szCs w:val="22"/>
        </w:rPr>
      </w:pPr>
    </w:p>
    <w:p w14:paraId="67094EBB" w14:textId="77777777" w:rsidR="00F25592" w:rsidRPr="00F25592" w:rsidRDefault="00F25592" w:rsidP="00F25592">
      <w:pPr>
        <w:pStyle w:val="ListParagraph"/>
        <w:numPr>
          <w:ilvl w:val="1"/>
          <w:numId w:val="25"/>
        </w:numPr>
        <w:rPr>
          <w:rFonts w:ascii="Roboto Light" w:hAnsi="Roboto Light"/>
          <w:vanish/>
          <w:sz w:val="22"/>
          <w:szCs w:val="22"/>
        </w:rPr>
      </w:pPr>
    </w:p>
    <w:p w14:paraId="04D032C4" w14:textId="77777777" w:rsidR="00F25592" w:rsidRPr="00F25592" w:rsidRDefault="00F25592" w:rsidP="00F25592">
      <w:pPr>
        <w:pStyle w:val="ListParagraph"/>
        <w:numPr>
          <w:ilvl w:val="1"/>
          <w:numId w:val="25"/>
        </w:numPr>
        <w:rPr>
          <w:rFonts w:ascii="Roboto Light" w:hAnsi="Roboto Light"/>
          <w:vanish/>
          <w:sz w:val="22"/>
          <w:szCs w:val="22"/>
        </w:rPr>
      </w:pPr>
    </w:p>
    <w:p w14:paraId="1499FA83" w14:textId="6B1E4F2C" w:rsidR="00507A4C" w:rsidRPr="001C420D" w:rsidRDefault="000F563A" w:rsidP="00F25592">
      <w:pPr>
        <w:pStyle w:val="ListParagraph"/>
        <w:numPr>
          <w:ilvl w:val="2"/>
          <w:numId w:val="25"/>
        </w:numPr>
        <w:rPr>
          <w:rFonts w:ascii="Roboto Light" w:hAnsi="Roboto Light"/>
          <w:sz w:val="22"/>
          <w:szCs w:val="22"/>
        </w:rPr>
      </w:pPr>
      <w:r w:rsidRPr="001C420D">
        <w:rPr>
          <w:rFonts w:ascii="Roboto Light" w:hAnsi="Roboto Light"/>
          <w:sz w:val="22"/>
          <w:szCs w:val="22"/>
        </w:rPr>
        <w:t>make changes to the Further Competition template</w:t>
      </w:r>
    </w:p>
    <w:p w14:paraId="40E57679" w14:textId="54E4AAC5" w:rsidR="000F563A" w:rsidRPr="001C420D" w:rsidRDefault="000F563A" w:rsidP="00F25592">
      <w:pPr>
        <w:pStyle w:val="ListParagraph"/>
        <w:numPr>
          <w:ilvl w:val="2"/>
          <w:numId w:val="25"/>
        </w:numPr>
        <w:rPr>
          <w:rFonts w:ascii="Roboto Light" w:hAnsi="Roboto Light"/>
          <w:sz w:val="22"/>
          <w:szCs w:val="22"/>
        </w:rPr>
      </w:pPr>
      <w:r w:rsidRPr="001C420D">
        <w:rPr>
          <w:rFonts w:ascii="Roboto Light" w:hAnsi="Roboto Light"/>
          <w:sz w:val="22"/>
          <w:szCs w:val="22"/>
        </w:rPr>
        <w:t xml:space="preserve">use Special Terms as part of the competition process </w:t>
      </w:r>
    </w:p>
    <w:p w14:paraId="4CC2D9AC" w14:textId="77777777" w:rsidR="004B74DF" w:rsidRPr="001C420D" w:rsidRDefault="004B74DF" w:rsidP="004B74DF">
      <w:pPr>
        <w:pStyle w:val="ListParagraph"/>
        <w:ind w:left="1080"/>
        <w:rPr>
          <w:rFonts w:ascii="Roboto Light" w:hAnsi="Roboto Light"/>
          <w:sz w:val="22"/>
          <w:szCs w:val="22"/>
        </w:rPr>
      </w:pPr>
    </w:p>
    <w:p w14:paraId="6FE75DC9" w14:textId="43419B03" w:rsidR="00FC19A3" w:rsidRPr="001C420D" w:rsidRDefault="004B74DF" w:rsidP="00FC19A3">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Each Call-Off Contract:</w:t>
      </w:r>
    </w:p>
    <w:p w14:paraId="6D1C0ECB" w14:textId="77777777" w:rsidR="00F25592" w:rsidRPr="00F25592" w:rsidRDefault="00F25592" w:rsidP="00F25592">
      <w:pPr>
        <w:pStyle w:val="ListParagraph"/>
        <w:numPr>
          <w:ilvl w:val="0"/>
          <w:numId w:val="26"/>
        </w:numPr>
        <w:rPr>
          <w:rFonts w:ascii="Roboto Light" w:hAnsi="Roboto Light"/>
          <w:vanish/>
          <w:sz w:val="22"/>
          <w:szCs w:val="22"/>
        </w:rPr>
      </w:pPr>
    </w:p>
    <w:p w14:paraId="3F361906" w14:textId="77777777" w:rsidR="00F25592" w:rsidRPr="00F25592" w:rsidRDefault="00F25592" w:rsidP="00F25592">
      <w:pPr>
        <w:pStyle w:val="ListParagraph"/>
        <w:numPr>
          <w:ilvl w:val="0"/>
          <w:numId w:val="26"/>
        </w:numPr>
        <w:rPr>
          <w:rFonts w:ascii="Roboto Light" w:hAnsi="Roboto Light"/>
          <w:vanish/>
          <w:sz w:val="22"/>
          <w:szCs w:val="22"/>
        </w:rPr>
      </w:pPr>
    </w:p>
    <w:p w14:paraId="3375073D" w14:textId="77777777" w:rsidR="00F25592" w:rsidRPr="00F25592" w:rsidRDefault="00F25592" w:rsidP="00F25592">
      <w:pPr>
        <w:pStyle w:val="ListParagraph"/>
        <w:numPr>
          <w:ilvl w:val="1"/>
          <w:numId w:val="26"/>
        </w:numPr>
        <w:rPr>
          <w:rFonts w:ascii="Roboto Light" w:hAnsi="Roboto Light"/>
          <w:vanish/>
          <w:sz w:val="22"/>
          <w:szCs w:val="22"/>
        </w:rPr>
      </w:pPr>
    </w:p>
    <w:p w14:paraId="39BD8E57" w14:textId="77777777" w:rsidR="00F25592" w:rsidRPr="00F25592" w:rsidRDefault="00F25592" w:rsidP="00F25592">
      <w:pPr>
        <w:pStyle w:val="ListParagraph"/>
        <w:numPr>
          <w:ilvl w:val="1"/>
          <w:numId w:val="26"/>
        </w:numPr>
        <w:rPr>
          <w:rFonts w:ascii="Roboto Light" w:hAnsi="Roboto Light"/>
          <w:vanish/>
          <w:sz w:val="22"/>
          <w:szCs w:val="22"/>
        </w:rPr>
      </w:pPr>
    </w:p>
    <w:p w14:paraId="02D9937F" w14:textId="77777777" w:rsidR="00F25592" w:rsidRPr="00F25592" w:rsidRDefault="00F25592" w:rsidP="00F25592">
      <w:pPr>
        <w:pStyle w:val="ListParagraph"/>
        <w:numPr>
          <w:ilvl w:val="1"/>
          <w:numId w:val="26"/>
        </w:numPr>
        <w:rPr>
          <w:rFonts w:ascii="Roboto Light" w:hAnsi="Roboto Light"/>
          <w:vanish/>
          <w:sz w:val="22"/>
          <w:szCs w:val="22"/>
        </w:rPr>
      </w:pPr>
    </w:p>
    <w:p w14:paraId="3943F621" w14:textId="77777777" w:rsidR="00F25592" w:rsidRPr="00F25592" w:rsidRDefault="00F25592" w:rsidP="00F25592">
      <w:pPr>
        <w:pStyle w:val="ListParagraph"/>
        <w:numPr>
          <w:ilvl w:val="1"/>
          <w:numId w:val="26"/>
        </w:numPr>
        <w:rPr>
          <w:rFonts w:ascii="Roboto Light" w:hAnsi="Roboto Light"/>
          <w:vanish/>
          <w:sz w:val="22"/>
          <w:szCs w:val="22"/>
        </w:rPr>
      </w:pPr>
    </w:p>
    <w:p w14:paraId="55CD0041" w14:textId="6FFC332B" w:rsidR="004B74DF" w:rsidRPr="001C420D" w:rsidRDefault="004B74DF" w:rsidP="00F25592">
      <w:pPr>
        <w:pStyle w:val="ListParagraph"/>
        <w:numPr>
          <w:ilvl w:val="2"/>
          <w:numId w:val="26"/>
        </w:numPr>
        <w:rPr>
          <w:rFonts w:ascii="Roboto Light" w:hAnsi="Roboto Light"/>
          <w:sz w:val="22"/>
          <w:szCs w:val="22"/>
        </w:rPr>
      </w:pPr>
      <w:r w:rsidRPr="001C420D">
        <w:rPr>
          <w:rFonts w:ascii="Roboto Light" w:hAnsi="Roboto Light"/>
          <w:sz w:val="22"/>
          <w:szCs w:val="22"/>
        </w:rPr>
        <w:t>Is a separate Contract from the DPS Contract</w:t>
      </w:r>
    </w:p>
    <w:p w14:paraId="2ACA4483" w14:textId="4F22FE49" w:rsidR="00473FB9" w:rsidRPr="001C420D" w:rsidRDefault="00473FB9" w:rsidP="00F25592">
      <w:pPr>
        <w:pStyle w:val="ListParagraph"/>
        <w:numPr>
          <w:ilvl w:val="2"/>
          <w:numId w:val="26"/>
        </w:numPr>
        <w:rPr>
          <w:rFonts w:ascii="Roboto Light" w:hAnsi="Roboto Light"/>
          <w:sz w:val="22"/>
          <w:szCs w:val="22"/>
        </w:rPr>
      </w:pPr>
      <w:r w:rsidRPr="001C420D">
        <w:rPr>
          <w:rFonts w:ascii="Roboto Light" w:hAnsi="Roboto Light"/>
          <w:sz w:val="22"/>
          <w:szCs w:val="22"/>
        </w:rPr>
        <w:t xml:space="preserve">is between a Supplier and a </w:t>
      </w:r>
      <w:r w:rsidR="006C70C9">
        <w:rPr>
          <w:rFonts w:ascii="Roboto Light" w:hAnsi="Roboto Light"/>
          <w:sz w:val="22"/>
          <w:szCs w:val="22"/>
        </w:rPr>
        <w:t>Customer</w:t>
      </w:r>
    </w:p>
    <w:p w14:paraId="0849AE31" w14:textId="261F61A1" w:rsidR="00473FB9" w:rsidRPr="001C420D" w:rsidRDefault="00473FB9" w:rsidP="00F25592">
      <w:pPr>
        <w:pStyle w:val="ListParagraph"/>
        <w:numPr>
          <w:ilvl w:val="2"/>
          <w:numId w:val="26"/>
        </w:numPr>
        <w:ind w:left="1418" w:hanging="698"/>
        <w:rPr>
          <w:rFonts w:ascii="Roboto Light" w:hAnsi="Roboto Light"/>
          <w:sz w:val="22"/>
          <w:szCs w:val="22"/>
        </w:rPr>
      </w:pPr>
      <w:r w:rsidRPr="001C420D">
        <w:rPr>
          <w:rFonts w:ascii="Roboto Light" w:hAnsi="Roboto Light"/>
          <w:sz w:val="22"/>
          <w:szCs w:val="22"/>
        </w:rPr>
        <w:t xml:space="preserve">includes Core Terms, Schedules and any other changes or items as stated within the further competition </w:t>
      </w:r>
      <w:r w:rsidR="006756CA" w:rsidRPr="001C420D">
        <w:rPr>
          <w:rFonts w:ascii="Roboto Light" w:hAnsi="Roboto Light"/>
          <w:sz w:val="22"/>
          <w:szCs w:val="22"/>
        </w:rPr>
        <w:t>document</w:t>
      </w:r>
    </w:p>
    <w:p w14:paraId="152BF3D2" w14:textId="7E2F0899" w:rsidR="004B74DF" w:rsidRPr="001C420D" w:rsidRDefault="00473FB9" w:rsidP="00F25592">
      <w:pPr>
        <w:pStyle w:val="ListParagraph"/>
        <w:numPr>
          <w:ilvl w:val="2"/>
          <w:numId w:val="26"/>
        </w:numPr>
        <w:rPr>
          <w:rFonts w:ascii="Roboto Light" w:hAnsi="Roboto Light"/>
          <w:sz w:val="22"/>
          <w:szCs w:val="22"/>
        </w:rPr>
      </w:pPr>
      <w:r w:rsidRPr="001C420D">
        <w:rPr>
          <w:rFonts w:ascii="Roboto Light" w:hAnsi="Roboto Light"/>
          <w:sz w:val="22"/>
          <w:szCs w:val="22"/>
        </w:rPr>
        <w:t xml:space="preserve">survives the termination of the </w:t>
      </w:r>
      <w:r w:rsidR="003F3276" w:rsidRPr="001C420D">
        <w:rPr>
          <w:rFonts w:ascii="Roboto Light" w:hAnsi="Roboto Light"/>
          <w:sz w:val="22"/>
          <w:szCs w:val="22"/>
        </w:rPr>
        <w:t xml:space="preserve">DPS </w:t>
      </w:r>
      <w:r w:rsidRPr="001C420D">
        <w:rPr>
          <w:rFonts w:ascii="Roboto Light" w:hAnsi="Roboto Light"/>
          <w:sz w:val="22"/>
          <w:szCs w:val="22"/>
        </w:rPr>
        <w:t>Contract</w:t>
      </w:r>
    </w:p>
    <w:p w14:paraId="732410FC" w14:textId="77777777" w:rsidR="0076378A" w:rsidRPr="001C420D" w:rsidRDefault="0076378A" w:rsidP="0076378A">
      <w:pPr>
        <w:pStyle w:val="ListParagraph"/>
        <w:ind w:left="1080"/>
        <w:rPr>
          <w:rFonts w:ascii="Roboto Light" w:hAnsi="Roboto Light"/>
          <w:sz w:val="22"/>
          <w:szCs w:val="22"/>
        </w:rPr>
      </w:pPr>
    </w:p>
    <w:p w14:paraId="14D98D5D" w14:textId="412A5953" w:rsidR="00B034E6" w:rsidRPr="001C420D" w:rsidRDefault="00B26C7B" w:rsidP="00B26C7B">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t xml:space="preserve">Where the Supplier is approached by an eligible </w:t>
      </w:r>
      <w:r w:rsidR="006C70C9">
        <w:rPr>
          <w:rFonts w:ascii="Roboto Light" w:hAnsi="Roboto Light"/>
          <w:sz w:val="22"/>
          <w:szCs w:val="22"/>
        </w:rPr>
        <w:t>Customer</w:t>
      </w:r>
      <w:r w:rsidRPr="001C420D">
        <w:rPr>
          <w:rFonts w:ascii="Roboto Light" w:hAnsi="Roboto Light"/>
          <w:sz w:val="22"/>
          <w:szCs w:val="22"/>
        </w:rPr>
        <w:t xml:space="preserve"> requesting Deliverables or substantially similar goods or services, the Supplier must tell them about this </w:t>
      </w:r>
      <w:r w:rsidR="00B034E6" w:rsidRPr="001C420D">
        <w:rPr>
          <w:rFonts w:ascii="Roboto Light" w:hAnsi="Roboto Light"/>
          <w:sz w:val="22"/>
          <w:szCs w:val="22"/>
        </w:rPr>
        <w:t>DPS</w:t>
      </w:r>
      <w:r w:rsidRPr="001C420D">
        <w:rPr>
          <w:rFonts w:ascii="Roboto Light" w:hAnsi="Roboto Light"/>
          <w:sz w:val="22"/>
          <w:szCs w:val="22"/>
        </w:rPr>
        <w:t xml:space="preserve"> Contract before accepting their order. The Supplier will promptly notify </w:t>
      </w:r>
      <w:r w:rsidR="00A52479" w:rsidRPr="001C420D">
        <w:rPr>
          <w:rFonts w:ascii="Roboto Light" w:hAnsi="Roboto Light"/>
          <w:sz w:val="22"/>
          <w:szCs w:val="22"/>
        </w:rPr>
        <w:t>BWCET</w:t>
      </w:r>
      <w:r w:rsidRPr="001C420D">
        <w:rPr>
          <w:rFonts w:ascii="Roboto Light" w:hAnsi="Roboto Light"/>
          <w:sz w:val="22"/>
          <w:szCs w:val="22"/>
        </w:rPr>
        <w:t xml:space="preserve"> if the eligible </w:t>
      </w:r>
      <w:r w:rsidR="006C70C9">
        <w:rPr>
          <w:rFonts w:ascii="Roboto Light" w:hAnsi="Roboto Light"/>
          <w:sz w:val="22"/>
          <w:szCs w:val="22"/>
        </w:rPr>
        <w:t>Customer</w:t>
      </w:r>
      <w:r w:rsidRPr="001C420D">
        <w:rPr>
          <w:rFonts w:ascii="Roboto Light" w:hAnsi="Roboto Light"/>
          <w:sz w:val="22"/>
          <w:szCs w:val="22"/>
        </w:rPr>
        <w:t xml:space="preserve"> won’t use this </w:t>
      </w:r>
      <w:r w:rsidR="00B034E6" w:rsidRPr="001C420D">
        <w:rPr>
          <w:rFonts w:ascii="Roboto Light" w:hAnsi="Roboto Light"/>
          <w:sz w:val="22"/>
          <w:szCs w:val="22"/>
        </w:rPr>
        <w:t>D</w:t>
      </w:r>
      <w:r w:rsidR="00A22872">
        <w:rPr>
          <w:rFonts w:ascii="Roboto Light" w:hAnsi="Roboto Light"/>
          <w:sz w:val="22"/>
          <w:szCs w:val="22"/>
        </w:rPr>
        <w:t>PS</w:t>
      </w:r>
      <w:r w:rsidR="00B034E6" w:rsidRPr="001C420D">
        <w:rPr>
          <w:rFonts w:ascii="Roboto Light" w:hAnsi="Roboto Light"/>
          <w:sz w:val="22"/>
          <w:szCs w:val="22"/>
        </w:rPr>
        <w:t xml:space="preserve"> </w:t>
      </w:r>
      <w:r w:rsidRPr="001C420D">
        <w:rPr>
          <w:rFonts w:ascii="Roboto Light" w:hAnsi="Roboto Light"/>
          <w:sz w:val="22"/>
          <w:szCs w:val="22"/>
        </w:rPr>
        <w:t>Contract</w:t>
      </w:r>
      <w:r w:rsidR="0022459B">
        <w:rPr>
          <w:rFonts w:ascii="Roboto Light" w:hAnsi="Roboto Light"/>
          <w:sz w:val="22"/>
          <w:szCs w:val="22"/>
        </w:rPr>
        <w:t>, including the reasons for not using the DPS</w:t>
      </w:r>
      <w:r w:rsidRPr="001C420D">
        <w:rPr>
          <w:rFonts w:ascii="Roboto Light" w:hAnsi="Roboto Light"/>
          <w:sz w:val="22"/>
          <w:szCs w:val="22"/>
        </w:rPr>
        <w:t xml:space="preserve">. </w:t>
      </w:r>
    </w:p>
    <w:p w14:paraId="19A7A7F1" w14:textId="77777777" w:rsidR="00B034E6" w:rsidRPr="001C420D" w:rsidRDefault="00B034E6" w:rsidP="00B034E6">
      <w:pPr>
        <w:pStyle w:val="ListParagraph"/>
        <w:ind w:left="567"/>
        <w:rPr>
          <w:rFonts w:ascii="Roboto Light" w:hAnsi="Roboto Light"/>
          <w:sz w:val="22"/>
          <w:szCs w:val="22"/>
        </w:rPr>
      </w:pPr>
    </w:p>
    <w:p w14:paraId="234B4968" w14:textId="51C93954" w:rsidR="00752E06" w:rsidRPr="001C420D" w:rsidRDefault="00B26C7B" w:rsidP="00402E1D">
      <w:pPr>
        <w:pStyle w:val="ListParagraph"/>
        <w:numPr>
          <w:ilvl w:val="1"/>
          <w:numId w:val="2"/>
        </w:numPr>
        <w:ind w:left="567" w:hanging="567"/>
        <w:rPr>
          <w:rFonts w:ascii="Roboto Light" w:hAnsi="Roboto Light"/>
          <w:sz w:val="22"/>
          <w:szCs w:val="22"/>
        </w:rPr>
      </w:pPr>
      <w:r w:rsidRPr="001C420D">
        <w:rPr>
          <w:rFonts w:ascii="Roboto Light" w:hAnsi="Roboto Light"/>
          <w:sz w:val="22"/>
          <w:szCs w:val="22"/>
        </w:rPr>
        <w:lastRenderedPageBreak/>
        <w:t xml:space="preserve">The Supplier acknowledges it has all the information required to perform its obligations under each Contract before </w:t>
      </w:r>
      <w:proofErr w:type="gramStart"/>
      <w:r w:rsidRPr="001C420D">
        <w:rPr>
          <w:rFonts w:ascii="Roboto Light" w:hAnsi="Roboto Light"/>
          <w:sz w:val="22"/>
          <w:szCs w:val="22"/>
        </w:rPr>
        <w:t>entering into</w:t>
      </w:r>
      <w:proofErr w:type="gramEnd"/>
      <w:r w:rsidRPr="001C420D">
        <w:rPr>
          <w:rFonts w:ascii="Roboto Light" w:hAnsi="Roboto Light"/>
          <w:sz w:val="22"/>
          <w:szCs w:val="22"/>
        </w:rPr>
        <w:t xml:space="preserve"> a Contract. When information is provided by a </w:t>
      </w:r>
      <w:proofErr w:type="gramStart"/>
      <w:r w:rsidR="00EB58E3">
        <w:rPr>
          <w:rFonts w:ascii="Roboto Light" w:hAnsi="Roboto Light"/>
          <w:sz w:val="22"/>
          <w:szCs w:val="22"/>
        </w:rPr>
        <w:t>Customer</w:t>
      </w:r>
      <w:proofErr w:type="gramEnd"/>
      <w:r w:rsidRPr="001C420D">
        <w:rPr>
          <w:rFonts w:ascii="Roboto Light" w:hAnsi="Roboto Light"/>
          <w:sz w:val="22"/>
          <w:szCs w:val="22"/>
        </w:rPr>
        <w:t xml:space="preserve"> no warranty of its accuracy is given to the Supplier. </w:t>
      </w:r>
    </w:p>
    <w:p w14:paraId="62A0A00F" w14:textId="77777777" w:rsidR="00752E06" w:rsidRPr="001C420D" w:rsidRDefault="00752E06" w:rsidP="00752E06">
      <w:pPr>
        <w:pStyle w:val="ListParagraph"/>
        <w:ind w:left="1080"/>
        <w:rPr>
          <w:rFonts w:ascii="Roboto Light" w:hAnsi="Roboto Light"/>
          <w:sz w:val="22"/>
          <w:szCs w:val="22"/>
        </w:rPr>
      </w:pPr>
    </w:p>
    <w:p w14:paraId="407681C1" w14:textId="77777777" w:rsidR="00AA30FB" w:rsidRPr="00AA30FB" w:rsidRDefault="00AA30FB" w:rsidP="00AA30FB">
      <w:pPr>
        <w:pStyle w:val="ListParagraph"/>
        <w:numPr>
          <w:ilvl w:val="0"/>
          <w:numId w:val="3"/>
        </w:numPr>
        <w:rPr>
          <w:rFonts w:ascii="Roboto Light" w:hAnsi="Roboto Light"/>
          <w:vanish/>
          <w:sz w:val="22"/>
          <w:szCs w:val="22"/>
        </w:rPr>
      </w:pPr>
    </w:p>
    <w:p w14:paraId="050CA604" w14:textId="77777777" w:rsidR="00AA30FB" w:rsidRPr="00AA30FB" w:rsidRDefault="00AA30FB" w:rsidP="00AA30FB">
      <w:pPr>
        <w:pStyle w:val="ListParagraph"/>
        <w:numPr>
          <w:ilvl w:val="0"/>
          <w:numId w:val="3"/>
        </w:numPr>
        <w:rPr>
          <w:rFonts w:ascii="Roboto Light" w:hAnsi="Roboto Light"/>
          <w:vanish/>
          <w:sz w:val="22"/>
          <w:szCs w:val="22"/>
        </w:rPr>
      </w:pPr>
    </w:p>
    <w:p w14:paraId="100B8B29" w14:textId="77777777" w:rsidR="00AA30FB" w:rsidRPr="00AA30FB" w:rsidRDefault="00AA30FB" w:rsidP="00AA30FB">
      <w:pPr>
        <w:pStyle w:val="ListParagraph"/>
        <w:numPr>
          <w:ilvl w:val="0"/>
          <w:numId w:val="3"/>
        </w:numPr>
        <w:rPr>
          <w:rFonts w:ascii="Roboto Light" w:hAnsi="Roboto Light"/>
          <w:vanish/>
          <w:sz w:val="22"/>
          <w:szCs w:val="22"/>
        </w:rPr>
      </w:pPr>
    </w:p>
    <w:p w14:paraId="13AC66EA" w14:textId="77777777" w:rsidR="00AA30FB" w:rsidRPr="00AA30FB" w:rsidRDefault="00AA30FB" w:rsidP="00AA30FB">
      <w:pPr>
        <w:pStyle w:val="ListParagraph"/>
        <w:numPr>
          <w:ilvl w:val="1"/>
          <w:numId w:val="3"/>
        </w:numPr>
        <w:rPr>
          <w:rFonts w:ascii="Roboto Light" w:hAnsi="Roboto Light"/>
          <w:vanish/>
          <w:sz w:val="22"/>
          <w:szCs w:val="22"/>
        </w:rPr>
      </w:pPr>
    </w:p>
    <w:p w14:paraId="693B2E30" w14:textId="77777777" w:rsidR="00AA30FB" w:rsidRPr="00AA30FB" w:rsidRDefault="00AA30FB" w:rsidP="00AA30FB">
      <w:pPr>
        <w:pStyle w:val="ListParagraph"/>
        <w:numPr>
          <w:ilvl w:val="1"/>
          <w:numId w:val="3"/>
        </w:numPr>
        <w:rPr>
          <w:rFonts w:ascii="Roboto Light" w:hAnsi="Roboto Light"/>
          <w:vanish/>
          <w:sz w:val="22"/>
          <w:szCs w:val="22"/>
        </w:rPr>
      </w:pPr>
    </w:p>
    <w:p w14:paraId="0F31DE2A" w14:textId="77777777" w:rsidR="00AA30FB" w:rsidRPr="00AA30FB" w:rsidRDefault="00AA30FB" w:rsidP="00AA30FB">
      <w:pPr>
        <w:pStyle w:val="ListParagraph"/>
        <w:numPr>
          <w:ilvl w:val="1"/>
          <w:numId w:val="3"/>
        </w:numPr>
        <w:rPr>
          <w:rFonts w:ascii="Roboto Light" w:hAnsi="Roboto Light"/>
          <w:vanish/>
          <w:sz w:val="22"/>
          <w:szCs w:val="22"/>
        </w:rPr>
      </w:pPr>
    </w:p>
    <w:p w14:paraId="2485A9D3" w14:textId="77777777" w:rsidR="00AA30FB" w:rsidRPr="00AA30FB" w:rsidRDefault="00AA30FB" w:rsidP="00AA30FB">
      <w:pPr>
        <w:pStyle w:val="ListParagraph"/>
        <w:numPr>
          <w:ilvl w:val="1"/>
          <w:numId w:val="3"/>
        </w:numPr>
        <w:rPr>
          <w:rFonts w:ascii="Roboto Light" w:hAnsi="Roboto Light"/>
          <w:vanish/>
          <w:sz w:val="22"/>
          <w:szCs w:val="22"/>
        </w:rPr>
      </w:pPr>
    </w:p>
    <w:p w14:paraId="0153100D" w14:textId="77777777" w:rsidR="00AA30FB" w:rsidRPr="00AA30FB" w:rsidRDefault="00AA30FB" w:rsidP="00AA30FB">
      <w:pPr>
        <w:pStyle w:val="ListParagraph"/>
        <w:numPr>
          <w:ilvl w:val="1"/>
          <w:numId w:val="3"/>
        </w:numPr>
        <w:rPr>
          <w:rFonts w:ascii="Roboto Light" w:hAnsi="Roboto Light"/>
          <w:vanish/>
          <w:sz w:val="22"/>
          <w:szCs w:val="22"/>
        </w:rPr>
      </w:pPr>
    </w:p>
    <w:p w14:paraId="6834FE28" w14:textId="77777777" w:rsidR="00AA30FB" w:rsidRPr="00AA30FB" w:rsidRDefault="00AA30FB" w:rsidP="00AA30FB">
      <w:pPr>
        <w:pStyle w:val="ListParagraph"/>
        <w:numPr>
          <w:ilvl w:val="1"/>
          <w:numId w:val="3"/>
        </w:numPr>
        <w:rPr>
          <w:rFonts w:ascii="Roboto Light" w:hAnsi="Roboto Light"/>
          <w:vanish/>
          <w:sz w:val="22"/>
          <w:szCs w:val="22"/>
        </w:rPr>
      </w:pPr>
    </w:p>
    <w:p w14:paraId="14657077" w14:textId="6A9B706D" w:rsidR="00A03FA6" w:rsidRDefault="00162FFE" w:rsidP="00AA30FB">
      <w:pPr>
        <w:pStyle w:val="ListParagraph"/>
        <w:numPr>
          <w:ilvl w:val="1"/>
          <w:numId w:val="3"/>
        </w:numPr>
        <w:ind w:left="432"/>
        <w:rPr>
          <w:rFonts w:ascii="Roboto Light" w:hAnsi="Roboto Light"/>
          <w:sz w:val="22"/>
          <w:szCs w:val="22"/>
        </w:rPr>
      </w:pPr>
      <w:r w:rsidRPr="001C420D">
        <w:rPr>
          <w:rFonts w:ascii="Roboto Light" w:hAnsi="Roboto Light"/>
          <w:sz w:val="22"/>
          <w:szCs w:val="22"/>
        </w:rPr>
        <w:t xml:space="preserve">BWCET </w:t>
      </w:r>
      <w:r w:rsidR="00B26C7B" w:rsidRPr="001C420D">
        <w:rPr>
          <w:rFonts w:ascii="Roboto Light" w:hAnsi="Roboto Light"/>
          <w:sz w:val="22"/>
          <w:szCs w:val="22"/>
        </w:rPr>
        <w:t xml:space="preserve">and the </w:t>
      </w:r>
      <w:r w:rsidR="006C70C9">
        <w:rPr>
          <w:rFonts w:ascii="Roboto Light" w:hAnsi="Roboto Light"/>
          <w:sz w:val="22"/>
          <w:szCs w:val="22"/>
        </w:rPr>
        <w:t>Customer</w:t>
      </w:r>
      <w:r w:rsidR="00B26C7B" w:rsidRPr="001C420D">
        <w:rPr>
          <w:rFonts w:ascii="Roboto Light" w:hAnsi="Roboto Light"/>
          <w:sz w:val="22"/>
          <w:szCs w:val="22"/>
        </w:rPr>
        <w:t xml:space="preserve"> won</w:t>
      </w:r>
      <w:r w:rsidR="00B26C7B" w:rsidRPr="001C420D">
        <w:rPr>
          <w:rFonts w:ascii="Roboto Light" w:hAnsi="Roboto Light" w:cs="Roboto Light"/>
          <w:sz w:val="22"/>
          <w:szCs w:val="22"/>
        </w:rPr>
        <w:t>’</w:t>
      </w:r>
      <w:r w:rsidR="00B26C7B" w:rsidRPr="001C420D">
        <w:rPr>
          <w:rFonts w:ascii="Roboto Light" w:hAnsi="Roboto Light"/>
          <w:sz w:val="22"/>
          <w:szCs w:val="22"/>
        </w:rPr>
        <w:t xml:space="preserve">t be liable for errors, </w:t>
      </w:r>
      <w:proofErr w:type="gramStart"/>
      <w:r w:rsidR="00B26C7B" w:rsidRPr="001C420D">
        <w:rPr>
          <w:rFonts w:ascii="Roboto Light" w:hAnsi="Roboto Light"/>
          <w:sz w:val="22"/>
          <w:szCs w:val="22"/>
        </w:rPr>
        <w:t>omissions</w:t>
      </w:r>
      <w:proofErr w:type="gramEnd"/>
      <w:r w:rsidR="00B26C7B" w:rsidRPr="001C420D">
        <w:rPr>
          <w:rFonts w:ascii="Roboto Light" w:hAnsi="Roboto Light"/>
          <w:sz w:val="22"/>
          <w:szCs w:val="22"/>
        </w:rPr>
        <w:t xml:space="preserve"> or misrepresentation of any information. </w:t>
      </w:r>
    </w:p>
    <w:p w14:paraId="6BB669D2" w14:textId="77777777" w:rsidR="00A03FA6" w:rsidRDefault="00A03FA6" w:rsidP="00A03FA6">
      <w:pPr>
        <w:pStyle w:val="ListParagraph"/>
        <w:ind w:left="432"/>
        <w:rPr>
          <w:rFonts w:ascii="Roboto Light" w:hAnsi="Roboto Light"/>
          <w:sz w:val="22"/>
          <w:szCs w:val="22"/>
        </w:rPr>
      </w:pPr>
    </w:p>
    <w:p w14:paraId="1A899E20" w14:textId="2A44A393" w:rsidR="00A03FA6" w:rsidRPr="00A03FA6" w:rsidRDefault="00A03FA6" w:rsidP="00A03FA6">
      <w:pPr>
        <w:pStyle w:val="ListParagraph"/>
        <w:numPr>
          <w:ilvl w:val="1"/>
          <w:numId w:val="3"/>
        </w:numPr>
        <w:ind w:left="432"/>
        <w:rPr>
          <w:rFonts w:ascii="Roboto Light" w:hAnsi="Roboto Light"/>
          <w:sz w:val="22"/>
          <w:szCs w:val="22"/>
        </w:rPr>
      </w:pPr>
      <w:r w:rsidRPr="00A03FA6">
        <w:rPr>
          <w:rFonts w:ascii="Roboto Light" w:hAnsi="Roboto Light"/>
          <w:sz w:val="22"/>
          <w:szCs w:val="22"/>
        </w:rPr>
        <w:t xml:space="preserve">The Supplier warrants and represents that all statements </w:t>
      </w:r>
      <w:proofErr w:type="gramStart"/>
      <w:r w:rsidRPr="00A03FA6">
        <w:rPr>
          <w:rFonts w:ascii="Roboto Light" w:hAnsi="Roboto Light"/>
          <w:sz w:val="22"/>
          <w:szCs w:val="22"/>
        </w:rPr>
        <w:t>made</w:t>
      </w:r>
      <w:proofErr w:type="gramEnd"/>
      <w:r w:rsidRPr="00A03FA6">
        <w:rPr>
          <w:rFonts w:ascii="Roboto Light" w:hAnsi="Roboto Light"/>
          <w:sz w:val="22"/>
          <w:szCs w:val="22"/>
        </w:rPr>
        <w:t xml:space="preserve"> and documents submitted as part of</w:t>
      </w:r>
      <w:r w:rsidR="001167DC">
        <w:rPr>
          <w:rFonts w:ascii="Roboto Light" w:hAnsi="Roboto Light"/>
          <w:sz w:val="22"/>
          <w:szCs w:val="22"/>
        </w:rPr>
        <w:t xml:space="preserve"> the DPS submission and</w:t>
      </w:r>
      <w:r w:rsidRPr="00A03FA6">
        <w:rPr>
          <w:rFonts w:ascii="Roboto Light" w:hAnsi="Roboto Light"/>
          <w:sz w:val="22"/>
          <w:szCs w:val="22"/>
        </w:rPr>
        <w:t xml:space="preserve"> the procurement of Deliverables are and remain true and accurate.</w:t>
      </w:r>
    </w:p>
    <w:p w14:paraId="63C6114D" w14:textId="77777777" w:rsidR="00162FFE" w:rsidRPr="00E3690D" w:rsidRDefault="00162FFE" w:rsidP="00162FFE">
      <w:pPr>
        <w:pStyle w:val="ListParagraph"/>
        <w:ind w:left="567"/>
        <w:rPr>
          <w:rFonts w:ascii="Roboto Light" w:hAnsi="Roboto Light"/>
          <w:sz w:val="22"/>
          <w:szCs w:val="22"/>
        </w:rPr>
      </w:pPr>
    </w:p>
    <w:p w14:paraId="32782190" w14:textId="5DCE4E20" w:rsidR="00113597" w:rsidRPr="00E3690D" w:rsidRDefault="00B60BC1" w:rsidP="00113597">
      <w:pPr>
        <w:pStyle w:val="Heading2"/>
        <w:numPr>
          <w:ilvl w:val="0"/>
          <w:numId w:val="1"/>
        </w:numPr>
        <w:ind w:left="426" w:hanging="426"/>
        <w:rPr>
          <w:rFonts w:ascii="Roboto Light" w:hAnsi="Roboto Light"/>
          <w:b/>
          <w:bCs/>
          <w:color w:val="auto"/>
          <w:sz w:val="24"/>
          <w:szCs w:val="24"/>
        </w:rPr>
      </w:pPr>
      <w:bookmarkStart w:id="26" w:name="_Toc108776940"/>
      <w:r w:rsidRPr="00E3690D">
        <w:rPr>
          <w:rFonts w:ascii="Roboto Light" w:hAnsi="Roboto Light"/>
          <w:b/>
          <w:bCs/>
          <w:color w:val="auto"/>
          <w:sz w:val="24"/>
          <w:szCs w:val="24"/>
        </w:rPr>
        <w:t>Deliverables</w:t>
      </w:r>
      <w:bookmarkEnd w:id="26"/>
    </w:p>
    <w:p w14:paraId="42FB5DC8" w14:textId="6D6C32B5" w:rsidR="00113597" w:rsidRPr="00E77B42" w:rsidRDefault="006D52E2" w:rsidP="00113597">
      <w:pPr>
        <w:pStyle w:val="ListParagraph"/>
        <w:numPr>
          <w:ilvl w:val="1"/>
          <w:numId w:val="1"/>
        </w:numPr>
        <w:ind w:left="567" w:hanging="567"/>
        <w:rPr>
          <w:rFonts w:ascii="Roboto Light" w:hAnsi="Roboto Light"/>
          <w:b/>
          <w:bCs/>
        </w:rPr>
      </w:pPr>
      <w:r w:rsidRPr="006D52E2">
        <w:rPr>
          <w:rFonts w:ascii="Roboto Light" w:hAnsi="Roboto Light"/>
          <w:b/>
          <w:bCs/>
        </w:rPr>
        <w:t>All deliverables</w:t>
      </w:r>
    </w:p>
    <w:p w14:paraId="653ACDA6" w14:textId="6161254D" w:rsidR="00113597" w:rsidRPr="001C420D" w:rsidRDefault="0096301E" w:rsidP="00D60F88">
      <w:pPr>
        <w:pStyle w:val="ListParagraph"/>
        <w:numPr>
          <w:ilvl w:val="2"/>
          <w:numId w:val="1"/>
        </w:numPr>
        <w:ind w:left="567" w:hanging="567"/>
        <w:rPr>
          <w:rFonts w:ascii="Roboto Light" w:hAnsi="Roboto Light"/>
          <w:sz w:val="22"/>
          <w:szCs w:val="22"/>
        </w:rPr>
      </w:pPr>
      <w:r w:rsidRPr="001C420D">
        <w:rPr>
          <w:rFonts w:ascii="Roboto Light" w:hAnsi="Roboto Light"/>
          <w:sz w:val="22"/>
          <w:szCs w:val="22"/>
        </w:rPr>
        <w:t>The Supplier must provide Deliverables:</w:t>
      </w:r>
    </w:p>
    <w:p w14:paraId="36A43EDC" w14:textId="77777777" w:rsidR="00F25592" w:rsidRPr="00F25592" w:rsidRDefault="00F25592" w:rsidP="00F25592">
      <w:pPr>
        <w:pStyle w:val="ListParagraph"/>
        <w:numPr>
          <w:ilvl w:val="0"/>
          <w:numId w:val="5"/>
        </w:numPr>
        <w:rPr>
          <w:rFonts w:ascii="Roboto Light" w:hAnsi="Roboto Light"/>
          <w:vanish/>
          <w:sz w:val="22"/>
          <w:szCs w:val="22"/>
        </w:rPr>
      </w:pPr>
    </w:p>
    <w:p w14:paraId="2F56AAA1" w14:textId="77777777" w:rsidR="00F25592" w:rsidRPr="00F25592" w:rsidRDefault="00F25592" w:rsidP="00F25592">
      <w:pPr>
        <w:pStyle w:val="ListParagraph"/>
        <w:numPr>
          <w:ilvl w:val="0"/>
          <w:numId w:val="5"/>
        </w:numPr>
        <w:rPr>
          <w:rFonts w:ascii="Roboto Light" w:hAnsi="Roboto Light"/>
          <w:vanish/>
          <w:sz w:val="22"/>
          <w:szCs w:val="22"/>
        </w:rPr>
      </w:pPr>
    </w:p>
    <w:p w14:paraId="70266036" w14:textId="77777777" w:rsidR="00F25592" w:rsidRPr="00F25592" w:rsidRDefault="00F25592" w:rsidP="00F25592">
      <w:pPr>
        <w:pStyle w:val="ListParagraph"/>
        <w:numPr>
          <w:ilvl w:val="0"/>
          <w:numId w:val="5"/>
        </w:numPr>
        <w:rPr>
          <w:rFonts w:ascii="Roboto Light" w:hAnsi="Roboto Light"/>
          <w:vanish/>
          <w:sz w:val="22"/>
          <w:szCs w:val="22"/>
        </w:rPr>
      </w:pPr>
    </w:p>
    <w:p w14:paraId="16216663" w14:textId="77777777" w:rsidR="00F25592" w:rsidRPr="00F25592" w:rsidRDefault="00F25592" w:rsidP="00F25592">
      <w:pPr>
        <w:pStyle w:val="ListParagraph"/>
        <w:numPr>
          <w:ilvl w:val="1"/>
          <w:numId w:val="5"/>
        </w:numPr>
        <w:rPr>
          <w:rFonts w:ascii="Roboto Light" w:hAnsi="Roboto Light"/>
          <w:vanish/>
          <w:sz w:val="22"/>
          <w:szCs w:val="22"/>
        </w:rPr>
      </w:pPr>
    </w:p>
    <w:p w14:paraId="2DF5B079" w14:textId="77777777" w:rsidR="00F25592" w:rsidRPr="00F25592" w:rsidRDefault="00F25592" w:rsidP="00F25592">
      <w:pPr>
        <w:pStyle w:val="ListParagraph"/>
        <w:numPr>
          <w:ilvl w:val="2"/>
          <w:numId w:val="5"/>
        </w:numPr>
        <w:rPr>
          <w:rFonts w:ascii="Roboto Light" w:hAnsi="Roboto Light"/>
          <w:vanish/>
          <w:sz w:val="22"/>
          <w:szCs w:val="22"/>
        </w:rPr>
      </w:pPr>
    </w:p>
    <w:p w14:paraId="5B17584F" w14:textId="1A619DF6" w:rsidR="0096301E" w:rsidRPr="001C420D" w:rsidRDefault="0096301E" w:rsidP="00F25592">
      <w:pPr>
        <w:pStyle w:val="ListParagraph"/>
        <w:numPr>
          <w:ilvl w:val="3"/>
          <w:numId w:val="5"/>
        </w:numPr>
        <w:ind w:left="1985" w:hanging="1047"/>
        <w:rPr>
          <w:rFonts w:ascii="Roboto Light" w:hAnsi="Roboto Light"/>
          <w:sz w:val="22"/>
          <w:szCs w:val="22"/>
        </w:rPr>
      </w:pPr>
      <w:r w:rsidRPr="001C420D">
        <w:rPr>
          <w:rFonts w:ascii="Roboto Light" w:hAnsi="Roboto Light"/>
          <w:sz w:val="22"/>
          <w:szCs w:val="22"/>
        </w:rPr>
        <w:t>that comply with the</w:t>
      </w:r>
      <w:r w:rsidR="00855C78">
        <w:rPr>
          <w:rFonts w:ascii="Roboto Light" w:hAnsi="Roboto Light"/>
          <w:sz w:val="22"/>
          <w:szCs w:val="22"/>
        </w:rPr>
        <w:t xml:space="preserve"> DPS submission, further competition and specifically the specification</w:t>
      </w:r>
      <w:r w:rsidRPr="001C420D">
        <w:rPr>
          <w:rFonts w:ascii="Roboto Light" w:hAnsi="Roboto Light"/>
          <w:sz w:val="22"/>
          <w:szCs w:val="22"/>
        </w:rPr>
        <w:t xml:space="preserve"> </w:t>
      </w:r>
    </w:p>
    <w:p w14:paraId="67401C52" w14:textId="25503887" w:rsidR="00A62B93" w:rsidRPr="001C420D" w:rsidRDefault="00A62B93"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to a professional standard</w:t>
      </w:r>
    </w:p>
    <w:p w14:paraId="28DB95AD" w14:textId="4F0207A4" w:rsidR="00A62B93" w:rsidRPr="001C420D" w:rsidRDefault="00A62B93"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using reasonable skill and care</w:t>
      </w:r>
    </w:p>
    <w:p w14:paraId="46A5F28B" w14:textId="5A50C094" w:rsidR="00A62B93" w:rsidRPr="001C420D" w:rsidRDefault="00A62B93"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 xml:space="preserve">using </w:t>
      </w:r>
      <w:r w:rsidR="00663D87" w:rsidRPr="001C420D">
        <w:rPr>
          <w:rFonts w:ascii="Roboto Light" w:hAnsi="Roboto Light"/>
          <w:sz w:val="22"/>
          <w:szCs w:val="22"/>
        </w:rPr>
        <w:t>good industry practice</w:t>
      </w:r>
    </w:p>
    <w:p w14:paraId="71B50F7A" w14:textId="621A0461" w:rsidR="00663D87" w:rsidRPr="001C420D" w:rsidRDefault="00663D87"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 xml:space="preserve">using its own policies, </w:t>
      </w:r>
      <w:proofErr w:type="gramStart"/>
      <w:r w:rsidRPr="001C420D">
        <w:rPr>
          <w:rFonts w:ascii="Roboto Light" w:hAnsi="Roboto Light"/>
          <w:sz w:val="22"/>
          <w:szCs w:val="22"/>
        </w:rPr>
        <w:t>processes</w:t>
      </w:r>
      <w:proofErr w:type="gramEnd"/>
      <w:r w:rsidRPr="001C420D">
        <w:rPr>
          <w:rFonts w:ascii="Roboto Light" w:hAnsi="Roboto Light"/>
          <w:sz w:val="22"/>
          <w:szCs w:val="22"/>
        </w:rPr>
        <w:t xml:space="preserve"> and internal quality control measures as long as they don’t conflict with the contract</w:t>
      </w:r>
    </w:p>
    <w:p w14:paraId="3E775085" w14:textId="46BFF507" w:rsidR="00663D87" w:rsidRPr="001C420D" w:rsidRDefault="00663D87"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on the dates agreed</w:t>
      </w:r>
    </w:p>
    <w:p w14:paraId="0D747CD5" w14:textId="42DC8FD2" w:rsidR="00663D87" w:rsidRPr="001C420D" w:rsidRDefault="00663D87" w:rsidP="00F25592">
      <w:pPr>
        <w:pStyle w:val="ListParagraph"/>
        <w:numPr>
          <w:ilvl w:val="3"/>
          <w:numId w:val="5"/>
        </w:numPr>
        <w:ind w:left="1985" w:hanging="905"/>
        <w:rPr>
          <w:rFonts w:ascii="Roboto Light" w:hAnsi="Roboto Light"/>
          <w:sz w:val="22"/>
          <w:szCs w:val="22"/>
        </w:rPr>
      </w:pPr>
      <w:r w:rsidRPr="001C420D">
        <w:rPr>
          <w:rFonts w:ascii="Roboto Light" w:hAnsi="Roboto Light"/>
          <w:sz w:val="22"/>
          <w:szCs w:val="22"/>
        </w:rPr>
        <w:t>that comply with Law</w:t>
      </w:r>
    </w:p>
    <w:p w14:paraId="0F772336" w14:textId="77777777" w:rsidR="00222D21" w:rsidRPr="001C420D" w:rsidRDefault="00222D21" w:rsidP="00222D21">
      <w:pPr>
        <w:pStyle w:val="ListParagraph"/>
        <w:ind w:left="1080"/>
        <w:rPr>
          <w:rFonts w:ascii="Roboto Light" w:hAnsi="Roboto Light"/>
          <w:sz w:val="22"/>
          <w:szCs w:val="22"/>
        </w:rPr>
      </w:pPr>
    </w:p>
    <w:p w14:paraId="06D78EBF" w14:textId="6FAFC5EA" w:rsidR="00222D21" w:rsidRPr="001C420D" w:rsidRDefault="00222D21" w:rsidP="00D60F88">
      <w:pPr>
        <w:pStyle w:val="ListParagraph"/>
        <w:numPr>
          <w:ilvl w:val="2"/>
          <w:numId w:val="1"/>
        </w:numPr>
        <w:ind w:left="709" w:hanging="709"/>
        <w:rPr>
          <w:rFonts w:ascii="Roboto Light" w:hAnsi="Roboto Light"/>
          <w:sz w:val="22"/>
          <w:szCs w:val="22"/>
        </w:rPr>
      </w:pPr>
      <w:r w:rsidRPr="001C420D">
        <w:rPr>
          <w:rFonts w:ascii="Roboto Light" w:hAnsi="Roboto Light"/>
          <w:sz w:val="22"/>
          <w:szCs w:val="22"/>
        </w:rPr>
        <w:t xml:space="preserve">The Supplier must provide Deliverables with a warranty of at least 90 days from Delivery against </w:t>
      </w:r>
      <w:r w:rsidR="008205B4" w:rsidRPr="001C420D">
        <w:rPr>
          <w:rFonts w:ascii="Roboto Light" w:hAnsi="Roboto Light"/>
          <w:sz w:val="22"/>
          <w:szCs w:val="22"/>
        </w:rPr>
        <w:t>all obvious defects</w:t>
      </w:r>
    </w:p>
    <w:p w14:paraId="68AA4250" w14:textId="77777777" w:rsidR="00D60F88" w:rsidRDefault="00D60F88" w:rsidP="00D60F88">
      <w:pPr>
        <w:pStyle w:val="ListParagraph"/>
        <w:ind w:left="709"/>
        <w:rPr>
          <w:rFonts w:ascii="Roboto Light" w:hAnsi="Roboto Light"/>
        </w:rPr>
      </w:pPr>
    </w:p>
    <w:p w14:paraId="72275F71" w14:textId="2F255A2C" w:rsidR="00045943" w:rsidRPr="00E77B42" w:rsidRDefault="00D60F88" w:rsidP="00E77B42">
      <w:pPr>
        <w:pStyle w:val="ListParagraph"/>
        <w:numPr>
          <w:ilvl w:val="1"/>
          <w:numId w:val="1"/>
        </w:numPr>
        <w:ind w:left="567" w:hanging="567"/>
        <w:rPr>
          <w:rFonts w:ascii="Roboto Light" w:hAnsi="Roboto Light"/>
          <w:b/>
          <w:bCs/>
        </w:rPr>
      </w:pPr>
      <w:r w:rsidRPr="00D60F88">
        <w:rPr>
          <w:rFonts w:ascii="Roboto Light" w:hAnsi="Roboto Light"/>
          <w:b/>
          <w:bCs/>
        </w:rPr>
        <w:t>Good clauses</w:t>
      </w:r>
    </w:p>
    <w:p w14:paraId="14D571EB" w14:textId="77777777" w:rsidR="007739E2" w:rsidRPr="008B26D4" w:rsidRDefault="007739E2" w:rsidP="007739E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All Goods delivered must be new, or as new if recycled, unused and of recent origin.</w:t>
      </w:r>
    </w:p>
    <w:p w14:paraId="30BE4A07" w14:textId="77777777" w:rsidR="00F85299" w:rsidRPr="008B26D4" w:rsidRDefault="00F85299" w:rsidP="00F85299">
      <w:pPr>
        <w:pStyle w:val="ListParagraph"/>
        <w:ind w:left="709"/>
        <w:rPr>
          <w:rFonts w:ascii="Roboto Light" w:hAnsi="Roboto Light"/>
          <w:sz w:val="22"/>
          <w:szCs w:val="22"/>
        </w:rPr>
      </w:pPr>
    </w:p>
    <w:p w14:paraId="58F1FEE1" w14:textId="37DAFACC" w:rsidR="007739E2" w:rsidRPr="008B26D4" w:rsidRDefault="007739E2" w:rsidP="007739E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All manufacturer warranties covering the Goods must be assignable to the </w:t>
      </w:r>
      <w:r w:rsidR="006C70C9">
        <w:rPr>
          <w:rFonts w:ascii="Roboto Light" w:hAnsi="Roboto Light"/>
          <w:sz w:val="22"/>
          <w:szCs w:val="22"/>
        </w:rPr>
        <w:t>Customer</w:t>
      </w:r>
      <w:r w:rsidRPr="008B26D4">
        <w:rPr>
          <w:rFonts w:ascii="Roboto Light" w:hAnsi="Roboto Light"/>
          <w:sz w:val="22"/>
          <w:szCs w:val="22"/>
        </w:rPr>
        <w:t xml:space="preserve"> on request and for free.</w:t>
      </w:r>
    </w:p>
    <w:p w14:paraId="379F4C43" w14:textId="77777777" w:rsidR="00F85299" w:rsidRPr="008B26D4" w:rsidRDefault="00F85299" w:rsidP="00F85299">
      <w:pPr>
        <w:rPr>
          <w:rFonts w:ascii="Roboto Light" w:hAnsi="Roboto Light"/>
          <w:sz w:val="22"/>
          <w:szCs w:val="22"/>
        </w:rPr>
      </w:pPr>
    </w:p>
    <w:p w14:paraId="6816B809" w14:textId="48F2B075" w:rsidR="007739E2" w:rsidRPr="008B26D4" w:rsidRDefault="00C22AE5" w:rsidP="00C22AE5">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w:t>
      </w:r>
      <w:r w:rsidR="007739E2" w:rsidRPr="008B26D4">
        <w:rPr>
          <w:rFonts w:ascii="Roboto Light" w:hAnsi="Roboto Light"/>
          <w:sz w:val="22"/>
          <w:szCs w:val="22"/>
        </w:rPr>
        <w:t>e Supplier transfers ownership of the Goods on Delivery or payment for those Goods, whichever is earlier.</w:t>
      </w:r>
    </w:p>
    <w:p w14:paraId="122662DB" w14:textId="77777777" w:rsidR="00F85299" w:rsidRPr="008B26D4" w:rsidRDefault="00F85299" w:rsidP="00F85299">
      <w:pPr>
        <w:rPr>
          <w:rFonts w:ascii="Roboto Light" w:hAnsi="Roboto Light"/>
          <w:sz w:val="22"/>
          <w:szCs w:val="22"/>
        </w:rPr>
      </w:pPr>
    </w:p>
    <w:p w14:paraId="54DB676D" w14:textId="750DBED1" w:rsidR="007739E2" w:rsidRPr="008B26D4" w:rsidRDefault="007739E2" w:rsidP="00F85299">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Risk in the Goods transfers to the </w:t>
      </w:r>
      <w:r w:rsidR="006C70C9">
        <w:rPr>
          <w:rFonts w:ascii="Roboto Light" w:hAnsi="Roboto Light"/>
          <w:sz w:val="22"/>
          <w:szCs w:val="22"/>
        </w:rPr>
        <w:t>Customer</w:t>
      </w:r>
      <w:r w:rsidRPr="008B26D4">
        <w:rPr>
          <w:rFonts w:ascii="Roboto Light" w:hAnsi="Roboto Light"/>
          <w:sz w:val="22"/>
          <w:szCs w:val="22"/>
        </w:rPr>
        <w:t xml:space="preserve"> on Delivery of the </w:t>
      </w:r>
      <w:r w:rsidR="00855C78" w:rsidRPr="008B26D4">
        <w:rPr>
          <w:rFonts w:ascii="Roboto Light" w:hAnsi="Roboto Light"/>
          <w:sz w:val="22"/>
          <w:szCs w:val="22"/>
        </w:rPr>
        <w:t>Goods but</w:t>
      </w:r>
      <w:r w:rsidRPr="008B26D4">
        <w:rPr>
          <w:rFonts w:ascii="Roboto Light" w:hAnsi="Roboto Light"/>
          <w:sz w:val="22"/>
          <w:szCs w:val="22"/>
        </w:rPr>
        <w:t xml:space="preserve"> remains with the Supplier if the </w:t>
      </w:r>
      <w:r w:rsidR="006C70C9">
        <w:rPr>
          <w:rFonts w:ascii="Roboto Light" w:hAnsi="Roboto Light"/>
          <w:sz w:val="22"/>
          <w:szCs w:val="22"/>
        </w:rPr>
        <w:t>Customer</w:t>
      </w:r>
      <w:r w:rsidRPr="008B26D4">
        <w:rPr>
          <w:rFonts w:ascii="Roboto Light" w:hAnsi="Roboto Light"/>
          <w:sz w:val="22"/>
          <w:szCs w:val="22"/>
        </w:rPr>
        <w:t xml:space="preserve"> notices damage following Delivery and lets the Supplier know within 3 Working Days of Delivery.</w:t>
      </w:r>
    </w:p>
    <w:p w14:paraId="3F4C26CB" w14:textId="77777777" w:rsidR="00F85299" w:rsidRPr="008B26D4" w:rsidRDefault="00F85299" w:rsidP="00F85299">
      <w:pPr>
        <w:rPr>
          <w:rFonts w:ascii="Roboto Light" w:hAnsi="Roboto Light"/>
          <w:sz w:val="22"/>
          <w:szCs w:val="22"/>
        </w:rPr>
      </w:pPr>
    </w:p>
    <w:p w14:paraId="6539AFC0" w14:textId="0013292D" w:rsidR="00F85299" w:rsidRPr="008B26D4" w:rsidRDefault="007739E2" w:rsidP="00F85299">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The Supplier warrants that it has full and unrestricted ownership of the Goods at the time of transfer of ownership.</w:t>
      </w:r>
    </w:p>
    <w:p w14:paraId="38741903" w14:textId="77777777" w:rsidR="00F85299" w:rsidRPr="008B26D4" w:rsidRDefault="00F85299" w:rsidP="00F85299">
      <w:pPr>
        <w:pStyle w:val="ListParagraph"/>
        <w:rPr>
          <w:rFonts w:ascii="Roboto Light" w:hAnsi="Roboto Light"/>
          <w:sz w:val="22"/>
          <w:szCs w:val="22"/>
        </w:rPr>
      </w:pPr>
    </w:p>
    <w:p w14:paraId="5C79447A" w14:textId="5E4AD197" w:rsidR="007739E2" w:rsidRPr="008B26D4" w:rsidRDefault="007739E2" w:rsidP="00C22AE5">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deliver the Goods on the date and to the specified location during the </w:t>
      </w:r>
      <w:r w:rsidR="006C70C9">
        <w:rPr>
          <w:rFonts w:ascii="Roboto Light" w:hAnsi="Roboto Light"/>
          <w:sz w:val="22"/>
          <w:szCs w:val="22"/>
        </w:rPr>
        <w:t>Customer</w:t>
      </w:r>
      <w:r w:rsidRPr="008B26D4">
        <w:rPr>
          <w:rFonts w:ascii="Roboto Light" w:hAnsi="Roboto Light"/>
          <w:sz w:val="22"/>
          <w:szCs w:val="22"/>
        </w:rPr>
        <w:t>’s working hours.</w:t>
      </w:r>
    </w:p>
    <w:p w14:paraId="774646CB" w14:textId="77777777" w:rsidR="00F85299" w:rsidRPr="008B26D4" w:rsidRDefault="00F85299" w:rsidP="00F85299">
      <w:pPr>
        <w:rPr>
          <w:rFonts w:ascii="Roboto Light" w:hAnsi="Roboto Light"/>
          <w:sz w:val="22"/>
          <w:szCs w:val="22"/>
        </w:rPr>
      </w:pPr>
    </w:p>
    <w:p w14:paraId="75345968" w14:textId="74376D66" w:rsidR="007739E2" w:rsidRPr="008B26D4" w:rsidRDefault="007739E2" w:rsidP="00F85299">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The Supplier must provide sufficient packaging for the Goods to reach the point of Delivery safely and undamaged.</w:t>
      </w:r>
    </w:p>
    <w:p w14:paraId="361335D4" w14:textId="77777777" w:rsidR="00F85299" w:rsidRPr="008B26D4" w:rsidRDefault="00F85299" w:rsidP="00F85299">
      <w:pPr>
        <w:rPr>
          <w:rFonts w:ascii="Roboto Light" w:hAnsi="Roboto Light"/>
          <w:sz w:val="22"/>
          <w:szCs w:val="22"/>
        </w:rPr>
      </w:pPr>
    </w:p>
    <w:p w14:paraId="57B6E26E" w14:textId="77777777" w:rsidR="00896682" w:rsidRPr="008B26D4" w:rsidRDefault="007739E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All deliveries must have a delivery note attached that specifies the order number, </w:t>
      </w:r>
      <w:proofErr w:type="gramStart"/>
      <w:r w:rsidRPr="008B26D4">
        <w:rPr>
          <w:rFonts w:ascii="Roboto Light" w:hAnsi="Roboto Light"/>
          <w:sz w:val="22"/>
          <w:szCs w:val="22"/>
        </w:rPr>
        <w:t>type</w:t>
      </w:r>
      <w:proofErr w:type="gramEnd"/>
      <w:r w:rsidRPr="008B26D4">
        <w:rPr>
          <w:rFonts w:ascii="Roboto Light" w:hAnsi="Roboto Light"/>
          <w:sz w:val="22"/>
          <w:szCs w:val="22"/>
        </w:rPr>
        <w:t xml:space="preserve"> and quantity of Goods</w:t>
      </w:r>
    </w:p>
    <w:p w14:paraId="1E1974AC" w14:textId="77777777" w:rsidR="00896682" w:rsidRPr="008B26D4" w:rsidRDefault="00896682" w:rsidP="00896682">
      <w:pPr>
        <w:pStyle w:val="ListParagraph"/>
        <w:rPr>
          <w:rFonts w:ascii="Roboto Light" w:hAnsi="Roboto Light"/>
          <w:sz w:val="22"/>
          <w:szCs w:val="22"/>
        </w:rPr>
      </w:pPr>
    </w:p>
    <w:p w14:paraId="29614B15" w14:textId="742B500B" w:rsidR="00896682"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provide all tools, </w:t>
      </w:r>
      <w:proofErr w:type="gramStart"/>
      <w:r w:rsidRPr="008B26D4">
        <w:rPr>
          <w:rFonts w:ascii="Roboto Light" w:hAnsi="Roboto Light"/>
          <w:sz w:val="22"/>
          <w:szCs w:val="22"/>
        </w:rPr>
        <w:t>information</w:t>
      </w:r>
      <w:proofErr w:type="gramEnd"/>
      <w:r w:rsidRPr="008B26D4">
        <w:rPr>
          <w:rFonts w:ascii="Roboto Light" w:hAnsi="Roboto Light"/>
          <w:sz w:val="22"/>
          <w:szCs w:val="22"/>
        </w:rPr>
        <w:t xml:space="preserve"> and instructions the </w:t>
      </w:r>
      <w:r w:rsidR="006C70C9">
        <w:rPr>
          <w:rFonts w:ascii="Roboto Light" w:hAnsi="Roboto Light"/>
          <w:sz w:val="22"/>
          <w:szCs w:val="22"/>
        </w:rPr>
        <w:t>Customer</w:t>
      </w:r>
      <w:r w:rsidRPr="008B26D4">
        <w:rPr>
          <w:rFonts w:ascii="Roboto Light" w:hAnsi="Roboto Light"/>
          <w:sz w:val="22"/>
          <w:szCs w:val="22"/>
        </w:rPr>
        <w:t xml:space="preserve"> needs to make use of the Goods. </w:t>
      </w:r>
    </w:p>
    <w:p w14:paraId="148A39FA" w14:textId="77777777" w:rsidR="00896682" w:rsidRPr="008B26D4" w:rsidRDefault="00896682" w:rsidP="00896682">
      <w:pPr>
        <w:pStyle w:val="ListParagraph"/>
        <w:rPr>
          <w:rFonts w:ascii="Roboto Light" w:hAnsi="Roboto Light"/>
          <w:sz w:val="22"/>
          <w:szCs w:val="22"/>
        </w:rPr>
      </w:pPr>
    </w:p>
    <w:p w14:paraId="414C1639" w14:textId="78ACFBD8" w:rsidR="00896682"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indemnify the </w:t>
      </w:r>
      <w:r w:rsidR="006C70C9">
        <w:rPr>
          <w:rFonts w:ascii="Roboto Light" w:hAnsi="Roboto Light"/>
          <w:sz w:val="22"/>
          <w:szCs w:val="22"/>
        </w:rPr>
        <w:t>Customer</w:t>
      </w:r>
      <w:r w:rsidRPr="008B26D4">
        <w:rPr>
          <w:rFonts w:ascii="Roboto Light" w:hAnsi="Roboto Light"/>
          <w:sz w:val="22"/>
          <w:szCs w:val="22"/>
        </w:rPr>
        <w:t xml:space="preserve"> against the costs of any Recall of the Goods and give notice of actual or anticipated action about the Recall of the Goods. </w:t>
      </w:r>
    </w:p>
    <w:p w14:paraId="1EFD701C" w14:textId="77777777" w:rsidR="00896682" w:rsidRPr="008B26D4" w:rsidRDefault="00896682" w:rsidP="00896682">
      <w:pPr>
        <w:pStyle w:val="ListParagraph"/>
        <w:rPr>
          <w:rFonts w:ascii="Roboto Light" w:hAnsi="Roboto Light"/>
          <w:sz w:val="22"/>
          <w:szCs w:val="22"/>
        </w:rPr>
      </w:pPr>
    </w:p>
    <w:p w14:paraId="36D0EFD1" w14:textId="2B42F45E" w:rsidR="00896682"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w:t>
      </w:r>
      <w:r w:rsidR="006C70C9">
        <w:rPr>
          <w:rFonts w:ascii="Roboto Light" w:hAnsi="Roboto Light"/>
          <w:sz w:val="22"/>
          <w:szCs w:val="22"/>
        </w:rPr>
        <w:t>Customer</w:t>
      </w:r>
      <w:r w:rsidRPr="008B26D4">
        <w:rPr>
          <w:rFonts w:ascii="Roboto Light" w:hAnsi="Roboto Light"/>
          <w:sz w:val="22"/>
          <w:szCs w:val="22"/>
        </w:rPr>
        <w:t xml:space="preserve"> can cancel any order or part order of Goods which has not been Delivered. If the </w:t>
      </w:r>
      <w:r w:rsidR="006C70C9">
        <w:rPr>
          <w:rFonts w:ascii="Roboto Light" w:hAnsi="Roboto Light"/>
          <w:sz w:val="22"/>
          <w:szCs w:val="22"/>
        </w:rPr>
        <w:t>Customer</w:t>
      </w:r>
      <w:r w:rsidRPr="008B26D4">
        <w:rPr>
          <w:rFonts w:ascii="Roboto Light" w:hAnsi="Roboto Light"/>
          <w:sz w:val="22"/>
          <w:szCs w:val="22"/>
        </w:rPr>
        <w:t xml:space="preserve"> gives less than 14 </w:t>
      </w:r>
      <w:r w:rsidR="00855C78" w:rsidRPr="008B26D4">
        <w:rPr>
          <w:rFonts w:ascii="Roboto Light" w:hAnsi="Roboto Light"/>
          <w:sz w:val="22"/>
          <w:szCs w:val="22"/>
        </w:rPr>
        <w:t xml:space="preserve">days’ </w:t>
      </w:r>
      <w:proofErr w:type="gramStart"/>
      <w:r w:rsidR="00855C78" w:rsidRPr="008B26D4">
        <w:rPr>
          <w:rFonts w:ascii="Roboto Light" w:hAnsi="Roboto Light"/>
          <w:sz w:val="22"/>
          <w:szCs w:val="22"/>
        </w:rPr>
        <w:t>notice</w:t>
      </w:r>
      <w:proofErr w:type="gramEnd"/>
      <w:r w:rsidRPr="008B26D4">
        <w:rPr>
          <w:rFonts w:ascii="Roboto Light" w:hAnsi="Roboto Light"/>
          <w:sz w:val="22"/>
          <w:szCs w:val="22"/>
        </w:rPr>
        <w:t xml:space="preserve"> then it will pay the Supplier’s reasonable and proven costs already incurred on the cancelled order as long as the Supplier takes all reasonable steps to minimise these costs. </w:t>
      </w:r>
    </w:p>
    <w:p w14:paraId="088CE6B7" w14:textId="77777777" w:rsidR="00896682" w:rsidRPr="008B26D4" w:rsidRDefault="00896682" w:rsidP="00896682">
      <w:pPr>
        <w:pStyle w:val="ListParagraph"/>
        <w:rPr>
          <w:rFonts w:ascii="Roboto Light" w:hAnsi="Roboto Light"/>
          <w:sz w:val="22"/>
          <w:szCs w:val="22"/>
        </w:rPr>
      </w:pPr>
    </w:p>
    <w:p w14:paraId="5B636E94" w14:textId="6244E7F3" w:rsidR="003E0DB7" w:rsidRPr="008B26D4" w:rsidRDefault="00896682"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at its own cost repair, replace, refund or substitute (at the </w:t>
      </w:r>
      <w:r w:rsidR="006C70C9">
        <w:rPr>
          <w:rFonts w:ascii="Roboto Light" w:hAnsi="Roboto Light"/>
          <w:sz w:val="22"/>
          <w:szCs w:val="22"/>
        </w:rPr>
        <w:t>Customer</w:t>
      </w:r>
      <w:r w:rsidRPr="008B26D4">
        <w:rPr>
          <w:rFonts w:ascii="Roboto Light" w:hAnsi="Roboto Light"/>
          <w:sz w:val="22"/>
          <w:szCs w:val="22"/>
        </w:rPr>
        <w:t xml:space="preserve">’s option and request) any Goods that the </w:t>
      </w:r>
      <w:r w:rsidR="006C70C9">
        <w:rPr>
          <w:rFonts w:ascii="Roboto Light" w:hAnsi="Roboto Light"/>
          <w:sz w:val="22"/>
          <w:szCs w:val="22"/>
        </w:rPr>
        <w:t>Customer</w:t>
      </w:r>
      <w:r w:rsidRPr="008B26D4">
        <w:rPr>
          <w:rFonts w:ascii="Roboto Light" w:hAnsi="Roboto Light"/>
          <w:sz w:val="22"/>
          <w:szCs w:val="22"/>
        </w:rPr>
        <w:t xml:space="preserve"> rejects because they don’t conform with Clause 3. If the Supplier doesn’t do </w:t>
      </w:r>
      <w:proofErr w:type="gramStart"/>
      <w:r w:rsidRPr="008B26D4">
        <w:rPr>
          <w:rFonts w:ascii="Roboto Light" w:hAnsi="Roboto Light"/>
          <w:sz w:val="22"/>
          <w:szCs w:val="22"/>
        </w:rPr>
        <w:t>this</w:t>
      </w:r>
      <w:proofErr w:type="gramEnd"/>
      <w:r w:rsidRPr="008B26D4">
        <w:rPr>
          <w:rFonts w:ascii="Roboto Light" w:hAnsi="Roboto Light"/>
          <w:sz w:val="22"/>
          <w:szCs w:val="22"/>
        </w:rPr>
        <w:t xml:space="preserve"> it will pay the </w:t>
      </w:r>
      <w:r w:rsidR="006C70C9">
        <w:rPr>
          <w:rFonts w:ascii="Roboto Light" w:hAnsi="Roboto Light"/>
          <w:sz w:val="22"/>
          <w:szCs w:val="22"/>
        </w:rPr>
        <w:t>Customer</w:t>
      </w:r>
      <w:r w:rsidRPr="008B26D4">
        <w:rPr>
          <w:rFonts w:ascii="Roboto Light" w:hAnsi="Roboto Light"/>
          <w:sz w:val="22"/>
          <w:szCs w:val="22"/>
        </w:rPr>
        <w:t>’s costs including repair or re-supply by a third party.</w:t>
      </w:r>
    </w:p>
    <w:p w14:paraId="07543897" w14:textId="77777777" w:rsidR="00896682" w:rsidRPr="00896682" w:rsidRDefault="00896682" w:rsidP="00896682">
      <w:pPr>
        <w:pStyle w:val="ListParagraph"/>
        <w:rPr>
          <w:rFonts w:ascii="Roboto Light" w:hAnsi="Roboto Light"/>
        </w:rPr>
      </w:pPr>
    </w:p>
    <w:p w14:paraId="0A989359" w14:textId="27DAFEBA" w:rsidR="00045943" w:rsidRPr="00E77B42" w:rsidRDefault="00896682" w:rsidP="00E77B42">
      <w:pPr>
        <w:pStyle w:val="ListParagraph"/>
        <w:numPr>
          <w:ilvl w:val="1"/>
          <w:numId w:val="1"/>
        </w:numPr>
        <w:ind w:left="709" w:hanging="709"/>
        <w:rPr>
          <w:rFonts w:ascii="Roboto Light" w:hAnsi="Roboto Light"/>
          <w:b/>
          <w:bCs/>
        </w:rPr>
      </w:pPr>
      <w:r w:rsidRPr="00896682">
        <w:rPr>
          <w:rFonts w:ascii="Roboto Light" w:hAnsi="Roboto Light"/>
          <w:b/>
          <w:bCs/>
        </w:rPr>
        <w:t>Services clauses</w:t>
      </w:r>
    </w:p>
    <w:p w14:paraId="747F4FA7" w14:textId="30D50878"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co-operate with the </w:t>
      </w:r>
      <w:r w:rsidR="006C70C9">
        <w:rPr>
          <w:rFonts w:ascii="Roboto Light" w:hAnsi="Roboto Light"/>
          <w:sz w:val="22"/>
          <w:szCs w:val="22"/>
        </w:rPr>
        <w:t>Customer</w:t>
      </w:r>
      <w:r w:rsidRPr="008B26D4">
        <w:rPr>
          <w:rFonts w:ascii="Roboto Light" w:hAnsi="Roboto Light"/>
          <w:sz w:val="22"/>
          <w:szCs w:val="22"/>
        </w:rPr>
        <w:t xml:space="preserve"> and </w:t>
      </w:r>
      <w:proofErr w:type="gramStart"/>
      <w:r w:rsidRPr="008B26D4">
        <w:rPr>
          <w:rFonts w:ascii="Roboto Light" w:hAnsi="Roboto Light"/>
          <w:sz w:val="22"/>
          <w:szCs w:val="22"/>
        </w:rPr>
        <w:t>third party</w:t>
      </w:r>
      <w:proofErr w:type="gramEnd"/>
      <w:r w:rsidRPr="008B26D4">
        <w:rPr>
          <w:rFonts w:ascii="Roboto Light" w:hAnsi="Roboto Light"/>
          <w:sz w:val="22"/>
          <w:szCs w:val="22"/>
        </w:rPr>
        <w:t xml:space="preserve"> suppliers on all aspects connected with the Delivery of the Services and ensure that Supplier Staff comply with any reasonable instructions. </w:t>
      </w:r>
    </w:p>
    <w:p w14:paraId="2F9A444E" w14:textId="77777777" w:rsidR="00F65E98" w:rsidRPr="008B26D4" w:rsidRDefault="00F65E98" w:rsidP="00F65E98">
      <w:pPr>
        <w:pStyle w:val="ListParagraph"/>
        <w:ind w:left="709"/>
        <w:rPr>
          <w:rFonts w:ascii="Roboto Light" w:hAnsi="Roboto Light"/>
          <w:sz w:val="22"/>
          <w:szCs w:val="22"/>
        </w:rPr>
      </w:pPr>
    </w:p>
    <w:p w14:paraId="74B48050" w14:textId="4C3B3675"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The Supplier must at its own risk and expense provide all Supplier Equipment required to Deliver the Services.</w:t>
      </w:r>
    </w:p>
    <w:p w14:paraId="537DFC77" w14:textId="77777777" w:rsidR="00F65E98" w:rsidRPr="008B26D4" w:rsidRDefault="00F65E98" w:rsidP="00F65E98">
      <w:pPr>
        <w:rPr>
          <w:rFonts w:ascii="Roboto Light" w:hAnsi="Roboto Light"/>
          <w:sz w:val="22"/>
          <w:szCs w:val="22"/>
        </w:rPr>
      </w:pPr>
    </w:p>
    <w:p w14:paraId="12E7D7FC" w14:textId="0205EDE7" w:rsidR="00F65E98"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allocate sufficient resources and appropriate expertise to each Contract. </w:t>
      </w:r>
    </w:p>
    <w:p w14:paraId="4BE3EB80" w14:textId="77777777" w:rsidR="007A6C23" w:rsidRPr="007A6C23" w:rsidRDefault="007A6C23" w:rsidP="007A6C23">
      <w:pPr>
        <w:pStyle w:val="ListParagraph"/>
        <w:rPr>
          <w:rFonts w:ascii="Roboto Light" w:hAnsi="Roboto Light"/>
          <w:sz w:val="22"/>
          <w:szCs w:val="22"/>
        </w:rPr>
      </w:pPr>
    </w:p>
    <w:p w14:paraId="388470B0" w14:textId="26E6446B" w:rsidR="007A6C23" w:rsidRPr="008B26D4" w:rsidRDefault="007A6C23" w:rsidP="00896682">
      <w:pPr>
        <w:pStyle w:val="ListParagraph"/>
        <w:numPr>
          <w:ilvl w:val="2"/>
          <w:numId w:val="1"/>
        </w:numPr>
        <w:ind w:left="709" w:hanging="709"/>
        <w:rPr>
          <w:rFonts w:ascii="Roboto Light" w:hAnsi="Roboto Light"/>
          <w:sz w:val="22"/>
          <w:szCs w:val="22"/>
        </w:rPr>
      </w:pPr>
      <w:r>
        <w:rPr>
          <w:rFonts w:ascii="Roboto Light" w:hAnsi="Roboto Light"/>
          <w:sz w:val="22"/>
          <w:szCs w:val="22"/>
        </w:rPr>
        <w:t xml:space="preserve">The Supplier is responsible </w:t>
      </w:r>
      <w:r w:rsidR="009E60FF">
        <w:rPr>
          <w:rFonts w:ascii="Roboto Light" w:hAnsi="Roboto Light"/>
          <w:sz w:val="22"/>
          <w:szCs w:val="22"/>
        </w:rPr>
        <w:t xml:space="preserve">for all resources provided as part of the </w:t>
      </w:r>
      <w:proofErr w:type="gramStart"/>
      <w:r w:rsidR="009E60FF">
        <w:rPr>
          <w:rFonts w:ascii="Roboto Light" w:hAnsi="Roboto Light"/>
          <w:sz w:val="22"/>
          <w:szCs w:val="22"/>
        </w:rPr>
        <w:t>Deliverables, and</w:t>
      </w:r>
      <w:proofErr w:type="gramEnd"/>
      <w:r w:rsidR="009E60FF">
        <w:rPr>
          <w:rFonts w:ascii="Roboto Light" w:hAnsi="Roboto Light"/>
          <w:sz w:val="22"/>
          <w:szCs w:val="22"/>
        </w:rPr>
        <w:t xml:space="preserve"> has the right to substitute resources with the same expertise </w:t>
      </w:r>
      <w:r w:rsidR="006E3AFB">
        <w:rPr>
          <w:rFonts w:ascii="Roboto Light" w:hAnsi="Roboto Light"/>
          <w:sz w:val="22"/>
          <w:szCs w:val="22"/>
        </w:rPr>
        <w:t xml:space="preserve">where </w:t>
      </w:r>
      <w:r w:rsidR="009E60FF">
        <w:rPr>
          <w:rFonts w:ascii="Roboto Light" w:hAnsi="Roboto Light"/>
          <w:sz w:val="22"/>
          <w:szCs w:val="22"/>
        </w:rPr>
        <w:t xml:space="preserve">required. </w:t>
      </w:r>
    </w:p>
    <w:p w14:paraId="5EE3F7BF" w14:textId="77777777" w:rsidR="00F65E98" w:rsidRPr="008B26D4" w:rsidRDefault="00F65E98" w:rsidP="00F65E98">
      <w:pPr>
        <w:rPr>
          <w:rFonts w:ascii="Roboto Light" w:hAnsi="Roboto Light"/>
          <w:sz w:val="22"/>
          <w:szCs w:val="22"/>
        </w:rPr>
      </w:pPr>
    </w:p>
    <w:p w14:paraId="71A489C4" w14:textId="1E81C3DA"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take all reasonable care to ensure performance does not disrupt the </w:t>
      </w:r>
      <w:r w:rsidR="006C70C9">
        <w:rPr>
          <w:rFonts w:ascii="Roboto Light" w:hAnsi="Roboto Light"/>
          <w:sz w:val="22"/>
          <w:szCs w:val="22"/>
        </w:rPr>
        <w:t>Customer</w:t>
      </w:r>
      <w:r w:rsidRPr="008B26D4">
        <w:rPr>
          <w:rFonts w:ascii="Roboto Light" w:hAnsi="Roboto Light"/>
          <w:sz w:val="22"/>
          <w:szCs w:val="22"/>
        </w:rPr>
        <w:t xml:space="preserve">’s operations, </w:t>
      </w:r>
      <w:proofErr w:type="gramStart"/>
      <w:r w:rsidRPr="008B26D4">
        <w:rPr>
          <w:rFonts w:ascii="Roboto Light" w:hAnsi="Roboto Light"/>
          <w:sz w:val="22"/>
          <w:szCs w:val="22"/>
        </w:rPr>
        <w:t>employees</w:t>
      </w:r>
      <w:proofErr w:type="gramEnd"/>
      <w:r w:rsidRPr="008B26D4">
        <w:rPr>
          <w:rFonts w:ascii="Roboto Light" w:hAnsi="Roboto Light"/>
          <w:sz w:val="22"/>
          <w:szCs w:val="22"/>
        </w:rPr>
        <w:t xml:space="preserve"> or other contractors. </w:t>
      </w:r>
    </w:p>
    <w:p w14:paraId="401A5715" w14:textId="77777777" w:rsidR="00F65E98" w:rsidRPr="008B26D4" w:rsidRDefault="00F65E98" w:rsidP="00F65E98">
      <w:pPr>
        <w:rPr>
          <w:rFonts w:ascii="Roboto Light" w:hAnsi="Roboto Light"/>
          <w:sz w:val="22"/>
          <w:szCs w:val="22"/>
        </w:rPr>
      </w:pPr>
    </w:p>
    <w:p w14:paraId="4AF1D702" w14:textId="77777777" w:rsidR="00F65E98"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Supplier must ensure all Services, and anything used to Deliver the Services, are of good quality and free from defects. </w:t>
      </w:r>
    </w:p>
    <w:p w14:paraId="2A296AF9" w14:textId="77777777" w:rsidR="00F65E98" w:rsidRPr="008B26D4" w:rsidRDefault="00F65E98" w:rsidP="00F65E98">
      <w:pPr>
        <w:rPr>
          <w:rFonts w:ascii="Roboto Light" w:hAnsi="Roboto Light"/>
          <w:sz w:val="22"/>
          <w:szCs w:val="22"/>
        </w:rPr>
      </w:pPr>
    </w:p>
    <w:p w14:paraId="25C3F6C6" w14:textId="785CEBE4" w:rsidR="00896682" w:rsidRPr="008B26D4" w:rsidRDefault="00F65E98" w:rsidP="00896682">
      <w:pPr>
        <w:pStyle w:val="ListParagraph"/>
        <w:numPr>
          <w:ilvl w:val="2"/>
          <w:numId w:val="1"/>
        </w:numPr>
        <w:ind w:left="709" w:hanging="709"/>
        <w:rPr>
          <w:rFonts w:ascii="Roboto Light" w:hAnsi="Roboto Light"/>
          <w:sz w:val="22"/>
          <w:szCs w:val="22"/>
        </w:rPr>
      </w:pPr>
      <w:r w:rsidRPr="008B26D4">
        <w:rPr>
          <w:rFonts w:ascii="Roboto Light" w:hAnsi="Roboto Light"/>
          <w:sz w:val="22"/>
          <w:szCs w:val="22"/>
        </w:rPr>
        <w:t xml:space="preserve">The </w:t>
      </w:r>
      <w:r w:rsidR="006C70C9">
        <w:rPr>
          <w:rFonts w:ascii="Roboto Light" w:hAnsi="Roboto Light"/>
          <w:sz w:val="22"/>
          <w:szCs w:val="22"/>
        </w:rPr>
        <w:t>Customer</w:t>
      </w:r>
      <w:r w:rsidRPr="008B26D4">
        <w:rPr>
          <w:rFonts w:ascii="Roboto Light" w:hAnsi="Roboto Light"/>
          <w:sz w:val="22"/>
          <w:szCs w:val="22"/>
        </w:rPr>
        <w:t xml:space="preserve"> is entitled to withhold payment for partially or undelivered Services but doing so does not stop it from using its other rights under the Contract.</w:t>
      </w:r>
    </w:p>
    <w:p w14:paraId="067CEB28" w14:textId="77777777" w:rsidR="00045943" w:rsidRDefault="00045943" w:rsidP="00045943">
      <w:pPr>
        <w:pStyle w:val="ListParagraph"/>
        <w:rPr>
          <w:rFonts w:ascii="Roboto Light" w:hAnsi="Roboto Light"/>
        </w:rPr>
      </w:pPr>
    </w:p>
    <w:p w14:paraId="2F5D6832" w14:textId="7F3BA738" w:rsidR="00531F25" w:rsidRPr="00E77B42" w:rsidRDefault="00045943" w:rsidP="00E77B42">
      <w:pPr>
        <w:pStyle w:val="Heading2"/>
        <w:numPr>
          <w:ilvl w:val="0"/>
          <w:numId w:val="1"/>
        </w:numPr>
        <w:rPr>
          <w:rFonts w:ascii="Roboto Light" w:hAnsi="Roboto Light"/>
          <w:b/>
          <w:bCs/>
          <w:color w:val="auto"/>
          <w:sz w:val="24"/>
          <w:szCs w:val="24"/>
        </w:rPr>
      </w:pPr>
      <w:bookmarkStart w:id="27" w:name="_Hlk98511309"/>
      <w:bookmarkStart w:id="28" w:name="_Toc108776941"/>
      <w:r w:rsidRPr="00E3690D">
        <w:rPr>
          <w:rFonts w:ascii="Roboto Light" w:hAnsi="Roboto Light"/>
          <w:b/>
          <w:bCs/>
          <w:color w:val="auto"/>
          <w:sz w:val="24"/>
          <w:szCs w:val="24"/>
        </w:rPr>
        <w:t>Pricing and Payment</w:t>
      </w:r>
      <w:bookmarkEnd w:id="27"/>
      <w:bookmarkEnd w:id="28"/>
    </w:p>
    <w:p w14:paraId="7FCE8726" w14:textId="67854F00" w:rsidR="00610D34" w:rsidRDefault="00610D34" w:rsidP="00610D34">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In exchange for the Deliverables, the Supplier must invoice the </w:t>
      </w:r>
      <w:r w:rsidR="006C70C9">
        <w:rPr>
          <w:rFonts w:ascii="Roboto Light" w:hAnsi="Roboto Light"/>
          <w:sz w:val="22"/>
          <w:szCs w:val="22"/>
        </w:rPr>
        <w:t>Customer</w:t>
      </w:r>
      <w:r w:rsidRPr="008B26D4">
        <w:rPr>
          <w:rFonts w:ascii="Roboto Light" w:hAnsi="Roboto Light"/>
          <w:sz w:val="22"/>
          <w:szCs w:val="22"/>
        </w:rPr>
        <w:t xml:space="preserve"> for the </w:t>
      </w:r>
      <w:r w:rsidR="004A4066" w:rsidRPr="008B26D4">
        <w:rPr>
          <w:rFonts w:ascii="Roboto Light" w:hAnsi="Roboto Light"/>
          <w:sz w:val="22"/>
          <w:szCs w:val="22"/>
        </w:rPr>
        <w:t>agreed Charges in the Contract</w:t>
      </w:r>
    </w:p>
    <w:p w14:paraId="1B395955" w14:textId="77777777" w:rsidR="00E16D70" w:rsidRDefault="00E16D70" w:rsidP="00E16D70">
      <w:pPr>
        <w:pStyle w:val="ListParagraph"/>
        <w:ind w:left="567"/>
        <w:rPr>
          <w:rFonts w:ascii="Roboto Light" w:hAnsi="Roboto Light"/>
          <w:sz w:val="22"/>
          <w:szCs w:val="22"/>
        </w:rPr>
      </w:pPr>
    </w:p>
    <w:p w14:paraId="334FC0DB" w14:textId="67FF91FE" w:rsidR="00E16D70" w:rsidRDefault="00E16D70" w:rsidP="00610D34">
      <w:pPr>
        <w:pStyle w:val="ListParagraph"/>
        <w:numPr>
          <w:ilvl w:val="1"/>
          <w:numId w:val="1"/>
        </w:numPr>
        <w:ind w:left="567" w:hanging="567"/>
        <w:rPr>
          <w:rFonts w:ascii="Roboto Light" w:hAnsi="Roboto Light"/>
          <w:sz w:val="22"/>
          <w:szCs w:val="22"/>
        </w:rPr>
      </w:pPr>
      <w:r>
        <w:rPr>
          <w:rFonts w:ascii="Roboto Light" w:hAnsi="Roboto Light"/>
          <w:sz w:val="22"/>
          <w:szCs w:val="22"/>
        </w:rPr>
        <w:t xml:space="preserve">Suppliers agree </w:t>
      </w:r>
      <w:r w:rsidR="00990812">
        <w:rPr>
          <w:rFonts w:ascii="Roboto Light" w:hAnsi="Roboto Light"/>
          <w:sz w:val="22"/>
          <w:szCs w:val="22"/>
        </w:rPr>
        <w:t>to a 0.9% management fee charge calculated against the total invoices value of every awarded contract through the DPS</w:t>
      </w:r>
      <w:r w:rsidR="00EC4DE0">
        <w:rPr>
          <w:rFonts w:ascii="Roboto Light" w:hAnsi="Roboto Light"/>
          <w:sz w:val="22"/>
          <w:szCs w:val="22"/>
        </w:rPr>
        <w:t>, payable to BWCET</w:t>
      </w:r>
    </w:p>
    <w:p w14:paraId="05D1AC8F" w14:textId="77777777" w:rsidR="00990812" w:rsidRPr="00990812" w:rsidRDefault="00990812" w:rsidP="00990812">
      <w:pPr>
        <w:pStyle w:val="ListParagraph"/>
        <w:rPr>
          <w:rFonts w:ascii="Roboto Light" w:hAnsi="Roboto Light"/>
          <w:sz w:val="22"/>
          <w:szCs w:val="22"/>
        </w:rPr>
      </w:pPr>
    </w:p>
    <w:p w14:paraId="5DAB0AFE" w14:textId="7DDF9DA0" w:rsidR="00990812" w:rsidRPr="008B26D4" w:rsidRDefault="002F431A" w:rsidP="00610D34">
      <w:pPr>
        <w:pStyle w:val="ListParagraph"/>
        <w:numPr>
          <w:ilvl w:val="1"/>
          <w:numId w:val="1"/>
        </w:numPr>
        <w:ind w:left="567" w:hanging="567"/>
        <w:rPr>
          <w:rFonts w:ascii="Roboto Light" w:hAnsi="Roboto Light"/>
          <w:sz w:val="22"/>
          <w:szCs w:val="22"/>
        </w:rPr>
      </w:pPr>
      <w:r>
        <w:rPr>
          <w:rFonts w:ascii="Roboto Light" w:hAnsi="Roboto Light"/>
          <w:sz w:val="22"/>
          <w:szCs w:val="22"/>
        </w:rPr>
        <w:t xml:space="preserve">Suppliers shall, at no charge, provide timely, full, accurate and complete MI reports to ECS which incorporate the data requested </w:t>
      </w:r>
      <w:r w:rsidR="00E27727">
        <w:rPr>
          <w:rFonts w:ascii="Roboto Light" w:hAnsi="Roboto Light"/>
          <w:sz w:val="22"/>
          <w:szCs w:val="22"/>
        </w:rPr>
        <w:t xml:space="preserve">as part of the MI Reporting. </w:t>
      </w:r>
    </w:p>
    <w:p w14:paraId="3C6A4860" w14:textId="77777777" w:rsidR="004A4066" w:rsidRPr="008B26D4" w:rsidRDefault="004A4066" w:rsidP="004A4066">
      <w:pPr>
        <w:pStyle w:val="ListParagraph"/>
        <w:ind w:left="567"/>
        <w:rPr>
          <w:rFonts w:ascii="Roboto Light" w:hAnsi="Roboto Light"/>
          <w:sz w:val="22"/>
          <w:szCs w:val="22"/>
        </w:rPr>
      </w:pPr>
    </w:p>
    <w:p w14:paraId="7BBDADA1" w14:textId="14E9DAD6" w:rsidR="00045943" w:rsidRPr="00F25592" w:rsidRDefault="004A4066">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lastRenderedPageBreak/>
        <w:t xml:space="preserve">BWCET </w:t>
      </w:r>
      <w:r w:rsidR="00610D34" w:rsidRPr="008B26D4">
        <w:rPr>
          <w:rFonts w:ascii="Roboto Light" w:hAnsi="Roboto Light"/>
          <w:sz w:val="22"/>
          <w:szCs w:val="22"/>
        </w:rPr>
        <w:t xml:space="preserve">must invoice the Supplier for the Management Charge and the Supplier must pay it </w:t>
      </w:r>
      <w:r w:rsidR="00855C78">
        <w:rPr>
          <w:rFonts w:ascii="Roboto Light" w:hAnsi="Roboto Light"/>
          <w:sz w:val="22"/>
          <w:szCs w:val="22"/>
        </w:rPr>
        <w:t xml:space="preserve">within </w:t>
      </w:r>
      <w:r w:rsidR="00D6225F">
        <w:rPr>
          <w:rFonts w:ascii="Roboto Light" w:hAnsi="Roboto Light"/>
          <w:sz w:val="22"/>
          <w:szCs w:val="22"/>
        </w:rPr>
        <w:t>3</w:t>
      </w:r>
      <w:r w:rsidR="00582472">
        <w:rPr>
          <w:rFonts w:ascii="Roboto Light" w:hAnsi="Roboto Light"/>
          <w:sz w:val="22"/>
          <w:szCs w:val="22"/>
        </w:rPr>
        <w:t>0</w:t>
      </w:r>
      <w:r w:rsidR="00855C78">
        <w:rPr>
          <w:rFonts w:ascii="Roboto Light" w:hAnsi="Roboto Light"/>
          <w:sz w:val="22"/>
          <w:szCs w:val="22"/>
        </w:rPr>
        <w:t xml:space="preserve"> days of receipt of </w:t>
      </w:r>
      <w:r w:rsidR="00855C78" w:rsidRPr="008B26D4">
        <w:rPr>
          <w:rFonts w:ascii="Roboto Light" w:hAnsi="Roboto Light"/>
          <w:sz w:val="22"/>
          <w:szCs w:val="22"/>
        </w:rPr>
        <w:t>a valid, undisputed invoice</w:t>
      </w:r>
    </w:p>
    <w:p w14:paraId="028C7B60" w14:textId="77777777" w:rsidR="004A4066" w:rsidRPr="008B26D4" w:rsidRDefault="004A4066" w:rsidP="004A4066">
      <w:pPr>
        <w:pStyle w:val="ListParagraph"/>
        <w:rPr>
          <w:rFonts w:ascii="Roboto Light" w:hAnsi="Roboto Light"/>
          <w:sz w:val="22"/>
          <w:szCs w:val="22"/>
        </w:rPr>
      </w:pPr>
    </w:p>
    <w:p w14:paraId="4C375A35" w14:textId="16C60FFA" w:rsidR="004A4066" w:rsidRPr="008B26D4" w:rsidRDefault="004A4066" w:rsidP="00610D34">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All Charges and the Management Charge:</w:t>
      </w:r>
    </w:p>
    <w:p w14:paraId="3EAB3D49" w14:textId="77777777" w:rsidR="004A4066" w:rsidRPr="008B26D4" w:rsidRDefault="004A4066" w:rsidP="004A4066">
      <w:pPr>
        <w:pStyle w:val="ListParagraph"/>
        <w:rPr>
          <w:rFonts w:ascii="Roboto Light" w:hAnsi="Roboto Light"/>
          <w:sz w:val="22"/>
          <w:szCs w:val="22"/>
        </w:rPr>
      </w:pPr>
    </w:p>
    <w:p w14:paraId="3C0248AF" w14:textId="2CFCC7A4" w:rsidR="004A4066" w:rsidRPr="008B26D4" w:rsidRDefault="004A4066" w:rsidP="004A4066">
      <w:pPr>
        <w:pStyle w:val="ListParagraph"/>
        <w:numPr>
          <w:ilvl w:val="2"/>
          <w:numId w:val="1"/>
        </w:numPr>
        <w:rPr>
          <w:rFonts w:ascii="Roboto Light" w:hAnsi="Roboto Light"/>
          <w:sz w:val="22"/>
          <w:szCs w:val="22"/>
        </w:rPr>
      </w:pPr>
      <w:r w:rsidRPr="008B26D4">
        <w:rPr>
          <w:rFonts w:ascii="Roboto Light" w:hAnsi="Roboto Light"/>
          <w:sz w:val="22"/>
          <w:szCs w:val="22"/>
        </w:rPr>
        <w:t>exclude VAT, which is payable on provision of a valid VAT invoice</w:t>
      </w:r>
    </w:p>
    <w:p w14:paraId="6F7D7B98" w14:textId="29BE634F" w:rsidR="004A4066" w:rsidRPr="008B26D4" w:rsidRDefault="004A4066" w:rsidP="004A4066">
      <w:pPr>
        <w:pStyle w:val="ListParagraph"/>
        <w:numPr>
          <w:ilvl w:val="2"/>
          <w:numId w:val="1"/>
        </w:numPr>
        <w:rPr>
          <w:rFonts w:ascii="Roboto Light" w:hAnsi="Roboto Light"/>
          <w:sz w:val="22"/>
          <w:szCs w:val="22"/>
        </w:rPr>
      </w:pPr>
      <w:r w:rsidRPr="008B26D4">
        <w:rPr>
          <w:rFonts w:ascii="Roboto Light" w:hAnsi="Roboto Light"/>
          <w:sz w:val="22"/>
          <w:szCs w:val="22"/>
        </w:rPr>
        <w:t>include all costs connected with the supply of Deliverables</w:t>
      </w:r>
    </w:p>
    <w:p w14:paraId="7D2FACA6" w14:textId="77777777" w:rsidR="004C4B93" w:rsidRPr="008B26D4" w:rsidRDefault="004C4B93" w:rsidP="004C4B93">
      <w:pPr>
        <w:pStyle w:val="ListParagraph"/>
        <w:ind w:left="1080"/>
        <w:rPr>
          <w:rFonts w:ascii="Roboto Light" w:hAnsi="Roboto Light"/>
          <w:sz w:val="22"/>
          <w:szCs w:val="22"/>
        </w:rPr>
      </w:pPr>
    </w:p>
    <w:p w14:paraId="78326271" w14:textId="1412F95C" w:rsidR="004C4B93" w:rsidRPr="008B26D4" w:rsidRDefault="004C4B93" w:rsidP="00BE194A">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w:t>
      </w:r>
      <w:r w:rsidR="006C70C9">
        <w:rPr>
          <w:rFonts w:ascii="Roboto Light" w:hAnsi="Roboto Light"/>
          <w:sz w:val="22"/>
          <w:szCs w:val="22"/>
        </w:rPr>
        <w:t>Customer</w:t>
      </w:r>
      <w:r w:rsidRPr="008B26D4">
        <w:rPr>
          <w:rFonts w:ascii="Roboto Light" w:hAnsi="Roboto Light"/>
          <w:sz w:val="22"/>
          <w:szCs w:val="22"/>
        </w:rPr>
        <w:t xml:space="preserve"> must pay the Supplier the Charges within 30 days of receipt by the </w:t>
      </w:r>
      <w:r w:rsidR="006C70C9">
        <w:rPr>
          <w:rFonts w:ascii="Roboto Light" w:hAnsi="Roboto Light"/>
          <w:sz w:val="22"/>
          <w:szCs w:val="22"/>
        </w:rPr>
        <w:t>Customer</w:t>
      </w:r>
      <w:r w:rsidRPr="008B26D4">
        <w:rPr>
          <w:rFonts w:ascii="Roboto Light" w:hAnsi="Roboto Light"/>
          <w:sz w:val="22"/>
          <w:szCs w:val="22"/>
        </w:rPr>
        <w:t xml:space="preserve"> of a valid, undisputed invoice</w:t>
      </w:r>
    </w:p>
    <w:p w14:paraId="172B2AD9" w14:textId="77777777" w:rsidR="004C4B93" w:rsidRPr="008B26D4" w:rsidRDefault="004C4B93" w:rsidP="004C4B93">
      <w:pPr>
        <w:pStyle w:val="ListParagraph"/>
        <w:ind w:left="567"/>
        <w:rPr>
          <w:rFonts w:ascii="Roboto Light" w:hAnsi="Roboto Light"/>
          <w:sz w:val="22"/>
          <w:szCs w:val="22"/>
        </w:rPr>
      </w:pPr>
    </w:p>
    <w:p w14:paraId="3B574FAD" w14:textId="77777777" w:rsidR="0070316D" w:rsidRPr="008B26D4" w:rsidRDefault="004C4B93" w:rsidP="00BE194A">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A Supplier invoice is only valid if it: </w:t>
      </w:r>
    </w:p>
    <w:p w14:paraId="1F987438" w14:textId="77777777" w:rsidR="0070316D" w:rsidRPr="008B26D4" w:rsidRDefault="0070316D" w:rsidP="0070316D">
      <w:pPr>
        <w:pStyle w:val="ListParagraph"/>
        <w:rPr>
          <w:rFonts w:ascii="Roboto Light" w:hAnsi="Roboto Light"/>
          <w:sz w:val="22"/>
          <w:szCs w:val="22"/>
        </w:rPr>
      </w:pPr>
    </w:p>
    <w:p w14:paraId="03EAC209" w14:textId="6F976337" w:rsidR="0070316D" w:rsidRPr="008B26D4" w:rsidRDefault="004C4B93" w:rsidP="00F26A4B">
      <w:pPr>
        <w:pStyle w:val="ListParagraph"/>
        <w:numPr>
          <w:ilvl w:val="2"/>
          <w:numId w:val="1"/>
        </w:numPr>
        <w:ind w:left="1418" w:hanging="698"/>
        <w:rPr>
          <w:rFonts w:ascii="Roboto Light" w:hAnsi="Roboto Light"/>
          <w:sz w:val="22"/>
          <w:szCs w:val="22"/>
        </w:rPr>
      </w:pPr>
      <w:r w:rsidRPr="008B26D4">
        <w:rPr>
          <w:rFonts w:ascii="Roboto Light" w:hAnsi="Roboto Light"/>
          <w:sz w:val="22"/>
          <w:szCs w:val="22"/>
        </w:rPr>
        <w:t xml:space="preserve">includes all appropriate references including the Contract reference number and other details reasonably requested by the </w:t>
      </w:r>
      <w:r w:rsidR="006C70C9">
        <w:rPr>
          <w:rFonts w:ascii="Roboto Light" w:hAnsi="Roboto Light"/>
          <w:sz w:val="22"/>
          <w:szCs w:val="22"/>
        </w:rPr>
        <w:t>Customer</w:t>
      </w:r>
    </w:p>
    <w:p w14:paraId="72FDEE95" w14:textId="77777777" w:rsidR="0070316D" w:rsidRPr="008B26D4" w:rsidRDefault="004C4B93" w:rsidP="008B26D4">
      <w:pPr>
        <w:pStyle w:val="ListParagraph"/>
        <w:numPr>
          <w:ilvl w:val="2"/>
          <w:numId w:val="1"/>
        </w:numPr>
        <w:ind w:left="1418" w:hanging="709"/>
        <w:rPr>
          <w:rFonts w:ascii="Roboto Light" w:hAnsi="Roboto Light"/>
          <w:sz w:val="22"/>
          <w:szCs w:val="22"/>
        </w:rPr>
      </w:pPr>
      <w:r w:rsidRPr="008B26D4">
        <w:rPr>
          <w:rFonts w:ascii="Roboto Light" w:hAnsi="Roboto Light"/>
          <w:sz w:val="22"/>
          <w:szCs w:val="22"/>
        </w:rPr>
        <w:t xml:space="preserve">includes a detailed breakdown of Delivered Deliverables and Milestone(s) (if any) </w:t>
      </w:r>
    </w:p>
    <w:p w14:paraId="53A03AD3" w14:textId="5355B2E6" w:rsidR="0070316D" w:rsidRPr="008B26D4" w:rsidRDefault="0070316D" w:rsidP="00F26A4B">
      <w:pPr>
        <w:pStyle w:val="ListParagraph"/>
        <w:numPr>
          <w:ilvl w:val="2"/>
          <w:numId w:val="1"/>
        </w:numPr>
        <w:ind w:left="1418" w:hanging="698"/>
        <w:rPr>
          <w:rFonts w:ascii="Roboto Light" w:hAnsi="Roboto Light"/>
          <w:sz w:val="22"/>
          <w:szCs w:val="22"/>
        </w:rPr>
      </w:pPr>
      <w:r w:rsidRPr="008B26D4">
        <w:rPr>
          <w:rFonts w:ascii="Roboto Light" w:hAnsi="Roboto Light" w:cs="Times New Roman"/>
          <w:sz w:val="22"/>
          <w:szCs w:val="22"/>
        </w:rPr>
        <w:t>d</w:t>
      </w:r>
      <w:r w:rsidR="004C4B93" w:rsidRPr="008B26D4">
        <w:rPr>
          <w:rFonts w:ascii="Roboto Light" w:hAnsi="Roboto Light"/>
          <w:sz w:val="22"/>
          <w:szCs w:val="22"/>
        </w:rPr>
        <w:t>oesn</w:t>
      </w:r>
      <w:r w:rsidR="004C4B93" w:rsidRPr="008B26D4">
        <w:rPr>
          <w:rFonts w:ascii="Roboto Light" w:hAnsi="Roboto Light" w:cs="Roboto Light"/>
          <w:sz w:val="22"/>
          <w:szCs w:val="22"/>
        </w:rPr>
        <w:t>’</w:t>
      </w:r>
      <w:r w:rsidR="004C4B93" w:rsidRPr="008B26D4">
        <w:rPr>
          <w:rFonts w:ascii="Roboto Light" w:hAnsi="Roboto Light"/>
          <w:sz w:val="22"/>
          <w:szCs w:val="22"/>
        </w:rPr>
        <w:t xml:space="preserve">t include any Management Charge (the Supplier must not charge the </w:t>
      </w:r>
      <w:r w:rsidR="006C70C9">
        <w:rPr>
          <w:rFonts w:ascii="Roboto Light" w:hAnsi="Roboto Light"/>
          <w:sz w:val="22"/>
          <w:szCs w:val="22"/>
        </w:rPr>
        <w:t>Customer</w:t>
      </w:r>
      <w:r w:rsidR="004C4B93" w:rsidRPr="008B26D4">
        <w:rPr>
          <w:rFonts w:ascii="Roboto Light" w:hAnsi="Roboto Light"/>
          <w:sz w:val="22"/>
          <w:szCs w:val="22"/>
        </w:rPr>
        <w:t xml:space="preserve"> in any way for the Management Charge) </w:t>
      </w:r>
    </w:p>
    <w:p w14:paraId="3ACC250A" w14:textId="77777777" w:rsidR="0070316D" w:rsidRPr="008B26D4" w:rsidRDefault="0070316D" w:rsidP="00E56B13">
      <w:pPr>
        <w:rPr>
          <w:rFonts w:ascii="Roboto Light" w:hAnsi="Roboto Light"/>
          <w:sz w:val="22"/>
          <w:szCs w:val="22"/>
        </w:rPr>
      </w:pPr>
    </w:p>
    <w:p w14:paraId="00EB1CD4" w14:textId="02D13A2F" w:rsidR="00581D0B" w:rsidRPr="008B26D4" w:rsidRDefault="0070316D" w:rsidP="0070316D">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T</w:t>
      </w:r>
      <w:r w:rsidR="004C4B93" w:rsidRPr="008B26D4">
        <w:rPr>
          <w:rFonts w:ascii="Roboto Light" w:hAnsi="Roboto Light"/>
          <w:sz w:val="22"/>
          <w:szCs w:val="22"/>
        </w:rPr>
        <w:t>he Supplier must ensure that all Subcontractors are paid, in full, within 30 days of receipt of a valid, undisputed invoice. If this doesn’t happen,</w:t>
      </w:r>
      <w:r w:rsidR="00581D0B" w:rsidRPr="008B26D4">
        <w:rPr>
          <w:rFonts w:ascii="Roboto Light" w:hAnsi="Roboto Light"/>
          <w:sz w:val="22"/>
          <w:szCs w:val="22"/>
        </w:rPr>
        <w:t xml:space="preserve"> </w:t>
      </w:r>
      <w:r w:rsidR="004C4B93" w:rsidRPr="008B26D4">
        <w:rPr>
          <w:rFonts w:ascii="Roboto Light" w:hAnsi="Roboto Light"/>
          <w:sz w:val="22"/>
          <w:szCs w:val="22"/>
        </w:rPr>
        <w:t xml:space="preserve">the </w:t>
      </w:r>
      <w:r w:rsidR="006C70C9">
        <w:rPr>
          <w:rFonts w:ascii="Roboto Light" w:hAnsi="Roboto Light"/>
          <w:sz w:val="22"/>
          <w:szCs w:val="22"/>
        </w:rPr>
        <w:t>Customer</w:t>
      </w:r>
      <w:r w:rsidR="004C4B93" w:rsidRPr="008B26D4">
        <w:rPr>
          <w:rFonts w:ascii="Roboto Light" w:hAnsi="Roboto Light"/>
          <w:sz w:val="22"/>
          <w:szCs w:val="22"/>
        </w:rPr>
        <w:t xml:space="preserve"> can publish the details of the late payment or non-payment. </w:t>
      </w:r>
    </w:p>
    <w:p w14:paraId="56BDA504" w14:textId="77777777" w:rsidR="00581D0B" w:rsidRPr="00581D0B" w:rsidRDefault="00581D0B" w:rsidP="00581D0B">
      <w:pPr>
        <w:pStyle w:val="ListParagraph"/>
        <w:rPr>
          <w:rFonts w:ascii="Roboto Light" w:hAnsi="Roboto Light"/>
        </w:rPr>
      </w:pPr>
    </w:p>
    <w:p w14:paraId="3113D508" w14:textId="55AE4AF8" w:rsidR="00531F25" w:rsidRPr="00E77B42" w:rsidRDefault="00531F25" w:rsidP="00E77B42">
      <w:pPr>
        <w:pStyle w:val="Heading2"/>
        <w:numPr>
          <w:ilvl w:val="0"/>
          <w:numId w:val="1"/>
        </w:numPr>
        <w:rPr>
          <w:rFonts w:ascii="Roboto Light" w:hAnsi="Roboto Light"/>
          <w:b/>
          <w:bCs/>
          <w:color w:val="auto"/>
          <w:sz w:val="24"/>
          <w:szCs w:val="24"/>
        </w:rPr>
      </w:pPr>
      <w:bookmarkStart w:id="29" w:name="_Toc108776942"/>
      <w:r w:rsidRPr="00E3690D">
        <w:rPr>
          <w:rFonts w:ascii="Roboto Light" w:hAnsi="Roboto Light"/>
          <w:b/>
          <w:bCs/>
          <w:color w:val="auto"/>
          <w:sz w:val="24"/>
          <w:szCs w:val="24"/>
        </w:rPr>
        <w:t xml:space="preserve">The </w:t>
      </w:r>
      <w:r w:rsidR="006C70C9">
        <w:rPr>
          <w:rFonts w:ascii="Roboto Light" w:hAnsi="Roboto Light"/>
          <w:b/>
          <w:bCs/>
          <w:color w:val="auto"/>
          <w:sz w:val="24"/>
          <w:szCs w:val="24"/>
        </w:rPr>
        <w:t>Customer</w:t>
      </w:r>
      <w:r w:rsidRPr="00E3690D">
        <w:rPr>
          <w:rFonts w:ascii="Roboto Light" w:hAnsi="Roboto Light"/>
          <w:b/>
          <w:bCs/>
          <w:color w:val="auto"/>
          <w:sz w:val="24"/>
          <w:szCs w:val="24"/>
        </w:rPr>
        <w:t>’s obligations to the supplier</w:t>
      </w:r>
      <w:bookmarkEnd w:id="29"/>
      <w:r w:rsidRPr="00E3690D">
        <w:rPr>
          <w:rFonts w:ascii="Roboto Light" w:hAnsi="Roboto Light"/>
          <w:b/>
          <w:bCs/>
          <w:color w:val="auto"/>
          <w:sz w:val="24"/>
          <w:szCs w:val="24"/>
        </w:rPr>
        <w:t xml:space="preserve"> </w:t>
      </w:r>
    </w:p>
    <w:p w14:paraId="44017E21" w14:textId="117DD563" w:rsidR="00FF4269" w:rsidRPr="008B26D4" w:rsidRDefault="00A10207" w:rsidP="00531F2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If Supplier</w:t>
      </w:r>
      <w:r w:rsidR="00D32611" w:rsidRPr="008B26D4">
        <w:rPr>
          <w:rFonts w:ascii="Roboto Light" w:hAnsi="Roboto Light"/>
          <w:sz w:val="22"/>
          <w:szCs w:val="22"/>
        </w:rPr>
        <w:t>’s</w:t>
      </w:r>
      <w:r w:rsidRPr="008B26D4">
        <w:rPr>
          <w:rFonts w:ascii="Roboto Light" w:hAnsi="Roboto Light"/>
          <w:sz w:val="22"/>
          <w:szCs w:val="22"/>
        </w:rPr>
        <w:t xml:space="preserve"> Non-Performance arises from a </w:t>
      </w:r>
      <w:r w:rsidR="006C70C9">
        <w:rPr>
          <w:rFonts w:ascii="Roboto Light" w:hAnsi="Roboto Light"/>
          <w:sz w:val="22"/>
          <w:szCs w:val="22"/>
        </w:rPr>
        <w:t>Customer</w:t>
      </w:r>
      <w:r w:rsidRPr="008B26D4">
        <w:rPr>
          <w:rFonts w:ascii="Roboto Light" w:hAnsi="Roboto Light"/>
          <w:sz w:val="22"/>
          <w:szCs w:val="22"/>
        </w:rPr>
        <w:t xml:space="preserve"> Cause</w:t>
      </w:r>
      <w:r w:rsidR="00FF4269" w:rsidRPr="008B26D4">
        <w:rPr>
          <w:rFonts w:ascii="Roboto Light" w:hAnsi="Roboto Light"/>
          <w:sz w:val="22"/>
          <w:szCs w:val="22"/>
        </w:rPr>
        <w:t>:</w:t>
      </w:r>
    </w:p>
    <w:p w14:paraId="11C376E1" w14:textId="630EE1F0" w:rsidR="00FF4269" w:rsidRPr="008B26D4" w:rsidRDefault="00A10207" w:rsidP="000F5A44">
      <w:pPr>
        <w:pStyle w:val="ListParagraph"/>
        <w:numPr>
          <w:ilvl w:val="2"/>
          <w:numId w:val="1"/>
        </w:numPr>
        <w:ind w:left="1134" w:hanging="414"/>
        <w:rPr>
          <w:rFonts w:ascii="Roboto Light" w:hAnsi="Roboto Light"/>
          <w:sz w:val="22"/>
          <w:szCs w:val="22"/>
        </w:rPr>
      </w:pPr>
      <w:r w:rsidRPr="008B26D4">
        <w:rPr>
          <w:rFonts w:ascii="Roboto Light" w:hAnsi="Roboto Light"/>
          <w:sz w:val="22"/>
          <w:szCs w:val="22"/>
        </w:rPr>
        <w:t xml:space="preserve">neither </w:t>
      </w:r>
      <w:r w:rsidR="00FF4269" w:rsidRPr="008B26D4">
        <w:rPr>
          <w:rFonts w:ascii="Roboto Light" w:hAnsi="Roboto Light"/>
          <w:sz w:val="22"/>
          <w:szCs w:val="22"/>
        </w:rPr>
        <w:t>BWCET</w:t>
      </w:r>
      <w:r w:rsidRPr="008B26D4">
        <w:rPr>
          <w:rFonts w:ascii="Roboto Light" w:hAnsi="Roboto Light"/>
          <w:sz w:val="22"/>
          <w:szCs w:val="22"/>
        </w:rPr>
        <w:t xml:space="preserve"> </w:t>
      </w:r>
      <w:proofErr w:type="gramStart"/>
      <w:r w:rsidRPr="008B26D4">
        <w:rPr>
          <w:rFonts w:ascii="Roboto Light" w:hAnsi="Roboto Light"/>
          <w:sz w:val="22"/>
          <w:szCs w:val="22"/>
        </w:rPr>
        <w:t>or</w:t>
      </w:r>
      <w:proofErr w:type="gramEnd"/>
      <w:r w:rsidRPr="008B26D4">
        <w:rPr>
          <w:rFonts w:ascii="Roboto Light" w:hAnsi="Roboto Light"/>
          <w:sz w:val="22"/>
          <w:szCs w:val="22"/>
        </w:rPr>
        <w:t xml:space="preserve"> the </w:t>
      </w:r>
      <w:r w:rsidR="006C70C9">
        <w:rPr>
          <w:rFonts w:ascii="Roboto Light" w:hAnsi="Roboto Light"/>
          <w:sz w:val="22"/>
          <w:szCs w:val="22"/>
        </w:rPr>
        <w:t>Customer</w:t>
      </w:r>
      <w:r w:rsidRPr="008B26D4">
        <w:rPr>
          <w:rFonts w:ascii="Roboto Light" w:hAnsi="Roboto Light"/>
          <w:sz w:val="22"/>
          <w:szCs w:val="22"/>
        </w:rPr>
        <w:t xml:space="preserve"> can terminate a Contract under Clause </w:t>
      </w:r>
      <w:r w:rsidRPr="00D43B2C">
        <w:rPr>
          <w:rFonts w:ascii="Roboto Light" w:hAnsi="Roboto Light"/>
          <w:sz w:val="22"/>
          <w:szCs w:val="22"/>
        </w:rPr>
        <w:t>10.</w:t>
      </w:r>
      <w:r w:rsidR="00D43B2C" w:rsidRPr="00D43B2C">
        <w:rPr>
          <w:rFonts w:ascii="Roboto Light" w:hAnsi="Roboto Light"/>
          <w:sz w:val="22"/>
          <w:szCs w:val="22"/>
        </w:rPr>
        <w:t>3</w:t>
      </w:r>
    </w:p>
    <w:p w14:paraId="49967E81" w14:textId="77777777" w:rsidR="00662D22" w:rsidRPr="008B26D4" w:rsidRDefault="00A10207" w:rsidP="000F5A44">
      <w:pPr>
        <w:pStyle w:val="ListParagraph"/>
        <w:numPr>
          <w:ilvl w:val="2"/>
          <w:numId w:val="1"/>
        </w:numPr>
        <w:ind w:left="1134" w:hanging="414"/>
        <w:rPr>
          <w:rFonts w:ascii="Roboto Light" w:hAnsi="Roboto Light"/>
          <w:sz w:val="22"/>
          <w:szCs w:val="22"/>
        </w:rPr>
      </w:pPr>
      <w:r w:rsidRPr="008B26D4">
        <w:rPr>
          <w:rFonts w:ascii="Roboto Light" w:hAnsi="Roboto Light"/>
          <w:sz w:val="22"/>
          <w:szCs w:val="22"/>
        </w:rPr>
        <w:t xml:space="preserve">the Supplier is entitled to reasonable and proven additional expenses and to relief from Delay Payments, </w:t>
      </w:r>
      <w:proofErr w:type="gramStart"/>
      <w:r w:rsidRPr="008B26D4">
        <w:rPr>
          <w:rFonts w:ascii="Roboto Light" w:hAnsi="Roboto Light"/>
          <w:sz w:val="22"/>
          <w:szCs w:val="22"/>
        </w:rPr>
        <w:t>liability</w:t>
      </w:r>
      <w:proofErr w:type="gramEnd"/>
      <w:r w:rsidRPr="008B26D4">
        <w:rPr>
          <w:rFonts w:ascii="Roboto Light" w:hAnsi="Roboto Light"/>
          <w:sz w:val="22"/>
          <w:szCs w:val="22"/>
        </w:rPr>
        <w:t xml:space="preserve"> and Deduction under this Contract </w:t>
      </w:r>
    </w:p>
    <w:p w14:paraId="3ABFA99B" w14:textId="77777777" w:rsidR="00662D22" w:rsidRPr="008B26D4" w:rsidRDefault="00A10207" w:rsidP="00FF4269">
      <w:pPr>
        <w:pStyle w:val="ListParagraph"/>
        <w:numPr>
          <w:ilvl w:val="2"/>
          <w:numId w:val="1"/>
        </w:numPr>
        <w:rPr>
          <w:rFonts w:ascii="Roboto Light" w:hAnsi="Roboto Light"/>
          <w:sz w:val="22"/>
          <w:szCs w:val="22"/>
        </w:rPr>
      </w:pPr>
      <w:r w:rsidRPr="008B26D4">
        <w:rPr>
          <w:rFonts w:ascii="Roboto Light" w:hAnsi="Roboto Light"/>
          <w:sz w:val="22"/>
          <w:szCs w:val="22"/>
        </w:rPr>
        <w:t xml:space="preserve">the Supplier is entitled to additional time needed to make the Delivery </w:t>
      </w:r>
    </w:p>
    <w:p w14:paraId="07A60CA8" w14:textId="77777777" w:rsidR="00662D22" w:rsidRPr="008B26D4" w:rsidRDefault="00A10207" w:rsidP="00FF4269">
      <w:pPr>
        <w:pStyle w:val="ListParagraph"/>
        <w:numPr>
          <w:ilvl w:val="2"/>
          <w:numId w:val="1"/>
        </w:numPr>
        <w:rPr>
          <w:rFonts w:ascii="Roboto Light" w:hAnsi="Roboto Light"/>
          <w:sz w:val="22"/>
          <w:szCs w:val="22"/>
        </w:rPr>
      </w:pPr>
      <w:r w:rsidRPr="008B26D4">
        <w:rPr>
          <w:rFonts w:ascii="Roboto Light" w:hAnsi="Roboto Light"/>
          <w:sz w:val="22"/>
          <w:szCs w:val="22"/>
        </w:rPr>
        <w:t xml:space="preserve">the Supplier cannot suspend the ongoing supply of Deliverables </w:t>
      </w:r>
    </w:p>
    <w:p w14:paraId="01D705C0" w14:textId="77777777" w:rsidR="00662D22" w:rsidRPr="008B26D4" w:rsidRDefault="00662D22" w:rsidP="00662D22">
      <w:pPr>
        <w:rPr>
          <w:rFonts w:ascii="Roboto Light" w:hAnsi="Roboto Light"/>
          <w:sz w:val="22"/>
          <w:szCs w:val="22"/>
        </w:rPr>
      </w:pPr>
    </w:p>
    <w:p w14:paraId="40C7DA40" w14:textId="77777777" w:rsidR="00886828" w:rsidRPr="008B26D4" w:rsidRDefault="00886828" w:rsidP="00886828">
      <w:pPr>
        <w:pStyle w:val="ListParagraph"/>
        <w:numPr>
          <w:ilvl w:val="0"/>
          <w:numId w:val="3"/>
        </w:numPr>
        <w:rPr>
          <w:rFonts w:ascii="Roboto Light" w:hAnsi="Roboto Light"/>
          <w:vanish/>
          <w:sz w:val="22"/>
          <w:szCs w:val="22"/>
        </w:rPr>
      </w:pPr>
    </w:p>
    <w:p w14:paraId="570FED0F" w14:textId="77777777" w:rsidR="00886828" w:rsidRPr="008B26D4" w:rsidRDefault="00886828" w:rsidP="00886828">
      <w:pPr>
        <w:pStyle w:val="ListParagraph"/>
        <w:numPr>
          <w:ilvl w:val="0"/>
          <w:numId w:val="3"/>
        </w:numPr>
        <w:rPr>
          <w:rFonts w:ascii="Roboto Light" w:hAnsi="Roboto Light"/>
          <w:vanish/>
          <w:sz w:val="22"/>
          <w:szCs w:val="22"/>
        </w:rPr>
      </w:pPr>
    </w:p>
    <w:p w14:paraId="1FFD38F3" w14:textId="77777777" w:rsidR="00886828" w:rsidRPr="008B26D4" w:rsidRDefault="00886828" w:rsidP="00886828">
      <w:pPr>
        <w:pStyle w:val="ListParagraph"/>
        <w:numPr>
          <w:ilvl w:val="0"/>
          <w:numId w:val="3"/>
        </w:numPr>
        <w:rPr>
          <w:rFonts w:ascii="Roboto Light" w:hAnsi="Roboto Light"/>
          <w:vanish/>
          <w:sz w:val="22"/>
          <w:szCs w:val="22"/>
        </w:rPr>
      </w:pPr>
    </w:p>
    <w:p w14:paraId="229A0F32" w14:textId="77777777" w:rsidR="00886828" w:rsidRPr="008B26D4" w:rsidRDefault="00886828" w:rsidP="00886828">
      <w:pPr>
        <w:pStyle w:val="ListParagraph"/>
        <w:numPr>
          <w:ilvl w:val="1"/>
          <w:numId w:val="3"/>
        </w:numPr>
        <w:rPr>
          <w:rFonts w:ascii="Roboto Light" w:hAnsi="Roboto Light"/>
          <w:vanish/>
          <w:sz w:val="22"/>
          <w:szCs w:val="22"/>
        </w:rPr>
      </w:pPr>
    </w:p>
    <w:p w14:paraId="612AD4FC" w14:textId="77777777" w:rsidR="00886828" w:rsidRPr="008B26D4" w:rsidRDefault="00A10207" w:rsidP="00886828">
      <w:pPr>
        <w:pStyle w:val="ListParagraph"/>
        <w:numPr>
          <w:ilvl w:val="1"/>
          <w:numId w:val="3"/>
        </w:numPr>
        <w:ind w:left="567" w:hanging="567"/>
        <w:rPr>
          <w:rFonts w:ascii="Roboto Light" w:hAnsi="Roboto Light"/>
          <w:sz w:val="22"/>
          <w:szCs w:val="22"/>
        </w:rPr>
      </w:pPr>
      <w:r w:rsidRPr="008B26D4">
        <w:rPr>
          <w:rFonts w:ascii="Roboto Light" w:hAnsi="Roboto Light"/>
          <w:sz w:val="22"/>
          <w:szCs w:val="22"/>
        </w:rPr>
        <w:t xml:space="preserve">Clause 5.1 only applies if the Supplier: </w:t>
      </w:r>
    </w:p>
    <w:p w14:paraId="797FB6CC" w14:textId="61A8FA04" w:rsidR="00886828" w:rsidRPr="008B26D4" w:rsidRDefault="00A10207" w:rsidP="00886828">
      <w:pPr>
        <w:pStyle w:val="ListParagraph"/>
        <w:numPr>
          <w:ilvl w:val="2"/>
          <w:numId w:val="3"/>
        </w:numPr>
        <w:rPr>
          <w:rFonts w:ascii="Roboto Light" w:hAnsi="Roboto Light"/>
          <w:sz w:val="22"/>
          <w:szCs w:val="22"/>
        </w:rPr>
      </w:pPr>
      <w:r w:rsidRPr="008B26D4">
        <w:rPr>
          <w:rFonts w:ascii="Roboto Light" w:hAnsi="Roboto Light"/>
          <w:sz w:val="22"/>
          <w:szCs w:val="22"/>
        </w:rPr>
        <w:t xml:space="preserve">gives notice to the Party responsible for the </w:t>
      </w:r>
      <w:r w:rsidR="006C70C9">
        <w:rPr>
          <w:rFonts w:ascii="Roboto Light" w:hAnsi="Roboto Light"/>
          <w:sz w:val="22"/>
          <w:szCs w:val="22"/>
        </w:rPr>
        <w:t>Customer</w:t>
      </w:r>
      <w:r w:rsidR="0040432E">
        <w:rPr>
          <w:rFonts w:ascii="Roboto Light" w:hAnsi="Roboto Light"/>
          <w:sz w:val="22"/>
          <w:szCs w:val="22"/>
        </w:rPr>
        <w:t xml:space="preserve"> </w:t>
      </w:r>
      <w:r w:rsidRPr="008B26D4">
        <w:rPr>
          <w:rFonts w:ascii="Roboto Light" w:hAnsi="Roboto Light"/>
          <w:sz w:val="22"/>
          <w:szCs w:val="22"/>
        </w:rPr>
        <w:t xml:space="preserve">Cause within 10 Working Days of becoming aware </w:t>
      </w:r>
    </w:p>
    <w:p w14:paraId="42EAA3F5" w14:textId="660574FB" w:rsidR="00886828" w:rsidRPr="008B26D4" w:rsidRDefault="00A10207" w:rsidP="00886828">
      <w:pPr>
        <w:pStyle w:val="ListParagraph"/>
        <w:numPr>
          <w:ilvl w:val="2"/>
          <w:numId w:val="3"/>
        </w:numPr>
        <w:rPr>
          <w:rFonts w:ascii="Roboto Light" w:hAnsi="Roboto Light"/>
          <w:sz w:val="22"/>
          <w:szCs w:val="22"/>
        </w:rPr>
      </w:pPr>
      <w:r w:rsidRPr="008B26D4">
        <w:rPr>
          <w:rFonts w:ascii="Roboto Light" w:hAnsi="Roboto Light"/>
          <w:sz w:val="22"/>
          <w:szCs w:val="22"/>
        </w:rPr>
        <w:t xml:space="preserve">demonstrates that the Supplier Non-Performance only happened because of the </w:t>
      </w:r>
      <w:r w:rsidR="006C70C9">
        <w:rPr>
          <w:rFonts w:ascii="Roboto Light" w:hAnsi="Roboto Light"/>
          <w:sz w:val="22"/>
          <w:szCs w:val="22"/>
        </w:rPr>
        <w:t>Customer</w:t>
      </w:r>
      <w:r w:rsidR="0040432E">
        <w:rPr>
          <w:rFonts w:ascii="Roboto Light" w:hAnsi="Roboto Light"/>
          <w:sz w:val="22"/>
          <w:szCs w:val="22"/>
        </w:rPr>
        <w:t xml:space="preserve"> </w:t>
      </w:r>
      <w:r w:rsidRPr="008B26D4">
        <w:rPr>
          <w:rFonts w:ascii="Roboto Light" w:hAnsi="Roboto Light"/>
          <w:sz w:val="22"/>
          <w:szCs w:val="22"/>
        </w:rPr>
        <w:t xml:space="preserve">Cause </w:t>
      </w:r>
    </w:p>
    <w:p w14:paraId="5E8EDE9D" w14:textId="3EA0BF3A" w:rsidR="00531F25" w:rsidRPr="008B26D4" w:rsidRDefault="00A10207" w:rsidP="00886828">
      <w:pPr>
        <w:pStyle w:val="ListParagraph"/>
        <w:numPr>
          <w:ilvl w:val="2"/>
          <w:numId w:val="3"/>
        </w:numPr>
        <w:rPr>
          <w:rFonts w:ascii="Roboto Light" w:hAnsi="Roboto Light"/>
          <w:sz w:val="22"/>
          <w:szCs w:val="22"/>
        </w:rPr>
      </w:pPr>
      <w:r w:rsidRPr="008B26D4">
        <w:rPr>
          <w:rFonts w:ascii="Roboto Light" w:hAnsi="Roboto Light"/>
          <w:sz w:val="22"/>
          <w:szCs w:val="22"/>
        </w:rPr>
        <w:t>mitigated the impact of the Authority Caus</w:t>
      </w:r>
      <w:r w:rsidR="00886828" w:rsidRPr="008B26D4">
        <w:rPr>
          <w:rFonts w:ascii="Roboto Light" w:hAnsi="Roboto Light"/>
          <w:sz w:val="22"/>
          <w:szCs w:val="22"/>
        </w:rPr>
        <w:t>e</w:t>
      </w:r>
    </w:p>
    <w:p w14:paraId="7607A130" w14:textId="77777777" w:rsidR="00045943" w:rsidRPr="00045943" w:rsidRDefault="00045943" w:rsidP="00045943">
      <w:pPr>
        <w:rPr>
          <w:rFonts w:ascii="Roboto Light" w:hAnsi="Roboto Light"/>
          <w:b/>
          <w:bCs/>
        </w:rPr>
      </w:pPr>
    </w:p>
    <w:p w14:paraId="7E7F9A5E" w14:textId="2F2CE7B6" w:rsidR="00545415" w:rsidRPr="00E77B42" w:rsidRDefault="006D294E" w:rsidP="00E77B42">
      <w:pPr>
        <w:pStyle w:val="Heading2"/>
        <w:numPr>
          <w:ilvl w:val="0"/>
          <w:numId w:val="1"/>
        </w:numPr>
        <w:rPr>
          <w:rFonts w:ascii="Roboto Light" w:hAnsi="Roboto Light"/>
          <w:b/>
          <w:bCs/>
          <w:color w:val="auto"/>
          <w:sz w:val="24"/>
          <w:szCs w:val="24"/>
        </w:rPr>
      </w:pPr>
      <w:bookmarkStart w:id="30" w:name="_Toc108776943"/>
      <w:bookmarkStart w:id="31" w:name="_Hlk98515011"/>
      <w:r w:rsidRPr="00E3690D">
        <w:rPr>
          <w:rFonts w:ascii="Roboto Light" w:hAnsi="Roboto Light"/>
          <w:b/>
          <w:bCs/>
          <w:color w:val="auto"/>
          <w:sz w:val="24"/>
          <w:szCs w:val="24"/>
        </w:rPr>
        <w:t>Record keeping and reporting</w:t>
      </w:r>
      <w:bookmarkEnd w:id="30"/>
      <w:r w:rsidRPr="00E3690D">
        <w:rPr>
          <w:rFonts w:ascii="Roboto Light" w:hAnsi="Roboto Light"/>
          <w:b/>
          <w:bCs/>
          <w:color w:val="auto"/>
          <w:sz w:val="24"/>
          <w:szCs w:val="24"/>
        </w:rPr>
        <w:t xml:space="preserve">  </w:t>
      </w:r>
      <w:bookmarkEnd w:id="31"/>
    </w:p>
    <w:p w14:paraId="65498561" w14:textId="28D63163"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Supplier must attend Progress Meetings with the </w:t>
      </w:r>
      <w:r w:rsidR="006C70C9">
        <w:rPr>
          <w:rFonts w:ascii="Roboto Light" w:hAnsi="Roboto Light"/>
          <w:sz w:val="22"/>
          <w:szCs w:val="22"/>
        </w:rPr>
        <w:t>Customer</w:t>
      </w:r>
      <w:r w:rsidRPr="008B26D4">
        <w:rPr>
          <w:rFonts w:ascii="Roboto Light" w:hAnsi="Roboto Light"/>
          <w:sz w:val="22"/>
          <w:szCs w:val="22"/>
        </w:rPr>
        <w:t xml:space="preserve"> and provide Progress Reports when specified in the Specification.</w:t>
      </w:r>
    </w:p>
    <w:p w14:paraId="58C94A0A" w14:textId="3FCAE1E9" w:rsidR="00986920" w:rsidRPr="008B26D4" w:rsidRDefault="00986920" w:rsidP="00986920">
      <w:pPr>
        <w:pStyle w:val="ListParagraph"/>
        <w:ind w:left="792"/>
        <w:rPr>
          <w:rFonts w:ascii="Roboto Light" w:hAnsi="Roboto Light"/>
          <w:sz w:val="22"/>
          <w:szCs w:val="22"/>
        </w:rPr>
      </w:pPr>
      <w:r w:rsidRPr="008B26D4">
        <w:rPr>
          <w:rFonts w:ascii="Roboto Light" w:hAnsi="Roboto Light"/>
          <w:sz w:val="22"/>
          <w:szCs w:val="22"/>
        </w:rPr>
        <w:t xml:space="preserve"> </w:t>
      </w:r>
    </w:p>
    <w:p w14:paraId="5EDB5541" w14:textId="77777777"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Supplier must keep and maintain full and accurate records and accounts on everything to do with the Contract for 7 years after the End Date. </w:t>
      </w:r>
    </w:p>
    <w:p w14:paraId="1F629A79" w14:textId="77777777" w:rsidR="00986920" w:rsidRPr="008B26D4" w:rsidRDefault="00986920" w:rsidP="00986920">
      <w:pPr>
        <w:pStyle w:val="ListParagraph"/>
        <w:rPr>
          <w:rFonts w:ascii="Roboto Light" w:hAnsi="Roboto Light"/>
          <w:sz w:val="22"/>
          <w:szCs w:val="22"/>
        </w:rPr>
      </w:pPr>
    </w:p>
    <w:p w14:paraId="54CC0E4F" w14:textId="77777777"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The Supplier must allow any Auditor access to their premises to verify all contract accounts and records of everything to do with the Contract and provide copies for an Audit. </w:t>
      </w:r>
    </w:p>
    <w:p w14:paraId="334DDA52" w14:textId="77777777" w:rsidR="00986920" w:rsidRPr="008B26D4" w:rsidRDefault="00986920" w:rsidP="00986920">
      <w:pPr>
        <w:pStyle w:val="ListParagraph"/>
        <w:rPr>
          <w:rFonts w:ascii="Roboto Light" w:hAnsi="Roboto Light"/>
          <w:sz w:val="22"/>
          <w:szCs w:val="22"/>
        </w:rPr>
      </w:pPr>
    </w:p>
    <w:p w14:paraId="1F7DFF0F" w14:textId="77777777"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lastRenderedPageBreak/>
        <w:t xml:space="preserve">The Supplier must provide information to the Auditor and reasonable co-operation at their request. </w:t>
      </w:r>
    </w:p>
    <w:p w14:paraId="3FAE976D" w14:textId="77777777" w:rsidR="00986920" w:rsidRPr="008B26D4" w:rsidRDefault="00986920" w:rsidP="00986920">
      <w:pPr>
        <w:pStyle w:val="ListParagraph"/>
        <w:rPr>
          <w:rFonts w:ascii="Roboto Light" w:hAnsi="Roboto Light"/>
          <w:sz w:val="22"/>
          <w:szCs w:val="22"/>
        </w:rPr>
      </w:pPr>
    </w:p>
    <w:p w14:paraId="4762959A" w14:textId="5AE60AAB" w:rsidR="00986920" w:rsidRPr="008B26D4" w:rsidRDefault="00986920" w:rsidP="00545415">
      <w:pPr>
        <w:pStyle w:val="ListParagraph"/>
        <w:numPr>
          <w:ilvl w:val="1"/>
          <w:numId w:val="1"/>
        </w:numPr>
        <w:ind w:left="567" w:hanging="567"/>
        <w:rPr>
          <w:rFonts w:ascii="Roboto Light" w:hAnsi="Roboto Light"/>
          <w:sz w:val="22"/>
          <w:szCs w:val="22"/>
        </w:rPr>
      </w:pPr>
      <w:r w:rsidRPr="008B26D4">
        <w:rPr>
          <w:rFonts w:ascii="Roboto Light" w:hAnsi="Roboto Light"/>
          <w:sz w:val="22"/>
          <w:szCs w:val="22"/>
        </w:rPr>
        <w:t xml:space="preserve">If the Supplier is not providing any of the Deliverables, or is unable to provide them, it must immediately: </w:t>
      </w:r>
    </w:p>
    <w:p w14:paraId="09993FB1" w14:textId="4CB3F460" w:rsidR="00986920" w:rsidRPr="008B26D4" w:rsidRDefault="00986920" w:rsidP="00986920">
      <w:pPr>
        <w:pStyle w:val="ListParagraph"/>
        <w:numPr>
          <w:ilvl w:val="2"/>
          <w:numId w:val="1"/>
        </w:numPr>
        <w:rPr>
          <w:rFonts w:ascii="Roboto Light" w:hAnsi="Roboto Light"/>
          <w:sz w:val="22"/>
          <w:szCs w:val="22"/>
        </w:rPr>
      </w:pPr>
      <w:r w:rsidRPr="008B26D4">
        <w:rPr>
          <w:rFonts w:ascii="Roboto Light" w:hAnsi="Roboto Light"/>
          <w:sz w:val="22"/>
          <w:szCs w:val="22"/>
        </w:rPr>
        <w:t xml:space="preserve">tell the </w:t>
      </w:r>
      <w:r w:rsidR="006C70C9">
        <w:rPr>
          <w:rFonts w:ascii="Roboto Light" w:hAnsi="Roboto Light"/>
          <w:sz w:val="22"/>
          <w:szCs w:val="22"/>
        </w:rPr>
        <w:t>Customer</w:t>
      </w:r>
      <w:r w:rsidRPr="008B26D4">
        <w:rPr>
          <w:rFonts w:ascii="Roboto Light" w:hAnsi="Roboto Light"/>
          <w:sz w:val="22"/>
          <w:szCs w:val="22"/>
        </w:rPr>
        <w:t xml:space="preserve"> and give reasons </w:t>
      </w:r>
    </w:p>
    <w:p w14:paraId="053C8609" w14:textId="77777777" w:rsidR="00986920" w:rsidRPr="008B26D4" w:rsidRDefault="00986920" w:rsidP="00986920">
      <w:pPr>
        <w:pStyle w:val="ListParagraph"/>
        <w:numPr>
          <w:ilvl w:val="2"/>
          <w:numId w:val="1"/>
        </w:numPr>
        <w:rPr>
          <w:rFonts w:ascii="Roboto Light" w:hAnsi="Roboto Light"/>
          <w:sz w:val="22"/>
          <w:szCs w:val="22"/>
        </w:rPr>
      </w:pPr>
      <w:r w:rsidRPr="008B26D4">
        <w:rPr>
          <w:rFonts w:ascii="Roboto Light" w:hAnsi="Roboto Light"/>
          <w:sz w:val="22"/>
          <w:szCs w:val="22"/>
        </w:rPr>
        <w:t xml:space="preserve">propose corrective action </w:t>
      </w:r>
    </w:p>
    <w:p w14:paraId="4BB29538" w14:textId="7B4D3807" w:rsidR="00986920" w:rsidRPr="008B26D4" w:rsidRDefault="00986920" w:rsidP="00986920">
      <w:pPr>
        <w:pStyle w:val="ListParagraph"/>
        <w:numPr>
          <w:ilvl w:val="2"/>
          <w:numId w:val="1"/>
        </w:numPr>
        <w:rPr>
          <w:rFonts w:ascii="Roboto Light" w:hAnsi="Roboto Light"/>
          <w:sz w:val="22"/>
          <w:szCs w:val="22"/>
        </w:rPr>
      </w:pPr>
      <w:r w:rsidRPr="008B26D4">
        <w:rPr>
          <w:rFonts w:ascii="Roboto Light" w:hAnsi="Roboto Light"/>
          <w:sz w:val="22"/>
          <w:szCs w:val="22"/>
        </w:rPr>
        <w:t xml:space="preserve">provide a deadline for completing the corrective action </w:t>
      </w:r>
    </w:p>
    <w:p w14:paraId="3CEC7D6F" w14:textId="77777777" w:rsidR="00DC239E" w:rsidRPr="00CF6912" w:rsidRDefault="00DC239E" w:rsidP="00CF6912">
      <w:pPr>
        <w:rPr>
          <w:rFonts w:ascii="Roboto Light" w:hAnsi="Roboto Light"/>
          <w:sz w:val="22"/>
          <w:szCs w:val="22"/>
        </w:rPr>
      </w:pPr>
    </w:p>
    <w:p w14:paraId="532D990F" w14:textId="2B321F8A" w:rsidR="00972917" w:rsidRPr="00E77B42" w:rsidRDefault="00215A9F" w:rsidP="00972917">
      <w:pPr>
        <w:pStyle w:val="Heading2"/>
        <w:numPr>
          <w:ilvl w:val="0"/>
          <w:numId w:val="1"/>
        </w:numPr>
        <w:rPr>
          <w:rFonts w:ascii="Roboto Light" w:hAnsi="Roboto Light"/>
          <w:b/>
          <w:bCs/>
          <w:color w:val="auto"/>
          <w:sz w:val="24"/>
          <w:szCs w:val="24"/>
        </w:rPr>
      </w:pPr>
      <w:bookmarkStart w:id="32" w:name="_Toc108776944"/>
      <w:r w:rsidRPr="00E3690D">
        <w:rPr>
          <w:rFonts w:ascii="Roboto Light" w:hAnsi="Roboto Light"/>
          <w:b/>
          <w:bCs/>
          <w:color w:val="auto"/>
          <w:sz w:val="24"/>
          <w:szCs w:val="24"/>
        </w:rPr>
        <w:t>Supplier staff</w:t>
      </w:r>
      <w:bookmarkEnd w:id="32"/>
      <w:r w:rsidR="00DC239E" w:rsidRPr="00E3690D">
        <w:rPr>
          <w:rFonts w:ascii="Roboto Light" w:hAnsi="Roboto Light"/>
          <w:b/>
          <w:bCs/>
          <w:color w:val="auto"/>
          <w:sz w:val="24"/>
          <w:szCs w:val="24"/>
        </w:rPr>
        <w:t xml:space="preserve">  </w:t>
      </w:r>
    </w:p>
    <w:p w14:paraId="0E64DB24" w14:textId="77777777" w:rsidR="00047B0F" w:rsidRPr="00047B0F" w:rsidRDefault="00047B0F" w:rsidP="00047B0F">
      <w:pPr>
        <w:pStyle w:val="ListParagraph"/>
        <w:numPr>
          <w:ilvl w:val="0"/>
          <w:numId w:val="10"/>
        </w:numPr>
        <w:rPr>
          <w:rFonts w:ascii="Roboto Light" w:hAnsi="Roboto Light"/>
          <w:vanish/>
          <w:sz w:val="22"/>
          <w:szCs w:val="22"/>
        </w:rPr>
      </w:pPr>
    </w:p>
    <w:p w14:paraId="46E79DFC" w14:textId="77777777" w:rsidR="00047B0F" w:rsidRPr="00047B0F" w:rsidRDefault="00047B0F" w:rsidP="00047B0F">
      <w:pPr>
        <w:pStyle w:val="ListParagraph"/>
        <w:numPr>
          <w:ilvl w:val="0"/>
          <w:numId w:val="10"/>
        </w:numPr>
        <w:rPr>
          <w:rFonts w:ascii="Roboto Light" w:hAnsi="Roboto Light"/>
          <w:vanish/>
          <w:sz w:val="22"/>
          <w:szCs w:val="22"/>
        </w:rPr>
      </w:pPr>
    </w:p>
    <w:p w14:paraId="4EA1095A" w14:textId="77777777" w:rsidR="00047B0F" w:rsidRPr="00047B0F" w:rsidRDefault="00047B0F" w:rsidP="00047B0F">
      <w:pPr>
        <w:pStyle w:val="ListParagraph"/>
        <w:numPr>
          <w:ilvl w:val="0"/>
          <w:numId w:val="10"/>
        </w:numPr>
        <w:rPr>
          <w:rFonts w:ascii="Roboto Light" w:hAnsi="Roboto Light"/>
          <w:vanish/>
          <w:sz w:val="22"/>
          <w:szCs w:val="22"/>
        </w:rPr>
      </w:pPr>
    </w:p>
    <w:p w14:paraId="324C96CC" w14:textId="77777777" w:rsidR="00047B0F" w:rsidRPr="00047B0F" w:rsidRDefault="00047B0F" w:rsidP="00047B0F">
      <w:pPr>
        <w:pStyle w:val="ListParagraph"/>
        <w:numPr>
          <w:ilvl w:val="0"/>
          <w:numId w:val="10"/>
        </w:numPr>
        <w:rPr>
          <w:rFonts w:ascii="Roboto Light" w:hAnsi="Roboto Light"/>
          <w:vanish/>
          <w:sz w:val="22"/>
          <w:szCs w:val="22"/>
        </w:rPr>
      </w:pPr>
    </w:p>
    <w:p w14:paraId="5E3786C4" w14:textId="77777777" w:rsidR="00047B0F" w:rsidRPr="00047B0F" w:rsidRDefault="00047B0F" w:rsidP="00047B0F">
      <w:pPr>
        <w:pStyle w:val="ListParagraph"/>
        <w:numPr>
          <w:ilvl w:val="0"/>
          <w:numId w:val="10"/>
        </w:numPr>
        <w:rPr>
          <w:rFonts w:ascii="Roboto Light" w:hAnsi="Roboto Light"/>
          <w:vanish/>
          <w:sz w:val="22"/>
          <w:szCs w:val="22"/>
        </w:rPr>
      </w:pPr>
    </w:p>
    <w:p w14:paraId="341B8C39" w14:textId="77777777" w:rsidR="00047B0F" w:rsidRPr="00047B0F" w:rsidRDefault="00047B0F" w:rsidP="00047B0F">
      <w:pPr>
        <w:pStyle w:val="ListParagraph"/>
        <w:numPr>
          <w:ilvl w:val="0"/>
          <w:numId w:val="10"/>
        </w:numPr>
        <w:rPr>
          <w:rFonts w:ascii="Roboto Light" w:hAnsi="Roboto Light"/>
          <w:vanish/>
          <w:sz w:val="22"/>
          <w:szCs w:val="22"/>
        </w:rPr>
      </w:pPr>
    </w:p>
    <w:p w14:paraId="51603C2E" w14:textId="77777777" w:rsidR="00047B0F" w:rsidRPr="00047B0F" w:rsidRDefault="00047B0F" w:rsidP="00047B0F">
      <w:pPr>
        <w:pStyle w:val="ListParagraph"/>
        <w:numPr>
          <w:ilvl w:val="0"/>
          <w:numId w:val="10"/>
        </w:numPr>
        <w:rPr>
          <w:rFonts w:ascii="Roboto Light" w:hAnsi="Roboto Light"/>
          <w:vanish/>
          <w:sz w:val="22"/>
          <w:szCs w:val="22"/>
        </w:rPr>
      </w:pPr>
    </w:p>
    <w:p w14:paraId="1448F5CE" w14:textId="77777777" w:rsidR="00047B0F" w:rsidRPr="00047B0F" w:rsidRDefault="00047B0F" w:rsidP="00047B0F">
      <w:pPr>
        <w:pStyle w:val="ListParagraph"/>
        <w:numPr>
          <w:ilvl w:val="0"/>
          <w:numId w:val="10"/>
        </w:numPr>
        <w:rPr>
          <w:rFonts w:ascii="Roboto Light" w:hAnsi="Roboto Light"/>
          <w:vanish/>
          <w:sz w:val="22"/>
          <w:szCs w:val="22"/>
        </w:rPr>
      </w:pPr>
    </w:p>
    <w:p w14:paraId="5AF128F9" w14:textId="73F18A06" w:rsidR="00215A9F" w:rsidRPr="00E3690D" w:rsidRDefault="00DC239E" w:rsidP="00047B0F">
      <w:pPr>
        <w:pStyle w:val="ListParagraph"/>
        <w:numPr>
          <w:ilvl w:val="1"/>
          <w:numId w:val="10"/>
        </w:numPr>
        <w:ind w:left="432"/>
        <w:rPr>
          <w:sz w:val="22"/>
          <w:szCs w:val="22"/>
        </w:rPr>
      </w:pPr>
      <w:r w:rsidRPr="00E3690D">
        <w:rPr>
          <w:rFonts w:ascii="Roboto Light" w:hAnsi="Roboto Light"/>
          <w:sz w:val="22"/>
          <w:szCs w:val="22"/>
        </w:rPr>
        <w:t>The Supplier Staff involved in the performance of each Contract must:</w:t>
      </w:r>
    </w:p>
    <w:p w14:paraId="11D2D3B0"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be appropriately trained and qualified </w:t>
      </w:r>
    </w:p>
    <w:p w14:paraId="1AD09761"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be vetted using Good Industry Practice and the Security Policy </w:t>
      </w:r>
    </w:p>
    <w:p w14:paraId="5664E2DC" w14:textId="21A84408"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comply with all conduct requirements when on the </w:t>
      </w:r>
      <w:r w:rsidR="006C70C9">
        <w:rPr>
          <w:rFonts w:ascii="Roboto Light" w:hAnsi="Roboto Light"/>
          <w:sz w:val="22"/>
          <w:szCs w:val="22"/>
        </w:rPr>
        <w:t>Customer</w:t>
      </w:r>
      <w:r w:rsidRPr="00E3690D">
        <w:rPr>
          <w:rFonts w:ascii="Roboto Light" w:hAnsi="Roboto Light"/>
          <w:sz w:val="22"/>
          <w:szCs w:val="22"/>
        </w:rPr>
        <w:t xml:space="preserve">’s Premises </w:t>
      </w:r>
    </w:p>
    <w:p w14:paraId="37123BEF" w14:textId="77777777" w:rsidR="00215A9F" w:rsidRPr="00E3690D" w:rsidRDefault="00215A9F" w:rsidP="00215A9F">
      <w:pPr>
        <w:pStyle w:val="ListParagraph"/>
        <w:ind w:left="1080"/>
        <w:rPr>
          <w:sz w:val="22"/>
          <w:szCs w:val="22"/>
        </w:rPr>
      </w:pPr>
    </w:p>
    <w:p w14:paraId="2A9308BF" w14:textId="6446E022"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Where a </w:t>
      </w:r>
      <w:proofErr w:type="gramStart"/>
      <w:r w:rsidR="006C70C9">
        <w:rPr>
          <w:rFonts w:ascii="Roboto Light" w:hAnsi="Roboto Light"/>
          <w:sz w:val="22"/>
          <w:szCs w:val="22"/>
        </w:rPr>
        <w:t>Customer</w:t>
      </w:r>
      <w:proofErr w:type="gramEnd"/>
      <w:r w:rsidRPr="00E3690D">
        <w:rPr>
          <w:rFonts w:ascii="Roboto Light" w:hAnsi="Roboto Light"/>
          <w:sz w:val="22"/>
          <w:szCs w:val="22"/>
        </w:rPr>
        <w:t xml:space="preserve"> decides one of the Supplier’s Staff isn’t suitable to work on a contract, the Supplier must replace them with a suitably qualified alternative. </w:t>
      </w:r>
    </w:p>
    <w:p w14:paraId="10F79C75" w14:textId="77777777" w:rsidR="00215A9F" w:rsidRPr="00E3690D" w:rsidRDefault="00215A9F" w:rsidP="00215A9F">
      <w:pPr>
        <w:pStyle w:val="ListParagraph"/>
        <w:ind w:left="567"/>
        <w:rPr>
          <w:sz w:val="22"/>
          <w:szCs w:val="22"/>
        </w:rPr>
      </w:pPr>
    </w:p>
    <w:p w14:paraId="3BA68220" w14:textId="7C4AC9B2"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If requested, the Supplier must replace any person whose acts or omissions have caused the Supplier to breach </w:t>
      </w:r>
      <w:r w:rsidRPr="00092783">
        <w:rPr>
          <w:rFonts w:ascii="Roboto Light" w:hAnsi="Roboto Light"/>
          <w:sz w:val="22"/>
          <w:szCs w:val="22"/>
        </w:rPr>
        <w:t xml:space="preserve">Clause </w:t>
      </w:r>
      <w:r w:rsidR="00092783" w:rsidRPr="00092783">
        <w:rPr>
          <w:rFonts w:ascii="Roboto Light" w:hAnsi="Roboto Light"/>
          <w:sz w:val="22"/>
          <w:szCs w:val="22"/>
        </w:rPr>
        <w:t>19</w:t>
      </w:r>
      <w:r w:rsidRPr="00092783">
        <w:rPr>
          <w:rFonts w:ascii="Roboto Light" w:hAnsi="Roboto Light"/>
          <w:sz w:val="22"/>
          <w:szCs w:val="22"/>
        </w:rPr>
        <w:t>.</w:t>
      </w:r>
      <w:r w:rsidRPr="00E3690D">
        <w:rPr>
          <w:rFonts w:ascii="Roboto Light" w:hAnsi="Roboto Light"/>
          <w:sz w:val="22"/>
          <w:szCs w:val="22"/>
        </w:rPr>
        <w:t xml:space="preserve"> </w:t>
      </w:r>
    </w:p>
    <w:p w14:paraId="7DDAE2FB" w14:textId="77777777" w:rsidR="00215A9F" w:rsidRPr="00E3690D" w:rsidRDefault="00215A9F" w:rsidP="00215A9F">
      <w:pPr>
        <w:pStyle w:val="ListParagraph"/>
        <w:rPr>
          <w:rFonts w:ascii="Roboto Light" w:hAnsi="Roboto Light"/>
          <w:sz w:val="22"/>
          <w:szCs w:val="22"/>
        </w:rPr>
      </w:pPr>
    </w:p>
    <w:p w14:paraId="3C02FEF0" w14:textId="4A0F2D86"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must provide a list of Supplier Staff needing to access the </w:t>
      </w:r>
      <w:r w:rsidR="006C70C9">
        <w:rPr>
          <w:rFonts w:ascii="Roboto Light" w:hAnsi="Roboto Light"/>
          <w:sz w:val="22"/>
          <w:szCs w:val="22"/>
        </w:rPr>
        <w:t>Customer</w:t>
      </w:r>
      <w:r w:rsidRPr="00E3690D">
        <w:rPr>
          <w:rFonts w:ascii="Roboto Light" w:hAnsi="Roboto Light"/>
          <w:sz w:val="22"/>
          <w:szCs w:val="22"/>
        </w:rPr>
        <w:t xml:space="preserve">’s Premises and say why access is required. </w:t>
      </w:r>
    </w:p>
    <w:p w14:paraId="59FB1155" w14:textId="77777777" w:rsidR="00215A9F" w:rsidRPr="00E3690D" w:rsidRDefault="00215A9F" w:rsidP="00215A9F">
      <w:pPr>
        <w:pStyle w:val="ListParagraph"/>
        <w:rPr>
          <w:rFonts w:ascii="Roboto Light" w:hAnsi="Roboto Light"/>
          <w:sz w:val="22"/>
          <w:szCs w:val="22"/>
        </w:rPr>
      </w:pPr>
    </w:p>
    <w:p w14:paraId="3D02CDC0" w14:textId="46D387E2"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indemnifies </w:t>
      </w:r>
      <w:r w:rsidR="00215A9F" w:rsidRPr="00E3690D">
        <w:rPr>
          <w:rFonts w:ascii="Roboto Light" w:hAnsi="Roboto Light"/>
          <w:sz w:val="22"/>
          <w:szCs w:val="22"/>
        </w:rPr>
        <w:t>BWCET</w:t>
      </w:r>
      <w:r w:rsidRPr="00E3690D">
        <w:rPr>
          <w:rFonts w:ascii="Roboto Light" w:hAnsi="Roboto Light"/>
          <w:sz w:val="22"/>
          <w:szCs w:val="22"/>
        </w:rPr>
        <w:t xml:space="preserve"> and the </w:t>
      </w:r>
      <w:r w:rsidR="006C70C9">
        <w:rPr>
          <w:rFonts w:ascii="Roboto Light" w:hAnsi="Roboto Light"/>
          <w:sz w:val="22"/>
          <w:szCs w:val="22"/>
        </w:rPr>
        <w:t>Customer</w:t>
      </w:r>
      <w:r w:rsidRPr="00E3690D">
        <w:rPr>
          <w:rFonts w:ascii="Roboto Light" w:hAnsi="Roboto Light"/>
          <w:sz w:val="22"/>
          <w:szCs w:val="22"/>
        </w:rPr>
        <w:t xml:space="preserve"> against all claims brought by any person employed by the Supplier caused by an act or omission of the Supplier or any Supplier Staff. </w:t>
      </w:r>
    </w:p>
    <w:p w14:paraId="54E8FBCA" w14:textId="77777777" w:rsidR="00215A9F" w:rsidRPr="00E3690D" w:rsidRDefault="00215A9F" w:rsidP="00215A9F">
      <w:pPr>
        <w:rPr>
          <w:rFonts w:ascii="Roboto Light" w:hAnsi="Roboto Light"/>
          <w:sz w:val="22"/>
          <w:szCs w:val="22"/>
        </w:rPr>
      </w:pPr>
    </w:p>
    <w:p w14:paraId="1B9DAB9E" w14:textId="63D04AB7" w:rsidR="00215A9F" w:rsidRPr="00E77B42" w:rsidRDefault="00215A9F" w:rsidP="00215A9F">
      <w:pPr>
        <w:pStyle w:val="Heading2"/>
        <w:numPr>
          <w:ilvl w:val="0"/>
          <w:numId w:val="10"/>
        </w:numPr>
        <w:rPr>
          <w:rFonts w:ascii="Roboto Light" w:hAnsi="Roboto Light"/>
          <w:b/>
          <w:bCs/>
          <w:color w:val="auto"/>
          <w:sz w:val="24"/>
          <w:szCs w:val="24"/>
        </w:rPr>
      </w:pPr>
      <w:bookmarkStart w:id="33" w:name="_Toc108776945"/>
      <w:r w:rsidRPr="00E3690D">
        <w:rPr>
          <w:rFonts w:ascii="Roboto Light" w:hAnsi="Roboto Light"/>
          <w:b/>
          <w:bCs/>
          <w:color w:val="auto"/>
          <w:sz w:val="24"/>
          <w:szCs w:val="24"/>
        </w:rPr>
        <w:t>Rights and protection</w:t>
      </w:r>
      <w:bookmarkEnd w:id="33"/>
    </w:p>
    <w:p w14:paraId="18BEF0C3" w14:textId="77777777"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warrants and represents that: </w:t>
      </w:r>
    </w:p>
    <w:p w14:paraId="73D3CC9C"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it has full capacity and authority to </w:t>
      </w:r>
      <w:proofErr w:type="gramStart"/>
      <w:r w:rsidRPr="00E3690D">
        <w:rPr>
          <w:rFonts w:ascii="Roboto Light" w:hAnsi="Roboto Light"/>
          <w:sz w:val="22"/>
          <w:szCs w:val="22"/>
        </w:rPr>
        <w:t>enter into</w:t>
      </w:r>
      <w:proofErr w:type="gramEnd"/>
      <w:r w:rsidRPr="00E3690D">
        <w:rPr>
          <w:rFonts w:ascii="Roboto Light" w:hAnsi="Roboto Light"/>
          <w:sz w:val="22"/>
          <w:szCs w:val="22"/>
        </w:rPr>
        <w:t xml:space="preserve"> and to perform each Contract </w:t>
      </w:r>
    </w:p>
    <w:p w14:paraId="08C12634"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each Contract is executed by its authorised representative</w:t>
      </w:r>
    </w:p>
    <w:p w14:paraId="6AC60768"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it is a legally valid and existing organisation incorporated in the place it was formed </w:t>
      </w:r>
    </w:p>
    <w:p w14:paraId="5868BC55"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there are no known legal or regulatory actions or investigations before any court, administrative body or arbitration tribunal pending or threatened against it or its Affiliates that might affect its ability to perform each Contract </w:t>
      </w:r>
    </w:p>
    <w:p w14:paraId="19641281"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it maintains all necessary rights, authorisations, </w:t>
      </w:r>
      <w:proofErr w:type="gramStart"/>
      <w:r w:rsidRPr="00E3690D">
        <w:rPr>
          <w:rFonts w:ascii="Roboto Light" w:hAnsi="Roboto Light"/>
          <w:sz w:val="22"/>
          <w:szCs w:val="22"/>
        </w:rPr>
        <w:t>licences</w:t>
      </w:r>
      <w:proofErr w:type="gramEnd"/>
      <w:r w:rsidRPr="00E3690D">
        <w:rPr>
          <w:rFonts w:ascii="Roboto Light" w:hAnsi="Roboto Light"/>
          <w:sz w:val="22"/>
          <w:szCs w:val="22"/>
        </w:rPr>
        <w:t xml:space="preserve"> and consents to perform its obligations under each Contract </w:t>
      </w:r>
    </w:p>
    <w:p w14:paraId="5C26AA2D" w14:textId="77777777" w:rsidR="00215A9F"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it doesn</w:t>
      </w:r>
      <w:r w:rsidRPr="00E3690D">
        <w:rPr>
          <w:rFonts w:ascii="Roboto Light" w:hAnsi="Roboto Light" w:cs="Roboto Light"/>
          <w:sz w:val="22"/>
          <w:szCs w:val="22"/>
        </w:rPr>
        <w:t>’</w:t>
      </w:r>
      <w:r w:rsidRPr="00E3690D">
        <w:rPr>
          <w:rFonts w:ascii="Roboto Light" w:hAnsi="Roboto Light"/>
          <w:sz w:val="22"/>
          <w:szCs w:val="22"/>
        </w:rPr>
        <w:t xml:space="preserve">t have any contractual obligations which are likely to have a material adverse effect on its ability to perform each Contract </w:t>
      </w:r>
    </w:p>
    <w:p w14:paraId="74054409" w14:textId="491C4242"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it is not impacted by an Insolvency Event </w:t>
      </w:r>
    </w:p>
    <w:p w14:paraId="0E28C502" w14:textId="77777777" w:rsidR="00215A9F" w:rsidRPr="00E3690D" w:rsidRDefault="00DC239E" w:rsidP="00215A9F">
      <w:pPr>
        <w:pStyle w:val="ListParagraph"/>
        <w:numPr>
          <w:ilvl w:val="2"/>
          <w:numId w:val="10"/>
        </w:numPr>
        <w:rPr>
          <w:sz w:val="22"/>
          <w:szCs w:val="22"/>
        </w:rPr>
      </w:pPr>
      <w:r w:rsidRPr="00E3690D">
        <w:rPr>
          <w:rFonts w:ascii="Roboto Light" w:hAnsi="Roboto Light"/>
          <w:sz w:val="22"/>
          <w:szCs w:val="22"/>
        </w:rPr>
        <w:t xml:space="preserve">it will comply with each Call-Off Contract </w:t>
      </w:r>
    </w:p>
    <w:p w14:paraId="0F66A7E2" w14:textId="77777777" w:rsidR="00215A9F" w:rsidRPr="00E3690D" w:rsidRDefault="00215A9F" w:rsidP="00215A9F">
      <w:pPr>
        <w:pStyle w:val="ListParagraph"/>
        <w:ind w:left="1080"/>
        <w:rPr>
          <w:sz w:val="22"/>
          <w:szCs w:val="22"/>
        </w:rPr>
      </w:pPr>
    </w:p>
    <w:p w14:paraId="2BC92F8C" w14:textId="1646F087" w:rsidR="00215A9F"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warranties and representations in </w:t>
      </w:r>
      <w:r w:rsidR="00DB70A2">
        <w:rPr>
          <w:rFonts w:ascii="Roboto Light" w:hAnsi="Roboto Light"/>
          <w:sz w:val="22"/>
          <w:szCs w:val="22"/>
        </w:rPr>
        <w:t xml:space="preserve">2.8 and </w:t>
      </w:r>
      <w:r w:rsidRPr="00E3690D">
        <w:rPr>
          <w:rFonts w:ascii="Roboto Light" w:hAnsi="Roboto Light"/>
          <w:sz w:val="22"/>
          <w:szCs w:val="22"/>
        </w:rPr>
        <w:t xml:space="preserve">8.1 are repeated each time the Supplier provides Deliverables under the Contract. </w:t>
      </w:r>
    </w:p>
    <w:p w14:paraId="4995EC28" w14:textId="77777777" w:rsidR="00177E93" w:rsidRPr="00E3690D" w:rsidRDefault="00177E93" w:rsidP="00177E93">
      <w:pPr>
        <w:pStyle w:val="ListParagraph"/>
        <w:ind w:left="567"/>
        <w:rPr>
          <w:sz w:val="22"/>
          <w:szCs w:val="22"/>
        </w:rPr>
      </w:pPr>
    </w:p>
    <w:p w14:paraId="1DCBE3BA" w14:textId="6C6F0E10" w:rsidR="00177E93" w:rsidRPr="00E3690D" w:rsidRDefault="00DC239E" w:rsidP="00215A9F">
      <w:pPr>
        <w:pStyle w:val="ListParagraph"/>
        <w:numPr>
          <w:ilvl w:val="1"/>
          <w:numId w:val="10"/>
        </w:numPr>
        <w:ind w:left="567" w:hanging="567"/>
        <w:rPr>
          <w:sz w:val="22"/>
          <w:szCs w:val="22"/>
        </w:rPr>
      </w:pPr>
      <w:r w:rsidRPr="00E3690D">
        <w:rPr>
          <w:rFonts w:ascii="Roboto Light" w:hAnsi="Roboto Light"/>
          <w:sz w:val="22"/>
          <w:szCs w:val="22"/>
        </w:rPr>
        <w:t xml:space="preserve">The Supplier indemnifies both </w:t>
      </w:r>
      <w:r w:rsidR="00177E93" w:rsidRPr="00E3690D">
        <w:rPr>
          <w:rFonts w:ascii="Roboto Light" w:hAnsi="Roboto Light"/>
          <w:sz w:val="22"/>
          <w:szCs w:val="22"/>
        </w:rPr>
        <w:t>BWCET</w:t>
      </w:r>
      <w:r w:rsidRPr="00E3690D">
        <w:rPr>
          <w:rFonts w:ascii="Roboto Light" w:hAnsi="Roboto Light"/>
          <w:sz w:val="22"/>
          <w:szCs w:val="22"/>
        </w:rPr>
        <w:t xml:space="preserve"> and every </w:t>
      </w:r>
      <w:r w:rsidR="006C70C9">
        <w:rPr>
          <w:rFonts w:ascii="Roboto Light" w:hAnsi="Roboto Light"/>
          <w:sz w:val="22"/>
          <w:szCs w:val="22"/>
        </w:rPr>
        <w:t>Customer</w:t>
      </w:r>
      <w:r w:rsidRPr="00E3690D">
        <w:rPr>
          <w:rFonts w:ascii="Roboto Light" w:hAnsi="Roboto Light"/>
          <w:sz w:val="22"/>
          <w:szCs w:val="22"/>
        </w:rPr>
        <w:t xml:space="preserve"> against each of the following: </w:t>
      </w:r>
    </w:p>
    <w:p w14:paraId="3E536895" w14:textId="77777777" w:rsidR="00177E93" w:rsidRPr="00E3690D" w:rsidRDefault="00DC239E" w:rsidP="00F25592">
      <w:pPr>
        <w:pStyle w:val="ListParagraph"/>
        <w:numPr>
          <w:ilvl w:val="2"/>
          <w:numId w:val="10"/>
        </w:numPr>
        <w:ind w:left="1418" w:hanging="698"/>
        <w:rPr>
          <w:sz w:val="22"/>
          <w:szCs w:val="22"/>
        </w:rPr>
      </w:pPr>
      <w:r w:rsidRPr="00E3690D">
        <w:rPr>
          <w:rFonts w:ascii="Roboto Light" w:hAnsi="Roboto Light"/>
          <w:sz w:val="22"/>
          <w:szCs w:val="22"/>
        </w:rPr>
        <w:t xml:space="preserve">wilful misconduct of the Supplier, Subcontractor and Supplier Staff that impacts the Contract </w:t>
      </w:r>
    </w:p>
    <w:p w14:paraId="2C93A8BE" w14:textId="77777777" w:rsidR="00B1645D" w:rsidRPr="00E3690D" w:rsidRDefault="00DC239E" w:rsidP="00B1645D">
      <w:pPr>
        <w:pStyle w:val="ListParagraph"/>
        <w:numPr>
          <w:ilvl w:val="2"/>
          <w:numId w:val="10"/>
        </w:numPr>
        <w:rPr>
          <w:sz w:val="22"/>
          <w:szCs w:val="22"/>
        </w:rPr>
      </w:pPr>
      <w:r w:rsidRPr="00E3690D">
        <w:rPr>
          <w:rFonts w:ascii="Roboto Light" w:hAnsi="Roboto Light"/>
          <w:sz w:val="22"/>
          <w:szCs w:val="22"/>
        </w:rPr>
        <w:lastRenderedPageBreak/>
        <w:t>non-payment by the Supplier of any tax or National Insurance</w:t>
      </w:r>
    </w:p>
    <w:p w14:paraId="5AFE71AB" w14:textId="77777777" w:rsidR="00B1645D" w:rsidRPr="00E3690D" w:rsidRDefault="00B1645D" w:rsidP="00B1645D">
      <w:pPr>
        <w:pStyle w:val="ListParagraph"/>
        <w:ind w:left="1080"/>
        <w:rPr>
          <w:sz w:val="22"/>
          <w:szCs w:val="22"/>
        </w:rPr>
      </w:pPr>
    </w:p>
    <w:p w14:paraId="35D1F6CA" w14:textId="55A6E72C" w:rsidR="00B1645D" w:rsidRPr="003E2125" w:rsidRDefault="00B1645D" w:rsidP="00B1645D">
      <w:pPr>
        <w:pStyle w:val="ListParagraph"/>
        <w:numPr>
          <w:ilvl w:val="1"/>
          <w:numId w:val="10"/>
        </w:numPr>
        <w:ind w:left="567" w:hanging="567"/>
        <w:rPr>
          <w:sz w:val="22"/>
          <w:szCs w:val="22"/>
        </w:rPr>
      </w:pPr>
      <w:r w:rsidRPr="003E2125">
        <w:rPr>
          <w:rFonts w:ascii="Roboto Light" w:hAnsi="Roboto Light"/>
          <w:sz w:val="22"/>
          <w:szCs w:val="22"/>
        </w:rPr>
        <w:t xml:space="preserve">All claims indemnified under this Contract must use Clause </w:t>
      </w:r>
      <w:r w:rsidR="003E2125" w:rsidRPr="003E2125">
        <w:rPr>
          <w:rFonts w:ascii="Roboto Light" w:hAnsi="Roboto Light"/>
          <w:sz w:val="22"/>
          <w:szCs w:val="22"/>
        </w:rPr>
        <w:t>18</w:t>
      </w:r>
      <w:r w:rsidRPr="003E2125">
        <w:rPr>
          <w:rFonts w:ascii="Roboto Light" w:hAnsi="Roboto Light"/>
          <w:sz w:val="22"/>
          <w:szCs w:val="22"/>
        </w:rPr>
        <w:t xml:space="preserve">. </w:t>
      </w:r>
    </w:p>
    <w:p w14:paraId="4BF2F365" w14:textId="77777777" w:rsidR="00B1645D" w:rsidRPr="00E3690D" w:rsidRDefault="00B1645D" w:rsidP="00B1645D">
      <w:pPr>
        <w:pStyle w:val="ListParagraph"/>
        <w:ind w:left="792"/>
        <w:rPr>
          <w:sz w:val="22"/>
          <w:szCs w:val="22"/>
        </w:rPr>
      </w:pPr>
    </w:p>
    <w:p w14:paraId="233A7F07" w14:textId="480A1CF6" w:rsidR="00B1645D" w:rsidRPr="00E3690D" w:rsidRDefault="00B1645D" w:rsidP="00B1645D">
      <w:pPr>
        <w:pStyle w:val="ListParagraph"/>
        <w:numPr>
          <w:ilvl w:val="1"/>
          <w:numId w:val="10"/>
        </w:numPr>
        <w:ind w:left="567" w:hanging="567"/>
        <w:rPr>
          <w:sz w:val="22"/>
          <w:szCs w:val="22"/>
        </w:rPr>
      </w:pPr>
      <w:r w:rsidRPr="00E3690D">
        <w:rPr>
          <w:rFonts w:ascii="Roboto Light" w:hAnsi="Roboto Light"/>
          <w:sz w:val="22"/>
          <w:szCs w:val="22"/>
        </w:rPr>
        <w:t xml:space="preserve">BWCET or a </w:t>
      </w:r>
      <w:r w:rsidR="006C70C9">
        <w:rPr>
          <w:rFonts w:ascii="Roboto Light" w:hAnsi="Roboto Light"/>
          <w:sz w:val="22"/>
          <w:szCs w:val="22"/>
        </w:rPr>
        <w:t>Customer</w:t>
      </w:r>
      <w:r w:rsidRPr="00E3690D">
        <w:rPr>
          <w:rFonts w:ascii="Roboto Light" w:hAnsi="Roboto Light"/>
          <w:sz w:val="22"/>
          <w:szCs w:val="22"/>
        </w:rPr>
        <w:t xml:space="preserve"> can terminate the Contract for breach of any warranty or indemnity where they are entitled to do so. </w:t>
      </w:r>
    </w:p>
    <w:p w14:paraId="6A25EFB2" w14:textId="77777777" w:rsidR="00B1645D" w:rsidRPr="00E3690D" w:rsidRDefault="00B1645D" w:rsidP="00B1645D">
      <w:pPr>
        <w:rPr>
          <w:sz w:val="22"/>
          <w:szCs w:val="22"/>
        </w:rPr>
      </w:pPr>
    </w:p>
    <w:p w14:paraId="3FA3D2A5" w14:textId="4B03963B" w:rsidR="00B1645D" w:rsidRPr="00E3690D" w:rsidRDefault="00B1645D" w:rsidP="00B1645D">
      <w:pPr>
        <w:pStyle w:val="ListParagraph"/>
        <w:numPr>
          <w:ilvl w:val="1"/>
          <w:numId w:val="10"/>
        </w:numPr>
        <w:ind w:left="567" w:hanging="567"/>
        <w:rPr>
          <w:sz w:val="22"/>
          <w:szCs w:val="22"/>
        </w:rPr>
      </w:pPr>
      <w:r w:rsidRPr="00E3690D">
        <w:rPr>
          <w:rFonts w:ascii="Roboto Light" w:hAnsi="Roboto Light"/>
          <w:sz w:val="22"/>
          <w:szCs w:val="22"/>
        </w:rPr>
        <w:t xml:space="preserve">If the Supplier becomes aware of a representation or warranty that becomes untrue or misleading, it must immediately notify BWCET and every </w:t>
      </w:r>
      <w:r w:rsidR="006C70C9">
        <w:rPr>
          <w:rFonts w:ascii="Roboto Light" w:hAnsi="Roboto Light"/>
          <w:sz w:val="22"/>
          <w:szCs w:val="22"/>
        </w:rPr>
        <w:t>Customer</w:t>
      </w:r>
      <w:r w:rsidRPr="00E3690D">
        <w:rPr>
          <w:rFonts w:ascii="Roboto Light" w:hAnsi="Roboto Light"/>
          <w:sz w:val="22"/>
          <w:szCs w:val="22"/>
        </w:rPr>
        <w:t xml:space="preserve">. </w:t>
      </w:r>
    </w:p>
    <w:p w14:paraId="520A7606" w14:textId="77777777" w:rsidR="00B1645D" w:rsidRPr="00E3690D" w:rsidRDefault="00B1645D" w:rsidP="00B1645D">
      <w:pPr>
        <w:rPr>
          <w:sz w:val="22"/>
          <w:szCs w:val="22"/>
        </w:rPr>
      </w:pPr>
    </w:p>
    <w:p w14:paraId="587D9C7A" w14:textId="21C18B9A" w:rsidR="00754916" w:rsidRPr="00E3690D" w:rsidRDefault="00B1645D" w:rsidP="00B1645D">
      <w:pPr>
        <w:pStyle w:val="ListParagraph"/>
        <w:numPr>
          <w:ilvl w:val="1"/>
          <w:numId w:val="10"/>
        </w:numPr>
        <w:ind w:left="567" w:hanging="567"/>
        <w:rPr>
          <w:sz w:val="22"/>
          <w:szCs w:val="22"/>
        </w:rPr>
      </w:pPr>
      <w:r w:rsidRPr="00E3690D">
        <w:rPr>
          <w:rFonts w:ascii="Roboto Light" w:hAnsi="Roboto Light"/>
          <w:sz w:val="22"/>
          <w:szCs w:val="22"/>
        </w:rPr>
        <w:t xml:space="preserve">All </w:t>
      </w:r>
      <w:proofErr w:type="gramStart"/>
      <w:r w:rsidRPr="00E3690D">
        <w:rPr>
          <w:rFonts w:ascii="Roboto Light" w:hAnsi="Roboto Light"/>
          <w:sz w:val="22"/>
          <w:szCs w:val="22"/>
        </w:rPr>
        <w:t>third party</w:t>
      </w:r>
      <w:proofErr w:type="gramEnd"/>
      <w:r w:rsidRPr="00E3690D">
        <w:rPr>
          <w:rFonts w:ascii="Roboto Light" w:hAnsi="Roboto Light"/>
          <w:sz w:val="22"/>
          <w:szCs w:val="22"/>
        </w:rPr>
        <w:t xml:space="preserve"> warranties and indemnities covering the Deliverables must be assigned for the </w:t>
      </w:r>
      <w:r w:rsidR="006C70C9">
        <w:rPr>
          <w:rFonts w:ascii="Roboto Light" w:hAnsi="Roboto Light"/>
          <w:sz w:val="22"/>
          <w:szCs w:val="22"/>
        </w:rPr>
        <w:t>Customer</w:t>
      </w:r>
      <w:r w:rsidRPr="00E3690D">
        <w:rPr>
          <w:rFonts w:ascii="Roboto Light" w:hAnsi="Roboto Light"/>
          <w:sz w:val="22"/>
          <w:szCs w:val="22"/>
        </w:rPr>
        <w:t>’s benefit by the Supplier.</w:t>
      </w:r>
    </w:p>
    <w:p w14:paraId="1D51794B" w14:textId="77777777" w:rsidR="00514DFD" w:rsidRDefault="00514DFD">
      <w:pPr>
        <w:rPr>
          <w:rFonts w:ascii="Roboto Light" w:hAnsi="Roboto Light"/>
        </w:rPr>
      </w:pPr>
    </w:p>
    <w:p w14:paraId="776AD7DD" w14:textId="6D73E9F0" w:rsidR="00514DFD" w:rsidRPr="00D43B2C" w:rsidRDefault="00514DFD" w:rsidP="00514DFD">
      <w:pPr>
        <w:pStyle w:val="Heading2"/>
        <w:numPr>
          <w:ilvl w:val="0"/>
          <w:numId w:val="10"/>
        </w:numPr>
        <w:rPr>
          <w:rFonts w:ascii="Roboto Light" w:hAnsi="Roboto Light"/>
          <w:b/>
          <w:bCs/>
          <w:color w:val="auto"/>
          <w:sz w:val="24"/>
          <w:szCs w:val="24"/>
        </w:rPr>
      </w:pPr>
      <w:bookmarkStart w:id="34" w:name="_Toc108776946"/>
      <w:r w:rsidRPr="00E3690D">
        <w:rPr>
          <w:rFonts w:ascii="Roboto Light" w:hAnsi="Roboto Light"/>
          <w:b/>
          <w:bCs/>
          <w:color w:val="auto"/>
          <w:sz w:val="24"/>
          <w:szCs w:val="24"/>
        </w:rPr>
        <w:t>Intellectual Property Rights</w:t>
      </w:r>
      <w:bookmarkEnd w:id="34"/>
    </w:p>
    <w:p w14:paraId="52AB68A3" w14:textId="77777777" w:rsidR="00047B0F" w:rsidRPr="00047B0F" w:rsidRDefault="00047B0F" w:rsidP="00047B0F">
      <w:pPr>
        <w:pStyle w:val="ListParagraph"/>
        <w:numPr>
          <w:ilvl w:val="0"/>
          <w:numId w:val="11"/>
        </w:numPr>
        <w:rPr>
          <w:rFonts w:ascii="Roboto Light" w:hAnsi="Roboto Light"/>
          <w:vanish/>
          <w:sz w:val="22"/>
          <w:szCs w:val="22"/>
        </w:rPr>
      </w:pPr>
    </w:p>
    <w:p w14:paraId="0CC27AC9" w14:textId="77777777" w:rsidR="00047B0F" w:rsidRPr="00047B0F" w:rsidRDefault="00047B0F" w:rsidP="00047B0F">
      <w:pPr>
        <w:pStyle w:val="ListParagraph"/>
        <w:numPr>
          <w:ilvl w:val="0"/>
          <w:numId w:val="11"/>
        </w:numPr>
        <w:rPr>
          <w:rFonts w:ascii="Roboto Light" w:hAnsi="Roboto Light"/>
          <w:vanish/>
          <w:sz w:val="22"/>
          <w:szCs w:val="22"/>
        </w:rPr>
      </w:pPr>
    </w:p>
    <w:p w14:paraId="7697AB89" w14:textId="77777777" w:rsidR="00047B0F" w:rsidRPr="00047B0F" w:rsidRDefault="00047B0F" w:rsidP="00047B0F">
      <w:pPr>
        <w:pStyle w:val="ListParagraph"/>
        <w:numPr>
          <w:ilvl w:val="0"/>
          <w:numId w:val="11"/>
        </w:numPr>
        <w:rPr>
          <w:rFonts w:ascii="Roboto Light" w:hAnsi="Roboto Light"/>
          <w:vanish/>
          <w:sz w:val="22"/>
          <w:szCs w:val="22"/>
        </w:rPr>
      </w:pPr>
    </w:p>
    <w:p w14:paraId="18FE2FF7" w14:textId="77777777" w:rsidR="00047B0F" w:rsidRPr="00047B0F" w:rsidRDefault="00047B0F" w:rsidP="00047B0F">
      <w:pPr>
        <w:pStyle w:val="ListParagraph"/>
        <w:numPr>
          <w:ilvl w:val="0"/>
          <w:numId w:val="11"/>
        </w:numPr>
        <w:rPr>
          <w:rFonts w:ascii="Roboto Light" w:hAnsi="Roboto Light"/>
          <w:vanish/>
          <w:sz w:val="22"/>
          <w:szCs w:val="22"/>
        </w:rPr>
      </w:pPr>
    </w:p>
    <w:p w14:paraId="3A6E1891" w14:textId="77777777" w:rsidR="00047B0F" w:rsidRPr="00047B0F" w:rsidRDefault="00047B0F" w:rsidP="00047B0F">
      <w:pPr>
        <w:pStyle w:val="ListParagraph"/>
        <w:numPr>
          <w:ilvl w:val="0"/>
          <w:numId w:val="11"/>
        </w:numPr>
        <w:rPr>
          <w:rFonts w:ascii="Roboto Light" w:hAnsi="Roboto Light"/>
          <w:vanish/>
          <w:sz w:val="22"/>
          <w:szCs w:val="22"/>
        </w:rPr>
      </w:pPr>
    </w:p>
    <w:p w14:paraId="29A30C30" w14:textId="77777777" w:rsidR="00047B0F" w:rsidRPr="00047B0F" w:rsidRDefault="00047B0F" w:rsidP="00047B0F">
      <w:pPr>
        <w:pStyle w:val="ListParagraph"/>
        <w:numPr>
          <w:ilvl w:val="0"/>
          <w:numId w:val="11"/>
        </w:numPr>
        <w:rPr>
          <w:rFonts w:ascii="Roboto Light" w:hAnsi="Roboto Light"/>
          <w:vanish/>
          <w:sz w:val="22"/>
          <w:szCs w:val="22"/>
        </w:rPr>
      </w:pPr>
    </w:p>
    <w:p w14:paraId="6AF9B8FA" w14:textId="77777777" w:rsidR="00047B0F" w:rsidRPr="00047B0F" w:rsidRDefault="00047B0F" w:rsidP="00047B0F">
      <w:pPr>
        <w:pStyle w:val="ListParagraph"/>
        <w:numPr>
          <w:ilvl w:val="0"/>
          <w:numId w:val="11"/>
        </w:numPr>
        <w:rPr>
          <w:rFonts w:ascii="Roboto Light" w:hAnsi="Roboto Light"/>
          <w:vanish/>
          <w:sz w:val="22"/>
          <w:szCs w:val="22"/>
        </w:rPr>
      </w:pPr>
    </w:p>
    <w:p w14:paraId="1C94AF53" w14:textId="77777777" w:rsidR="00047B0F" w:rsidRPr="00047B0F" w:rsidRDefault="00047B0F" w:rsidP="00047B0F">
      <w:pPr>
        <w:pStyle w:val="ListParagraph"/>
        <w:numPr>
          <w:ilvl w:val="0"/>
          <w:numId w:val="11"/>
        </w:numPr>
        <w:rPr>
          <w:rFonts w:ascii="Roboto Light" w:hAnsi="Roboto Light"/>
          <w:vanish/>
          <w:sz w:val="22"/>
          <w:szCs w:val="22"/>
        </w:rPr>
      </w:pPr>
    </w:p>
    <w:p w14:paraId="7A2339B6" w14:textId="77777777" w:rsidR="00047B0F" w:rsidRPr="00047B0F" w:rsidRDefault="00047B0F" w:rsidP="00047B0F">
      <w:pPr>
        <w:pStyle w:val="ListParagraph"/>
        <w:numPr>
          <w:ilvl w:val="0"/>
          <w:numId w:val="11"/>
        </w:numPr>
        <w:rPr>
          <w:rFonts w:ascii="Roboto Light" w:hAnsi="Roboto Light"/>
          <w:vanish/>
          <w:sz w:val="22"/>
          <w:szCs w:val="22"/>
        </w:rPr>
      </w:pPr>
    </w:p>
    <w:p w14:paraId="5F7F7A42" w14:textId="77777777" w:rsidR="00047B0F" w:rsidRPr="00047B0F" w:rsidRDefault="00047B0F" w:rsidP="00047B0F">
      <w:pPr>
        <w:pStyle w:val="ListParagraph"/>
        <w:numPr>
          <w:ilvl w:val="0"/>
          <w:numId w:val="11"/>
        </w:numPr>
        <w:rPr>
          <w:rFonts w:ascii="Roboto Light" w:hAnsi="Roboto Light"/>
          <w:vanish/>
          <w:sz w:val="22"/>
          <w:szCs w:val="22"/>
        </w:rPr>
      </w:pPr>
    </w:p>
    <w:p w14:paraId="7864B70E" w14:textId="3469F241" w:rsidR="00E2766A" w:rsidRPr="00E3690D" w:rsidRDefault="00E2766A" w:rsidP="00047B0F">
      <w:pPr>
        <w:pStyle w:val="ListParagraph"/>
        <w:numPr>
          <w:ilvl w:val="1"/>
          <w:numId w:val="11"/>
        </w:numPr>
        <w:ind w:left="432"/>
        <w:rPr>
          <w:rFonts w:ascii="Roboto Light" w:hAnsi="Roboto Light"/>
          <w:sz w:val="22"/>
          <w:szCs w:val="22"/>
        </w:rPr>
      </w:pPr>
      <w:r w:rsidRPr="00E3690D">
        <w:rPr>
          <w:rFonts w:ascii="Roboto Light" w:hAnsi="Roboto Light"/>
          <w:sz w:val="22"/>
          <w:szCs w:val="22"/>
        </w:rPr>
        <w:t xml:space="preserve">Save as granted elsewhere under the Contract, neither the </w:t>
      </w:r>
      <w:r w:rsidR="006C70C9">
        <w:rPr>
          <w:rFonts w:ascii="Roboto Light" w:hAnsi="Roboto Light"/>
          <w:sz w:val="22"/>
          <w:szCs w:val="22"/>
        </w:rPr>
        <w:t>Customer</w:t>
      </w:r>
      <w:r w:rsidRPr="00E3690D">
        <w:rPr>
          <w:rFonts w:ascii="Roboto Light" w:hAnsi="Roboto Light"/>
          <w:sz w:val="22"/>
          <w:szCs w:val="22"/>
        </w:rPr>
        <w:t xml:space="preserve"> nor the </w:t>
      </w:r>
      <w:r w:rsidR="0040432E">
        <w:rPr>
          <w:rFonts w:ascii="Roboto Light" w:hAnsi="Roboto Light"/>
          <w:sz w:val="22"/>
          <w:szCs w:val="22"/>
        </w:rPr>
        <w:t>Supplier</w:t>
      </w:r>
      <w:r w:rsidRPr="00E3690D">
        <w:rPr>
          <w:rFonts w:ascii="Roboto Light" w:hAnsi="Roboto Light"/>
          <w:sz w:val="22"/>
          <w:szCs w:val="22"/>
        </w:rPr>
        <w:t xml:space="preserve"> shall acquire any right, title, or interest in the other's IPR.</w:t>
      </w:r>
    </w:p>
    <w:p w14:paraId="4ACF97E2" w14:textId="77777777" w:rsidR="00E2766A" w:rsidRPr="00E3690D" w:rsidRDefault="00E2766A" w:rsidP="00E2766A">
      <w:pPr>
        <w:pStyle w:val="ListParagraph"/>
        <w:ind w:left="792"/>
        <w:rPr>
          <w:rFonts w:ascii="Roboto Light" w:hAnsi="Roboto Light"/>
          <w:sz w:val="22"/>
          <w:szCs w:val="22"/>
        </w:rPr>
      </w:pPr>
    </w:p>
    <w:p w14:paraId="1902A66D" w14:textId="77777777" w:rsidR="00E2766A" w:rsidRPr="00E3690D" w:rsidRDefault="00E2766A" w:rsidP="00B10051">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The Parties shall not, and shall procure that the Staff shall not, (except when necessary for the performance of the Contract) without prior Approval, use or disclose any other parties IPRs to any third party.</w:t>
      </w:r>
    </w:p>
    <w:p w14:paraId="15B7579A" w14:textId="77777777" w:rsidR="00E2766A" w:rsidRPr="00E3690D" w:rsidRDefault="00E2766A" w:rsidP="00E2766A">
      <w:pPr>
        <w:pStyle w:val="ListParagraph"/>
        <w:ind w:left="792"/>
        <w:rPr>
          <w:rFonts w:ascii="Roboto Light" w:hAnsi="Roboto Light"/>
          <w:sz w:val="22"/>
          <w:szCs w:val="22"/>
        </w:rPr>
      </w:pPr>
    </w:p>
    <w:p w14:paraId="35A864AB" w14:textId="77777777" w:rsidR="00E2766A" w:rsidRPr="00E3690D" w:rsidRDefault="00E2766A"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Prior to using any third-party Intellectual Property Rights, the Provider shall ensure that they have all necessary third-party licences to enable them to use the third-party Intellectual Property Rights to carry out its obligations under the Contract.</w:t>
      </w:r>
    </w:p>
    <w:p w14:paraId="182AD707" w14:textId="77777777" w:rsidR="00E2766A" w:rsidRPr="00E3690D" w:rsidRDefault="00E2766A" w:rsidP="00E2766A">
      <w:pPr>
        <w:pStyle w:val="ListParagraph"/>
        <w:ind w:left="792"/>
        <w:rPr>
          <w:rFonts w:ascii="Roboto Light" w:hAnsi="Roboto Light"/>
          <w:sz w:val="22"/>
          <w:szCs w:val="22"/>
        </w:rPr>
      </w:pPr>
    </w:p>
    <w:p w14:paraId="5DA4FCBE" w14:textId="102B6CE1" w:rsidR="00514DFD" w:rsidRPr="00E3690D" w:rsidRDefault="00E2766A"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Where the </w:t>
      </w:r>
      <w:r w:rsidR="0040432E">
        <w:rPr>
          <w:rFonts w:ascii="Roboto Light" w:hAnsi="Roboto Light"/>
          <w:sz w:val="22"/>
          <w:szCs w:val="22"/>
        </w:rPr>
        <w:t>Supplier</w:t>
      </w:r>
      <w:r w:rsidRPr="00E3690D">
        <w:rPr>
          <w:rFonts w:ascii="Roboto Light" w:hAnsi="Roboto Light"/>
          <w:sz w:val="22"/>
          <w:szCs w:val="22"/>
        </w:rPr>
        <w:t xml:space="preserve"> is granted Approval by the </w:t>
      </w:r>
      <w:r w:rsidR="006C70C9">
        <w:rPr>
          <w:rFonts w:ascii="Roboto Light" w:hAnsi="Roboto Light"/>
          <w:sz w:val="22"/>
          <w:szCs w:val="22"/>
        </w:rPr>
        <w:t>Customer</w:t>
      </w:r>
      <w:r w:rsidRPr="00E3690D">
        <w:rPr>
          <w:rFonts w:ascii="Roboto Light" w:hAnsi="Roboto Light"/>
          <w:sz w:val="22"/>
          <w:szCs w:val="22"/>
        </w:rPr>
        <w:t xml:space="preserve"> to use the third-party rights, the </w:t>
      </w:r>
      <w:r w:rsidR="0040432E">
        <w:rPr>
          <w:rFonts w:ascii="Roboto Light" w:hAnsi="Roboto Light"/>
          <w:sz w:val="22"/>
          <w:szCs w:val="22"/>
        </w:rPr>
        <w:t>Supplier</w:t>
      </w:r>
      <w:r w:rsidRPr="00E3690D">
        <w:rPr>
          <w:rFonts w:ascii="Roboto Light" w:hAnsi="Roboto Light"/>
          <w:sz w:val="22"/>
          <w:szCs w:val="22"/>
        </w:rPr>
        <w:t xml:space="preserve"> shall procure that the owner of third-party rights grants to the </w:t>
      </w:r>
      <w:r w:rsidR="006C70C9">
        <w:rPr>
          <w:rFonts w:ascii="Roboto Light" w:hAnsi="Roboto Light"/>
          <w:sz w:val="22"/>
          <w:szCs w:val="22"/>
        </w:rPr>
        <w:t>Customer</w:t>
      </w:r>
      <w:r w:rsidR="0040432E">
        <w:rPr>
          <w:rFonts w:ascii="Roboto Light" w:hAnsi="Roboto Light"/>
          <w:sz w:val="22"/>
          <w:szCs w:val="22"/>
        </w:rPr>
        <w:t xml:space="preserve"> </w:t>
      </w:r>
      <w:r w:rsidRPr="00E3690D">
        <w:rPr>
          <w:rFonts w:ascii="Roboto Light" w:hAnsi="Roboto Light"/>
          <w:sz w:val="22"/>
          <w:szCs w:val="22"/>
        </w:rPr>
        <w:t xml:space="preserve">a licence upon the terms informed to the </w:t>
      </w:r>
      <w:r w:rsidR="006C70C9">
        <w:rPr>
          <w:rFonts w:ascii="Roboto Light" w:hAnsi="Roboto Light"/>
          <w:sz w:val="22"/>
          <w:szCs w:val="22"/>
        </w:rPr>
        <w:t>Customer</w:t>
      </w:r>
      <w:r w:rsidR="0040432E">
        <w:rPr>
          <w:rFonts w:ascii="Roboto Light" w:hAnsi="Roboto Light"/>
          <w:sz w:val="22"/>
          <w:szCs w:val="22"/>
        </w:rPr>
        <w:t xml:space="preserve"> </w:t>
      </w:r>
      <w:r w:rsidRPr="00E3690D">
        <w:rPr>
          <w:rFonts w:ascii="Roboto Light" w:hAnsi="Roboto Light"/>
          <w:sz w:val="22"/>
          <w:szCs w:val="22"/>
        </w:rPr>
        <w:t>when seeking the Approval.</w:t>
      </w:r>
    </w:p>
    <w:p w14:paraId="6BC5731C" w14:textId="77777777" w:rsidR="00F00B23" w:rsidRPr="00E3690D" w:rsidRDefault="00F00B23" w:rsidP="00F00B23">
      <w:pPr>
        <w:pStyle w:val="ListParagraph"/>
        <w:rPr>
          <w:rFonts w:ascii="Roboto Light" w:hAnsi="Roboto Light"/>
          <w:sz w:val="22"/>
          <w:szCs w:val="22"/>
        </w:rPr>
      </w:pPr>
    </w:p>
    <w:p w14:paraId="66692BE2" w14:textId="54ACA955" w:rsidR="00F00B23" w:rsidRPr="00E3690D" w:rsidRDefault="00F00B23"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Any New IPR created under a Contract is owned by the </w:t>
      </w:r>
      <w:r w:rsidR="006C70C9">
        <w:rPr>
          <w:rFonts w:ascii="Roboto Light" w:hAnsi="Roboto Light"/>
          <w:sz w:val="22"/>
          <w:szCs w:val="22"/>
        </w:rPr>
        <w:t>Customer</w:t>
      </w:r>
      <w:r w:rsidRPr="00E3690D">
        <w:rPr>
          <w:rFonts w:ascii="Roboto Light" w:hAnsi="Roboto Light"/>
          <w:sz w:val="22"/>
          <w:szCs w:val="22"/>
        </w:rPr>
        <w:t xml:space="preserve">. The </w:t>
      </w:r>
      <w:r w:rsidR="006C70C9">
        <w:rPr>
          <w:rFonts w:ascii="Roboto Light" w:hAnsi="Roboto Light"/>
          <w:sz w:val="22"/>
          <w:szCs w:val="22"/>
        </w:rPr>
        <w:t>Customer</w:t>
      </w:r>
      <w:r w:rsidRPr="00E3690D">
        <w:rPr>
          <w:rFonts w:ascii="Roboto Light" w:hAnsi="Roboto Light"/>
          <w:sz w:val="22"/>
          <w:szCs w:val="22"/>
        </w:rPr>
        <w:t xml:space="preserve"> gives the Supplier a licence to use any Existing IPRs and New IPRs for the purpose of fulfilling its obligations during the Contract Period.</w:t>
      </w:r>
    </w:p>
    <w:p w14:paraId="32D04220" w14:textId="77777777" w:rsidR="00701E37" w:rsidRPr="00E3690D" w:rsidRDefault="00701E37" w:rsidP="00701E37">
      <w:pPr>
        <w:pStyle w:val="ListParagraph"/>
        <w:rPr>
          <w:rFonts w:ascii="Roboto Light" w:hAnsi="Roboto Light"/>
          <w:sz w:val="22"/>
          <w:szCs w:val="22"/>
        </w:rPr>
      </w:pPr>
    </w:p>
    <w:p w14:paraId="3007B5A5" w14:textId="4C388611" w:rsidR="00701E37" w:rsidRPr="00E3690D" w:rsidRDefault="00701E37" w:rsidP="009F4584">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If there is an IPR Claim, the Supplier indemnifies BWCET and each </w:t>
      </w:r>
      <w:r w:rsidR="006C70C9">
        <w:rPr>
          <w:rFonts w:ascii="Roboto Light" w:hAnsi="Roboto Light"/>
          <w:sz w:val="22"/>
          <w:szCs w:val="22"/>
        </w:rPr>
        <w:t>Customer</w:t>
      </w:r>
      <w:r w:rsidRPr="00E3690D">
        <w:rPr>
          <w:rFonts w:ascii="Roboto Light" w:hAnsi="Roboto Light"/>
          <w:sz w:val="22"/>
          <w:szCs w:val="22"/>
        </w:rPr>
        <w:t xml:space="preserve"> against all losses, damages, </w:t>
      </w:r>
      <w:proofErr w:type="gramStart"/>
      <w:r w:rsidRPr="00E3690D">
        <w:rPr>
          <w:rFonts w:ascii="Roboto Light" w:hAnsi="Roboto Light"/>
          <w:sz w:val="22"/>
          <w:szCs w:val="22"/>
        </w:rPr>
        <w:t>costs</w:t>
      </w:r>
      <w:proofErr w:type="gramEnd"/>
      <w:r w:rsidRPr="00E3690D">
        <w:rPr>
          <w:rFonts w:ascii="Roboto Light" w:hAnsi="Roboto Light"/>
          <w:sz w:val="22"/>
          <w:szCs w:val="22"/>
        </w:rPr>
        <w:t xml:space="preserve"> or expenses (including professional fees and fines) incurred as a result.</w:t>
      </w:r>
    </w:p>
    <w:p w14:paraId="6D521D38" w14:textId="77777777" w:rsidR="00B5546A" w:rsidRPr="00E3690D" w:rsidRDefault="00B5546A" w:rsidP="00B5546A">
      <w:pPr>
        <w:pStyle w:val="ListParagraph"/>
        <w:rPr>
          <w:rFonts w:ascii="Roboto Light" w:hAnsi="Roboto Light"/>
          <w:sz w:val="22"/>
          <w:szCs w:val="22"/>
        </w:rPr>
      </w:pPr>
    </w:p>
    <w:p w14:paraId="2AACFD77" w14:textId="2DF0A69B" w:rsidR="00824712" w:rsidRPr="00D43B2C" w:rsidRDefault="008D41C2" w:rsidP="00824712">
      <w:pPr>
        <w:pStyle w:val="Heading2"/>
        <w:numPr>
          <w:ilvl w:val="0"/>
          <w:numId w:val="11"/>
        </w:numPr>
        <w:ind w:left="426" w:hanging="426"/>
        <w:rPr>
          <w:rFonts w:ascii="Roboto Light" w:hAnsi="Roboto Light" w:cs="Arial"/>
          <w:b/>
          <w:bCs/>
          <w:color w:val="auto"/>
          <w:sz w:val="24"/>
          <w:szCs w:val="24"/>
        </w:rPr>
      </w:pPr>
      <w:bookmarkStart w:id="35" w:name="_Toc108776947"/>
      <w:r w:rsidRPr="00E3690D">
        <w:rPr>
          <w:rFonts w:ascii="Roboto Light" w:hAnsi="Roboto Light" w:cs="Arial"/>
          <w:b/>
          <w:bCs/>
          <w:color w:val="auto"/>
          <w:sz w:val="24"/>
          <w:szCs w:val="24"/>
        </w:rPr>
        <w:t>Termination</w:t>
      </w:r>
      <w:bookmarkEnd w:id="35"/>
      <w:r w:rsidRPr="00E3690D">
        <w:rPr>
          <w:rFonts w:ascii="Roboto Light" w:hAnsi="Roboto Light" w:cs="Arial"/>
          <w:b/>
          <w:bCs/>
          <w:color w:val="auto"/>
          <w:sz w:val="24"/>
          <w:szCs w:val="24"/>
        </w:rPr>
        <w:t xml:space="preserve"> </w:t>
      </w:r>
    </w:p>
    <w:p w14:paraId="3387905D" w14:textId="4F495F2B" w:rsidR="008D41C2" w:rsidRPr="00E3690D" w:rsidRDefault="00B36FD2" w:rsidP="00824712">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BWCET </w:t>
      </w:r>
      <w:r w:rsidR="00686957">
        <w:rPr>
          <w:rFonts w:ascii="Roboto Light" w:hAnsi="Roboto Light"/>
          <w:sz w:val="22"/>
          <w:szCs w:val="22"/>
        </w:rPr>
        <w:t>h</w:t>
      </w:r>
      <w:r w:rsidRPr="00E3690D">
        <w:rPr>
          <w:rFonts w:ascii="Roboto Light" w:hAnsi="Roboto Light"/>
          <w:sz w:val="22"/>
          <w:szCs w:val="22"/>
        </w:rPr>
        <w:t>as the right to terminate the DPS Contract at any time without reason or liability by giving the Supplier at least 30 days’ notice</w:t>
      </w:r>
      <w:r w:rsidR="00D34084" w:rsidRPr="00E3690D">
        <w:rPr>
          <w:rFonts w:ascii="Roboto Light" w:hAnsi="Roboto Light"/>
          <w:sz w:val="22"/>
          <w:szCs w:val="22"/>
        </w:rPr>
        <w:t xml:space="preserve"> </w:t>
      </w:r>
    </w:p>
    <w:p w14:paraId="63780BB4" w14:textId="77777777" w:rsidR="00FB3130" w:rsidRPr="00E3690D" w:rsidRDefault="00FB3130" w:rsidP="00FB3130">
      <w:pPr>
        <w:pStyle w:val="ListParagraph"/>
        <w:ind w:left="567"/>
        <w:rPr>
          <w:rFonts w:ascii="Roboto Light" w:hAnsi="Roboto Light"/>
          <w:sz w:val="22"/>
          <w:szCs w:val="22"/>
        </w:rPr>
      </w:pPr>
    </w:p>
    <w:p w14:paraId="2D6BCC16" w14:textId="45103B06" w:rsidR="00D34084" w:rsidRPr="00E3690D" w:rsidRDefault="00FB3130" w:rsidP="00824712">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Each </w:t>
      </w:r>
      <w:r w:rsidR="006C70C9">
        <w:rPr>
          <w:rFonts w:ascii="Roboto Light" w:hAnsi="Roboto Light"/>
          <w:sz w:val="22"/>
          <w:szCs w:val="22"/>
        </w:rPr>
        <w:t>Customer</w:t>
      </w:r>
      <w:r w:rsidRPr="00E3690D">
        <w:rPr>
          <w:rFonts w:ascii="Roboto Light" w:hAnsi="Roboto Light"/>
          <w:sz w:val="22"/>
          <w:szCs w:val="22"/>
        </w:rPr>
        <w:t xml:space="preserve"> has the right to terminate their Call-Off Contract at any time without reason or liability by giving the Supplier not less than 90 days' written notice </w:t>
      </w:r>
    </w:p>
    <w:p w14:paraId="5048B4E0" w14:textId="77777777" w:rsidR="00EE7B46" w:rsidRPr="00E3690D" w:rsidRDefault="00EE7B46" w:rsidP="00EE7B46">
      <w:pPr>
        <w:pStyle w:val="ListParagraph"/>
        <w:rPr>
          <w:rFonts w:ascii="Roboto Light" w:hAnsi="Roboto Light"/>
          <w:sz w:val="22"/>
          <w:szCs w:val="22"/>
        </w:rPr>
      </w:pPr>
    </w:p>
    <w:p w14:paraId="76DB25DE" w14:textId="331BED06" w:rsidR="00EE7B46" w:rsidRPr="00E3690D" w:rsidRDefault="00EE7B46" w:rsidP="00824712">
      <w:pPr>
        <w:pStyle w:val="ListParagraph"/>
        <w:numPr>
          <w:ilvl w:val="1"/>
          <w:numId w:val="11"/>
        </w:numPr>
        <w:ind w:left="567" w:hanging="567"/>
        <w:rPr>
          <w:rFonts w:ascii="Roboto Light" w:hAnsi="Roboto Light"/>
          <w:sz w:val="22"/>
          <w:szCs w:val="22"/>
        </w:rPr>
      </w:pPr>
      <w:r w:rsidRPr="00E3690D">
        <w:rPr>
          <w:rFonts w:ascii="Roboto Light" w:hAnsi="Roboto Light"/>
          <w:sz w:val="22"/>
          <w:szCs w:val="22"/>
        </w:rPr>
        <w:t xml:space="preserve">The </w:t>
      </w:r>
      <w:r w:rsidR="006C70C9">
        <w:rPr>
          <w:rFonts w:ascii="Roboto Light" w:hAnsi="Roboto Light"/>
          <w:sz w:val="22"/>
          <w:szCs w:val="22"/>
        </w:rPr>
        <w:t>Customer</w:t>
      </w:r>
      <w:r w:rsidRPr="00E3690D">
        <w:rPr>
          <w:rFonts w:ascii="Roboto Light" w:hAnsi="Roboto Light"/>
          <w:sz w:val="22"/>
          <w:szCs w:val="22"/>
        </w:rPr>
        <w:t xml:space="preserve"> has the right to terminate its Contract immediately by is</w:t>
      </w:r>
      <w:r w:rsidR="00633DB3" w:rsidRPr="00E3690D">
        <w:rPr>
          <w:rFonts w:ascii="Roboto Light" w:hAnsi="Roboto Light"/>
          <w:sz w:val="22"/>
          <w:szCs w:val="22"/>
        </w:rPr>
        <w:t>suing a Termination Notice to the Supplier</w:t>
      </w:r>
      <w:r w:rsidR="005F792F">
        <w:rPr>
          <w:rFonts w:ascii="Roboto Light" w:hAnsi="Roboto Light"/>
          <w:sz w:val="22"/>
          <w:szCs w:val="22"/>
        </w:rPr>
        <w:t xml:space="preserve"> and BWCET may terminate the DPS Contract</w:t>
      </w:r>
      <w:r w:rsidR="004E2D94">
        <w:rPr>
          <w:rFonts w:ascii="Roboto Light" w:hAnsi="Roboto Light"/>
          <w:sz w:val="22"/>
          <w:szCs w:val="22"/>
        </w:rPr>
        <w:t>,</w:t>
      </w:r>
      <w:r w:rsidR="00633DB3" w:rsidRPr="00E3690D">
        <w:rPr>
          <w:rFonts w:ascii="Roboto Light" w:hAnsi="Roboto Light"/>
          <w:sz w:val="22"/>
          <w:szCs w:val="22"/>
        </w:rPr>
        <w:t xml:space="preserve"> if the any of the following events happen:</w:t>
      </w:r>
    </w:p>
    <w:p w14:paraId="696B52F2" w14:textId="77777777" w:rsidR="00633DB3" w:rsidRPr="00E3690D" w:rsidRDefault="00633DB3" w:rsidP="00633DB3">
      <w:pPr>
        <w:pStyle w:val="ListParagraph"/>
        <w:rPr>
          <w:rFonts w:ascii="Roboto Light" w:hAnsi="Roboto Light"/>
          <w:sz w:val="22"/>
          <w:szCs w:val="22"/>
        </w:rPr>
      </w:pPr>
    </w:p>
    <w:p w14:paraId="16342490" w14:textId="43E9B34F" w:rsidR="00633DB3" w:rsidRPr="00E3690D" w:rsidRDefault="00FE3B54" w:rsidP="00E121D5">
      <w:pPr>
        <w:pStyle w:val="ListParagraph"/>
        <w:numPr>
          <w:ilvl w:val="2"/>
          <w:numId w:val="11"/>
        </w:numPr>
        <w:ind w:left="1560" w:hanging="840"/>
        <w:rPr>
          <w:rFonts w:ascii="Roboto Light" w:hAnsi="Roboto Light"/>
          <w:sz w:val="22"/>
          <w:szCs w:val="22"/>
        </w:rPr>
      </w:pPr>
      <w:r w:rsidRPr="00E3690D">
        <w:rPr>
          <w:rFonts w:ascii="Roboto Light" w:hAnsi="Roboto Light"/>
          <w:sz w:val="22"/>
          <w:szCs w:val="22"/>
        </w:rPr>
        <w:t xml:space="preserve">The Supplier or its Staff commits any Fraud in relation </w:t>
      </w:r>
      <w:r w:rsidR="009E03FB" w:rsidRPr="00E3690D">
        <w:rPr>
          <w:rFonts w:ascii="Roboto Light" w:hAnsi="Roboto Light"/>
          <w:sz w:val="22"/>
          <w:szCs w:val="22"/>
        </w:rPr>
        <w:t>to the Contract</w:t>
      </w:r>
    </w:p>
    <w:p w14:paraId="0708ED5C" w14:textId="4D049676" w:rsidR="009E03FB" w:rsidRPr="00E3690D" w:rsidRDefault="00E72CB1" w:rsidP="00E121D5">
      <w:pPr>
        <w:pStyle w:val="ListParagraph"/>
        <w:numPr>
          <w:ilvl w:val="2"/>
          <w:numId w:val="11"/>
        </w:numPr>
        <w:ind w:left="1560" w:hanging="840"/>
        <w:rPr>
          <w:rFonts w:ascii="Roboto Light" w:hAnsi="Roboto Light"/>
          <w:sz w:val="22"/>
          <w:szCs w:val="22"/>
        </w:rPr>
      </w:pPr>
      <w:r w:rsidRPr="00E3690D">
        <w:rPr>
          <w:rFonts w:ascii="Roboto Light" w:hAnsi="Roboto Light"/>
          <w:sz w:val="22"/>
          <w:szCs w:val="22"/>
        </w:rPr>
        <w:t>There’s a Supplier insolvency event</w:t>
      </w:r>
    </w:p>
    <w:p w14:paraId="61032A76" w14:textId="707C434E" w:rsidR="00D111D0" w:rsidRDefault="00D111D0" w:rsidP="00E121D5">
      <w:pPr>
        <w:pStyle w:val="ListParagraph"/>
        <w:numPr>
          <w:ilvl w:val="2"/>
          <w:numId w:val="11"/>
        </w:numPr>
        <w:ind w:left="1560" w:hanging="840"/>
        <w:rPr>
          <w:rFonts w:ascii="Roboto Light" w:hAnsi="Roboto Light"/>
          <w:sz w:val="22"/>
          <w:szCs w:val="22"/>
        </w:rPr>
      </w:pPr>
      <w:r w:rsidRPr="00E3690D">
        <w:rPr>
          <w:rFonts w:ascii="Roboto Light" w:hAnsi="Roboto Light"/>
          <w:sz w:val="22"/>
          <w:szCs w:val="22"/>
        </w:rPr>
        <w:t>There’s a material default of the Contr</w:t>
      </w:r>
      <w:r w:rsidR="00D56805" w:rsidRPr="00E3690D">
        <w:rPr>
          <w:rFonts w:ascii="Roboto Light" w:hAnsi="Roboto Light"/>
          <w:sz w:val="22"/>
          <w:szCs w:val="22"/>
        </w:rPr>
        <w:t>act</w:t>
      </w:r>
    </w:p>
    <w:p w14:paraId="39CBF146" w14:textId="307CADF0" w:rsidR="00253C2E" w:rsidRDefault="00253C2E"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lastRenderedPageBreak/>
        <w:t xml:space="preserve">There’s a Contract Default that in not corrected in line with a </w:t>
      </w:r>
      <w:r w:rsidR="002A6FFE">
        <w:rPr>
          <w:rFonts w:ascii="Roboto Light" w:hAnsi="Roboto Light"/>
          <w:sz w:val="22"/>
          <w:szCs w:val="22"/>
        </w:rPr>
        <w:t>Rectification Plan</w:t>
      </w:r>
    </w:p>
    <w:p w14:paraId="74A9A374" w14:textId="621E4B85" w:rsidR="004E2D94" w:rsidRDefault="004E2D94"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If there is a repeated failure </w:t>
      </w:r>
      <w:r w:rsidR="005733E6">
        <w:rPr>
          <w:rFonts w:ascii="Roboto Light" w:hAnsi="Roboto Light"/>
          <w:sz w:val="22"/>
          <w:szCs w:val="22"/>
        </w:rPr>
        <w:t xml:space="preserve">to meet the KPIs set out in the DPS Contract </w:t>
      </w:r>
      <w:r w:rsidR="004D00F1">
        <w:rPr>
          <w:rFonts w:ascii="Roboto Light" w:hAnsi="Roboto Light"/>
          <w:sz w:val="22"/>
          <w:szCs w:val="22"/>
        </w:rPr>
        <w:t>and/or Contract</w:t>
      </w:r>
    </w:p>
    <w:p w14:paraId="7927111E" w14:textId="689560EF" w:rsidR="00BC5DEB" w:rsidRDefault="00BC5DEB"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Where there is a breach of Clauses</w:t>
      </w:r>
      <w:r w:rsidR="00DB70A2">
        <w:rPr>
          <w:rFonts w:ascii="Roboto Light" w:hAnsi="Roboto Light"/>
          <w:sz w:val="22"/>
          <w:szCs w:val="22"/>
        </w:rPr>
        <w:t xml:space="preserve"> 2.8, 9, Data Protection</w:t>
      </w:r>
      <w:r w:rsidR="00CC76CE">
        <w:rPr>
          <w:rFonts w:ascii="Roboto Light" w:hAnsi="Roboto Light"/>
          <w:sz w:val="22"/>
          <w:szCs w:val="22"/>
        </w:rPr>
        <w:t>, Confide</w:t>
      </w:r>
      <w:r w:rsidR="00CF6148">
        <w:rPr>
          <w:rFonts w:ascii="Roboto Light" w:hAnsi="Roboto Light"/>
          <w:sz w:val="22"/>
          <w:szCs w:val="22"/>
        </w:rPr>
        <w:t xml:space="preserve">ntial, </w:t>
      </w:r>
      <w:r w:rsidR="002A6FFE">
        <w:rPr>
          <w:rFonts w:ascii="Roboto Light" w:hAnsi="Roboto Light"/>
          <w:sz w:val="22"/>
          <w:szCs w:val="22"/>
        </w:rPr>
        <w:t>Fraud</w:t>
      </w:r>
      <w:r w:rsidR="00CF6148">
        <w:rPr>
          <w:rFonts w:ascii="Roboto Light" w:hAnsi="Roboto Light"/>
          <w:sz w:val="22"/>
          <w:szCs w:val="22"/>
        </w:rPr>
        <w:t xml:space="preserve"> bribery &amp; corruptions </w:t>
      </w:r>
      <w:r w:rsidR="007B24D9">
        <w:rPr>
          <w:rFonts w:ascii="Roboto Light" w:hAnsi="Roboto Light"/>
          <w:sz w:val="22"/>
          <w:szCs w:val="22"/>
        </w:rPr>
        <w:t xml:space="preserve">or conflict of interest. </w:t>
      </w:r>
    </w:p>
    <w:p w14:paraId="7749E2A1" w14:textId="0F1FE26A" w:rsidR="00D66C37" w:rsidRDefault="00D66C37"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There’s a Variation to a Contract which cannot be agreed </w:t>
      </w:r>
      <w:r w:rsidR="00253C2E">
        <w:rPr>
          <w:rFonts w:ascii="Roboto Light" w:hAnsi="Roboto Light"/>
          <w:sz w:val="22"/>
          <w:szCs w:val="22"/>
        </w:rPr>
        <w:t>or resolved</w:t>
      </w:r>
    </w:p>
    <w:p w14:paraId="32B0EE09" w14:textId="77777777" w:rsidR="00BA2016" w:rsidRDefault="00BA2016" w:rsidP="00BA2016">
      <w:pPr>
        <w:pStyle w:val="ListParagraph"/>
        <w:ind w:left="1080"/>
        <w:rPr>
          <w:rFonts w:ascii="Roboto Light" w:hAnsi="Roboto Light"/>
          <w:sz w:val="22"/>
          <w:szCs w:val="22"/>
        </w:rPr>
      </w:pPr>
    </w:p>
    <w:p w14:paraId="01856A20" w14:textId="0BE56152" w:rsidR="00123549" w:rsidRDefault="002A6FFE" w:rsidP="0093220F">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If there is a </w:t>
      </w:r>
      <w:r w:rsidR="00BA2016">
        <w:rPr>
          <w:rFonts w:ascii="Roboto Light" w:hAnsi="Roboto Light"/>
          <w:sz w:val="22"/>
          <w:szCs w:val="22"/>
        </w:rPr>
        <w:t>Default</w:t>
      </w:r>
      <w:r>
        <w:rPr>
          <w:rFonts w:ascii="Roboto Light" w:hAnsi="Roboto Light"/>
          <w:sz w:val="22"/>
          <w:szCs w:val="22"/>
        </w:rPr>
        <w:t xml:space="preserve">, the </w:t>
      </w:r>
      <w:r w:rsidR="006C70C9">
        <w:rPr>
          <w:rFonts w:ascii="Roboto Light" w:hAnsi="Roboto Light"/>
          <w:sz w:val="22"/>
          <w:szCs w:val="22"/>
        </w:rPr>
        <w:t>Customer</w:t>
      </w:r>
      <w:r>
        <w:rPr>
          <w:rFonts w:ascii="Roboto Light" w:hAnsi="Roboto Light"/>
          <w:sz w:val="22"/>
          <w:szCs w:val="22"/>
        </w:rPr>
        <w:t xml:space="preserve"> can, without limiting its other rights, request a Supplier t</w:t>
      </w:r>
      <w:r w:rsidR="00BA2016">
        <w:rPr>
          <w:rFonts w:ascii="Roboto Light" w:hAnsi="Roboto Light"/>
          <w:sz w:val="22"/>
          <w:szCs w:val="22"/>
        </w:rPr>
        <w:t xml:space="preserve">o provide a Rectification Plan. </w:t>
      </w:r>
    </w:p>
    <w:p w14:paraId="10D58014" w14:textId="77777777" w:rsidR="0093220F" w:rsidRDefault="0093220F" w:rsidP="0093220F">
      <w:pPr>
        <w:pStyle w:val="ListParagraph"/>
        <w:ind w:left="567"/>
        <w:rPr>
          <w:rFonts w:ascii="Roboto Light" w:hAnsi="Roboto Light"/>
          <w:sz w:val="22"/>
          <w:szCs w:val="22"/>
        </w:rPr>
      </w:pPr>
    </w:p>
    <w:p w14:paraId="1012A764" w14:textId="35A8E8CF" w:rsidR="0093220F" w:rsidRDefault="0093220F" w:rsidP="0093220F">
      <w:pPr>
        <w:pStyle w:val="ListParagraph"/>
        <w:numPr>
          <w:ilvl w:val="1"/>
          <w:numId w:val="11"/>
        </w:numPr>
        <w:ind w:left="567" w:hanging="567"/>
        <w:rPr>
          <w:rFonts w:ascii="Roboto Light" w:hAnsi="Roboto Light"/>
          <w:sz w:val="22"/>
          <w:szCs w:val="22"/>
        </w:rPr>
      </w:pPr>
      <w:r w:rsidRPr="0093220F">
        <w:rPr>
          <w:rFonts w:ascii="Roboto Light" w:hAnsi="Roboto Light"/>
          <w:sz w:val="22"/>
          <w:szCs w:val="22"/>
        </w:rPr>
        <w:t xml:space="preserve">When the </w:t>
      </w:r>
      <w:r w:rsidR="006C70C9">
        <w:rPr>
          <w:rFonts w:ascii="Roboto Light" w:hAnsi="Roboto Light"/>
          <w:sz w:val="22"/>
          <w:szCs w:val="22"/>
        </w:rPr>
        <w:t>Customer</w:t>
      </w:r>
      <w:r w:rsidR="00A31A57">
        <w:rPr>
          <w:rFonts w:ascii="Roboto Light" w:hAnsi="Roboto Light"/>
          <w:sz w:val="22"/>
          <w:szCs w:val="22"/>
        </w:rPr>
        <w:t xml:space="preserve"> </w:t>
      </w:r>
      <w:r w:rsidR="00A31A57" w:rsidRPr="0093220F">
        <w:rPr>
          <w:rFonts w:ascii="Roboto Light" w:hAnsi="Roboto Light"/>
          <w:sz w:val="22"/>
          <w:szCs w:val="22"/>
        </w:rPr>
        <w:t>receives</w:t>
      </w:r>
      <w:r w:rsidRPr="0093220F">
        <w:rPr>
          <w:rFonts w:ascii="Roboto Light" w:hAnsi="Roboto Light"/>
          <w:sz w:val="22"/>
          <w:szCs w:val="22"/>
        </w:rPr>
        <w:t xml:space="preserve"> a requested Rectification Plan it can either:</w:t>
      </w:r>
    </w:p>
    <w:p w14:paraId="36AC508A" w14:textId="77777777" w:rsidR="0093220F" w:rsidRPr="0093220F" w:rsidRDefault="0093220F" w:rsidP="0093220F">
      <w:pPr>
        <w:pStyle w:val="ListParagraph"/>
        <w:rPr>
          <w:rFonts w:ascii="Roboto Light" w:hAnsi="Roboto Light"/>
          <w:sz w:val="22"/>
          <w:szCs w:val="22"/>
        </w:rPr>
      </w:pPr>
    </w:p>
    <w:p w14:paraId="3A76537A" w14:textId="732AA129" w:rsidR="0093220F" w:rsidRPr="0093220F" w:rsidRDefault="0093220F" w:rsidP="00E121D5">
      <w:pPr>
        <w:pStyle w:val="ListParagraph"/>
        <w:numPr>
          <w:ilvl w:val="2"/>
          <w:numId w:val="11"/>
        </w:numPr>
        <w:ind w:left="1560" w:hanging="840"/>
        <w:rPr>
          <w:rFonts w:ascii="Roboto Light" w:hAnsi="Roboto Light"/>
          <w:sz w:val="22"/>
          <w:szCs w:val="22"/>
        </w:rPr>
      </w:pPr>
      <w:r w:rsidRPr="0093220F">
        <w:rPr>
          <w:rFonts w:ascii="Roboto Light" w:hAnsi="Roboto Light"/>
          <w:sz w:val="22"/>
          <w:szCs w:val="22"/>
        </w:rPr>
        <w:t xml:space="preserve">reject the Rectification Plan </w:t>
      </w:r>
      <w:r w:rsidR="00B148B8">
        <w:rPr>
          <w:rFonts w:ascii="Roboto Light" w:hAnsi="Roboto Light"/>
          <w:sz w:val="22"/>
          <w:szCs w:val="22"/>
        </w:rPr>
        <w:t>and provide reasons</w:t>
      </w:r>
    </w:p>
    <w:p w14:paraId="137DC3E2" w14:textId="4575A76B" w:rsidR="0093220F" w:rsidRDefault="0093220F" w:rsidP="00E121D5">
      <w:pPr>
        <w:pStyle w:val="ListParagraph"/>
        <w:numPr>
          <w:ilvl w:val="2"/>
          <w:numId w:val="11"/>
        </w:numPr>
        <w:ind w:left="1560" w:hanging="840"/>
        <w:rPr>
          <w:rFonts w:ascii="Roboto Light" w:hAnsi="Roboto Light"/>
          <w:sz w:val="22"/>
          <w:szCs w:val="22"/>
        </w:rPr>
      </w:pPr>
      <w:r w:rsidRPr="0093220F">
        <w:rPr>
          <w:rFonts w:ascii="Roboto Light" w:hAnsi="Roboto Light"/>
          <w:sz w:val="22"/>
          <w:szCs w:val="22"/>
        </w:rPr>
        <w:t>accept the Rectification Plan (without limiting its rights) and the Supplier must immediately start work on the actions in the Rectification Plan at its own cost, unless agreed otherwise by the Parties</w:t>
      </w:r>
    </w:p>
    <w:p w14:paraId="3C988195" w14:textId="77777777" w:rsidR="00B148B8" w:rsidRDefault="00B148B8" w:rsidP="00B148B8">
      <w:pPr>
        <w:pStyle w:val="ListParagraph"/>
        <w:ind w:left="1080"/>
        <w:rPr>
          <w:rFonts w:ascii="Roboto Light" w:hAnsi="Roboto Light"/>
          <w:sz w:val="22"/>
          <w:szCs w:val="22"/>
        </w:rPr>
      </w:pPr>
    </w:p>
    <w:p w14:paraId="3B11657B" w14:textId="5EA5CAED" w:rsidR="00B148B8" w:rsidRDefault="00A31A57" w:rsidP="00B148B8">
      <w:pPr>
        <w:pStyle w:val="ListParagraph"/>
        <w:numPr>
          <w:ilvl w:val="1"/>
          <w:numId w:val="11"/>
        </w:numPr>
        <w:ind w:left="567" w:hanging="567"/>
        <w:rPr>
          <w:rFonts w:ascii="Roboto Light" w:hAnsi="Roboto Light"/>
          <w:sz w:val="22"/>
          <w:szCs w:val="22"/>
        </w:rPr>
      </w:pPr>
      <w:r>
        <w:rPr>
          <w:rFonts w:ascii="Roboto Light" w:hAnsi="Roboto Light"/>
          <w:sz w:val="22"/>
          <w:szCs w:val="22"/>
        </w:rPr>
        <w:t>When a Contract</w:t>
      </w:r>
      <w:r w:rsidR="00BD76C6">
        <w:rPr>
          <w:rFonts w:ascii="Roboto Light" w:hAnsi="Roboto Light"/>
          <w:sz w:val="22"/>
          <w:szCs w:val="22"/>
        </w:rPr>
        <w:t xml:space="preserve"> is terminat</w:t>
      </w:r>
      <w:r w:rsidR="000E637B">
        <w:rPr>
          <w:rFonts w:ascii="Roboto Light" w:hAnsi="Roboto Light"/>
          <w:sz w:val="22"/>
          <w:szCs w:val="22"/>
        </w:rPr>
        <w:t>ed for any reason,</w:t>
      </w:r>
      <w:r w:rsidR="00015438">
        <w:rPr>
          <w:rFonts w:ascii="Roboto Light" w:hAnsi="Roboto Light"/>
          <w:sz w:val="22"/>
          <w:szCs w:val="22"/>
        </w:rPr>
        <w:t xml:space="preserve"> the following apply:</w:t>
      </w:r>
    </w:p>
    <w:p w14:paraId="2403F111" w14:textId="69C4FEE4" w:rsidR="000B600A"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w:t>
      </w:r>
      <w:r w:rsidR="006C70C9">
        <w:rPr>
          <w:rFonts w:ascii="Roboto Light" w:hAnsi="Roboto Light"/>
          <w:sz w:val="22"/>
          <w:szCs w:val="22"/>
        </w:rPr>
        <w:t>Customer</w:t>
      </w:r>
      <w:r w:rsidRPr="00D42298">
        <w:rPr>
          <w:rFonts w:ascii="Roboto Light" w:hAnsi="Roboto Light"/>
          <w:sz w:val="22"/>
          <w:szCs w:val="22"/>
        </w:rPr>
        <w:t>’s payment obligations under the terminated Contract stop immediately.</w:t>
      </w:r>
    </w:p>
    <w:p w14:paraId="74ACC043" w14:textId="5F1E2F28" w:rsidR="00D42298"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Accumulated rights of the Parties are not affected. </w:t>
      </w:r>
    </w:p>
    <w:p w14:paraId="0817DBDF" w14:textId="7200FB63" w:rsidR="000B600A"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Supplier must promptly delete or return </w:t>
      </w:r>
      <w:r w:rsidR="000B600A">
        <w:rPr>
          <w:rFonts w:ascii="Roboto Light" w:hAnsi="Roboto Light"/>
          <w:sz w:val="22"/>
          <w:szCs w:val="22"/>
        </w:rPr>
        <w:t>any data</w:t>
      </w:r>
      <w:r w:rsidRPr="00D42298">
        <w:rPr>
          <w:rFonts w:ascii="Roboto Light" w:hAnsi="Roboto Light"/>
          <w:sz w:val="22"/>
          <w:szCs w:val="22"/>
        </w:rPr>
        <w:t xml:space="preserve"> except where required to retain copies by law. </w:t>
      </w:r>
    </w:p>
    <w:p w14:paraId="65F64042" w14:textId="73CD8ABD" w:rsidR="000B600A"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Supplier must promptly return any of </w:t>
      </w:r>
      <w:r w:rsidR="000B600A">
        <w:rPr>
          <w:rFonts w:ascii="Roboto Light" w:hAnsi="Roboto Light"/>
          <w:sz w:val="22"/>
          <w:szCs w:val="22"/>
        </w:rPr>
        <w:t>BWCET</w:t>
      </w:r>
      <w:r w:rsidRPr="00D42298">
        <w:rPr>
          <w:rFonts w:ascii="Roboto Light" w:hAnsi="Roboto Light"/>
          <w:sz w:val="22"/>
          <w:szCs w:val="22"/>
        </w:rPr>
        <w:t xml:space="preserve"> or the </w:t>
      </w:r>
      <w:r w:rsidR="006C70C9">
        <w:rPr>
          <w:rFonts w:ascii="Roboto Light" w:hAnsi="Roboto Light"/>
          <w:sz w:val="22"/>
          <w:szCs w:val="22"/>
        </w:rPr>
        <w:t>Customer</w:t>
      </w:r>
      <w:r w:rsidRPr="00D42298">
        <w:rPr>
          <w:rFonts w:ascii="Roboto Light" w:hAnsi="Roboto Light"/>
          <w:sz w:val="22"/>
          <w:szCs w:val="22"/>
        </w:rPr>
        <w:t xml:space="preserve">’s property provided under the terminated Contract. </w:t>
      </w:r>
    </w:p>
    <w:p w14:paraId="6A22ABC8" w14:textId="39923736" w:rsidR="00015438" w:rsidRDefault="00D42298" w:rsidP="00E121D5">
      <w:pPr>
        <w:pStyle w:val="ListParagraph"/>
        <w:numPr>
          <w:ilvl w:val="2"/>
          <w:numId w:val="11"/>
        </w:numPr>
        <w:ind w:left="1560" w:hanging="840"/>
        <w:rPr>
          <w:rFonts w:ascii="Roboto Light" w:hAnsi="Roboto Light"/>
          <w:sz w:val="22"/>
          <w:szCs w:val="22"/>
        </w:rPr>
      </w:pPr>
      <w:r w:rsidRPr="00D42298">
        <w:rPr>
          <w:rFonts w:ascii="Roboto Light" w:hAnsi="Roboto Light"/>
          <w:sz w:val="22"/>
          <w:szCs w:val="22"/>
        </w:rPr>
        <w:t xml:space="preserve">The Supplier must, at no cost to </w:t>
      </w:r>
      <w:r w:rsidR="000B600A">
        <w:rPr>
          <w:rFonts w:ascii="Roboto Light" w:hAnsi="Roboto Light"/>
          <w:sz w:val="22"/>
          <w:szCs w:val="22"/>
        </w:rPr>
        <w:t>BWCET</w:t>
      </w:r>
      <w:r w:rsidRPr="00D42298">
        <w:rPr>
          <w:rFonts w:ascii="Roboto Light" w:hAnsi="Roboto Light"/>
          <w:sz w:val="22"/>
          <w:szCs w:val="22"/>
        </w:rPr>
        <w:t xml:space="preserve"> or the </w:t>
      </w:r>
      <w:r w:rsidR="006C70C9">
        <w:rPr>
          <w:rFonts w:ascii="Roboto Light" w:hAnsi="Roboto Light"/>
          <w:sz w:val="22"/>
          <w:szCs w:val="22"/>
        </w:rPr>
        <w:t>Customer</w:t>
      </w:r>
      <w:r w:rsidRPr="00D42298">
        <w:rPr>
          <w:rFonts w:ascii="Roboto Light" w:hAnsi="Roboto Light"/>
          <w:sz w:val="22"/>
          <w:szCs w:val="22"/>
        </w:rPr>
        <w:t xml:space="preserve">, co-operate fully in the handover and </w:t>
      </w:r>
      <w:proofErr w:type="spellStart"/>
      <w:r w:rsidRPr="00D42298">
        <w:rPr>
          <w:rFonts w:ascii="Roboto Light" w:hAnsi="Roboto Light"/>
          <w:sz w:val="22"/>
          <w:szCs w:val="22"/>
        </w:rPr>
        <w:t>reprocurement</w:t>
      </w:r>
      <w:proofErr w:type="spellEnd"/>
      <w:r w:rsidRPr="00D42298">
        <w:rPr>
          <w:rFonts w:ascii="Roboto Light" w:hAnsi="Roboto Light"/>
          <w:sz w:val="22"/>
          <w:szCs w:val="22"/>
        </w:rPr>
        <w:t xml:space="preserve"> (including to a Replacement Supplier).</w:t>
      </w:r>
    </w:p>
    <w:p w14:paraId="526500EF" w14:textId="39645EA8" w:rsidR="00D71EE5" w:rsidRDefault="00D71EE5"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BWCET or the </w:t>
      </w:r>
      <w:r w:rsidR="006C70C9">
        <w:rPr>
          <w:rFonts w:ascii="Roboto Light" w:hAnsi="Roboto Light"/>
          <w:sz w:val="22"/>
          <w:szCs w:val="22"/>
        </w:rPr>
        <w:t>Customer</w:t>
      </w:r>
      <w:r>
        <w:rPr>
          <w:rFonts w:ascii="Roboto Light" w:hAnsi="Roboto Light"/>
          <w:sz w:val="22"/>
          <w:szCs w:val="22"/>
        </w:rPr>
        <w:t xml:space="preserve"> must promptly return any of the Supplier’s property</w:t>
      </w:r>
      <w:r w:rsidR="00561D02">
        <w:rPr>
          <w:rFonts w:ascii="Roboto Light" w:hAnsi="Roboto Light"/>
          <w:sz w:val="22"/>
          <w:szCs w:val="22"/>
        </w:rPr>
        <w:t xml:space="preserve"> or equipment provided by the Supplier under the terminated Contract</w:t>
      </w:r>
    </w:p>
    <w:p w14:paraId="57BA3721" w14:textId="77777777" w:rsidR="006F7164" w:rsidRDefault="006F7164" w:rsidP="006F7164">
      <w:pPr>
        <w:pStyle w:val="ListParagraph"/>
        <w:ind w:left="1080"/>
        <w:rPr>
          <w:rFonts w:ascii="Roboto Light" w:hAnsi="Roboto Light"/>
          <w:sz w:val="22"/>
          <w:szCs w:val="22"/>
        </w:rPr>
      </w:pPr>
    </w:p>
    <w:p w14:paraId="11E3A4C1" w14:textId="1D86FB9C" w:rsidR="00ED751B" w:rsidRDefault="00ED751B" w:rsidP="006F7164">
      <w:pPr>
        <w:pStyle w:val="ListParagraph"/>
        <w:numPr>
          <w:ilvl w:val="1"/>
          <w:numId w:val="11"/>
        </w:numPr>
        <w:ind w:left="567" w:hanging="567"/>
        <w:rPr>
          <w:rFonts w:ascii="Roboto Light" w:hAnsi="Roboto Light"/>
          <w:sz w:val="22"/>
          <w:szCs w:val="22"/>
        </w:rPr>
      </w:pPr>
      <w:r>
        <w:rPr>
          <w:rFonts w:ascii="Roboto Light" w:hAnsi="Roboto Light"/>
          <w:sz w:val="22"/>
          <w:szCs w:val="22"/>
        </w:rPr>
        <w:t>The Supplier</w:t>
      </w:r>
      <w:r w:rsidR="006F7164">
        <w:rPr>
          <w:rFonts w:ascii="Roboto Light" w:hAnsi="Roboto Light"/>
          <w:sz w:val="22"/>
          <w:szCs w:val="22"/>
        </w:rPr>
        <w:t xml:space="preserve"> can issue a Reminder Notice if the </w:t>
      </w:r>
      <w:r w:rsidR="006C70C9">
        <w:rPr>
          <w:rFonts w:ascii="Roboto Light" w:hAnsi="Roboto Light"/>
          <w:sz w:val="22"/>
          <w:szCs w:val="22"/>
        </w:rPr>
        <w:t>Customer</w:t>
      </w:r>
      <w:r w:rsidR="006F7164">
        <w:rPr>
          <w:rFonts w:ascii="Roboto Light" w:hAnsi="Roboto Light"/>
          <w:sz w:val="22"/>
          <w:szCs w:val="22"/>
        </w:rPr>
        <w:t xml:space="preserve"> does not pay an undisputed invoice on time. The Supplier</w:t>
      </w:r>
      <w:r>
        <w:rPr>
          <w:rFonts w:ascii="Roboto Light" w:hAnsi="Roboto Light"/>
          <w:sz w:val="22"/>
          <w:szCs w:val="22"/>
        </w:rPr>
        <w:t xml:space="preserve"> can </w:t>
      </w:r>
      <w:r w:rsidR="000F6BB9">
        <w:rPr>
          <w:rFonts w:ascii="Roboto Light" w:hAnsi="Roboto Light"/>
          <w:sz w:val="22"/>
          <w:szCs w:val="22"/>
        </w:rPr>
        <w:t xml:space="preserve">terminate a Call-Off Contract if the </w:t>
      </w:r>
      <w:r w:rsidR="006C70C9">
        <w:rPr>
          <w:rFonts w:ascii="Roboto Light" w:hAnsi="Roboto Light"/>
          <w:sz w:val="22"/>
          <w:szCs w:val="22"/>
        </w:rPr>
        <w:t>Customer</w:t>
      </w:r>
      <w:r w:rsidR="000F6BB9">
        <w:rPr>
          <w:rFonts w:ascii="Roboto Light" w:hAnsi="Roboto Light"/>
          <w:sz w:val="22"/>
          <w:szCs w:val="22"/>
        </w:rPr>
        <w:t xml:space="preserve"> fails to pay an undisputed invoiced </w:t>
      </w:r>
      <w:r w:rsidR="006F7164">
        <w:rPr>
          <w:rFonts w:ascii="Roboto Light" w:hAnsi="Roboto Light"/>
          <w:sz w:val="22"/>
          <w:szCs w:val="22"/>
        </w:rPr>
        <w:t>sum due and worth over 10% of the annual Contract Value</w:t>
      </w:r>
      <w:r w:rsidR="00E15D3B">
        <w:rPr>
          <w:rFonts w:ascii="Roboto Light" w:hAnsi="Roboto Light"/>
          <w:sz w:val="22"/>
          <w:szCs w:val="22"/>
        </w:rPr>
        <w:t xml:space="preserve"> within 30 days of the date of the Reminder Notice</w:t>
      </w:r>
    </w:p>
    <w:p w14:paraId="7D3EAA14" w14:textId="77777777" w:rsidR="00D61DD2" w:rsidRDefault="00D61DD2" w:rsidP="00D61DD2">
      <w:pPr>
        <w:pStyle w:val="ListParagraph"/>
        <w:ind w:left="567"/>
        <w:rPr>
          <w:rFonts w:ascii="Roboto Light" w:hAnsi="Roboto Light"/>
          <w:sz w:val="22"/>
          <w:szCs w:val="22"/>
        </w:rPr>
      </w:pPr>
    </w:p>
    <w:p w14:paraId="090251D1" w14:textId="6CE020F1" w:rsidR="00E15D3B" w:rsidRPr="00E3690D" w:rsidRDefault="00E15D3B" w:rsidP="006F7164">
      <w:pPr>
        <w:pStyle w:val="ListParagraph"/>
        <w:numPr>
          <w:ilvl w:val="1"/>
          <w:numId w:val="11"/>
        </w:numPr>
        <w:ind w:left="567" w:hanging="567"/>
        <w:rPr>
          <w:rFonts w:ascii="Roboto Light" w:hAnsi="Roboto Light"/>
          <w:sz w:val="22"/>
          <w:szCs w:val="22"/>
        </w:rPr>
      </w:pPr>
      <w:r>
        <w:rPr>
          <w:rFonts w:ascii="Roboto Light" w:hAnsi="Roboto Light"/>
          <w:sz w:val="22"/>
          <w:szCs w:val="22"/>
        </w:rPr>
        <w:t>If a Supplier terminates a Call-Off Contract</w:t>
      </w:r>
      <w:r w:rsidR="00D61DD2">
        <w:rPr>
          <w:rFonts w:ascii="Roboto Light" w:hAnsi="Roboto Light"/>
          <w:sz w:val="22"/>
          <w:szCs w:val="22"/>
        </w:rPr>
        <w:t xml:space="preserve"> the </w:t>
      </w:r>
      <w:r w:rsidR="006C70C9">
        <w:rPr>
          <w:rFonts w:ascii="Roboto Light" w:hAnsi="Roboto Light"/>
          <w:sz w:val="22"/>
          <w:szCs w:val="22"/>
        </w:rPr>
        <w:t>Customer</w:t>
      </w:r>
      <w:r w:rsidR="00D61DD2">
        <w:rPr>
          <w:rFonts w:ascii="Roboto Light" w:hAnsi="Roboto Light"/>
          <w:sz w:val="22"/>
          <w:szCs w:val="22"/>
        </w:rPr>
        <w:t xml:space="preserve"> must promptly pay all outstanding Charges incurred to the Supplier</w:t>
      </w:r>
    </w:p>
    <w:p w14:paraId="76179D41" w14:textId="77777777" w:rsidR="00514DFD" w:rsidRDefault="00514DFD" w:rsidP="00514DFD"/>
    <w:p w14:paraId="2846DA6C" w14:textId="04C0514D" w:rsidR="00136C20" w:rsidRDefault="00A851C3" w:rsidP="00962A82">
      <w:pPr>
        <w:pStyle w:val="Heading2"/>
        <w:numPr>
          <w:ilvl w:val="0"/>
          <w:numId w:val="11"/>
        </w:numPr>
        <w:ind w:left="567" w:hanging="567"/>
        <w:rPr>
          <w:rFonts w:ascii="Roboto Light" w:hAnsi="Roboto Light"/>
          <w:b/>
          <w:bCs/>
          <w:color w:val="auto"/>
          <w:sz w:val="24"/>
          <w:szCs w:val="24"/>
        </w:rPr>
      </w:pPr>
      <w:bookmarkStart w:id="36" w:name="_Toc108776948"/>
      <w:r w:rsidRPr="00A851C3">
        <w:rPr>
          <w:rFonts w:ascii="Roboto Light" w:hAnsi="Roboto Light"/>
          <w:b/>
          <w:bCs/>
          <w:color w:val="auto"/>
          <w:sz w:val="24"/>
          <w:szCs w:val="24"/>
        </w:rPr>
        <w:t>Liability</w:t>
      </w:r>
      <w:bookmarkEnd w:id="36"/>
      <w:r w:rsidRPr="00A851C3">
        <w:rPr>
          <w:rFonts w:ascii="Roboto Light" w:hAnsi="Roboto Light"/>
          <w:b/>
          <w:bCs/>
          <w:color w:val="auto"/>
          <w:sz w:val="24"/>
          <w:szCs w:val="24"/>
        </w:rPr>
        <w:t xml:space="preserve"> </w:t>
      </w:r>
    </w:p>
    <w:p w14:paraId="21C81BB9" w14:textId="74AD79C5" w:rsidR="00A851C3" w:rsidRPr="00C62534" w:rsidRDefault="00770DAD" w:rsidP="00770DAD">
      <w:pPr>
        <w:pStyle w:val="ListParagraph"/>
        <w:numPr>
          <w:ilvl w:val="1"/>
          <w:numId w:val="11"/>
        </w:numPr>
        <w:ind w:left="567" w:hanging="567"/>
        <w:rPr>
          <w:rFonts w:ascii="Roboto Light" w:hAnsi="Roboto Light"/>
          <w:sz w:val="22"/>
          <w:szCs w:val="22"/>
        </w:rPr>
      </w:pPr>
      <w:r w:rsidRPr="00C62534">
        <w:rPr>
          <w:rFonts w:ascii="Roboto Light" w:hAnsi="Roboto Light"/>
          <w:sz w:val="22"/>
          <w:szCs w:val="22"/>
        </w:rPr>
        <w:t>Each Party's total aggregate liability in each Contract Year under this Framework Contract (whether in tort, contract or otherwise) is no more than £100,000.</w:t>
      </w:r>
    </w:p>
    <w:p w14:paraId="43F783B1" w14:textId="77777777" w:rsidR="00C62534" w:rsidRPr="00C62534" w:rsidRDefault="00C62534" w:rsidP="00C62534">
      <w:pPr>
        <w:pStyle w:val="ListParagraph"/>
        <w:ind w:left="567"/>
        <w:rPr>
          <w:rFonts w:ascii="Roboto Light" w:hAnsi="Roboto Light"/>
          <w:sz w:val="22"/>
          <w:szCs w:val="22"/>
        </w:rPr>
      </w:pPr>
    </w:p>
    <w:p w14:paraId="2F93B38B" w14:textId="086AA500" w:rsidR="00770DAD" w:rsidRDefault="00D6449A" w:rsidP="00770DAD">
      <w:pPr>
        <w:pStyle w:val="ListParagraph"/>
        <w:numPr>
          <w:ilvl w:val="1"/>
          <w:numId w:val="11"/>
        </w:numPr>
        <w:ind w:left="567" w:hanging="567"/>
        <w:rPr>
          <w:rFonts w:ascii="Roboto Light" w:hAnsi="Roboto Light"/>
          <w:sz w:val="22"/>
          <w:szCs w:val="22"/>
        </w:rPr>
      </w:pPr>
      <w:r w:rsidRPr="00C62534">
        <w:rPr>
          <w:rFonts w:ascii="Roboto Light" w:hAnsi="Roboto Light"/>
          <w:sz w:val="22"/>
          <w:szCs w:val="22"/>
        </w:rPr>
        <w:t>Each Party's total aggregate liability in each Contract Year under each Call-Off Contract (whether in tort, contract or otherwise) is no more than the greater of £</w:t>
      </w:r>
      <w:r w:rsidR="00C62534" w:rsidRPr="00C62534">
        <w:rPr>
          <w:rFonts w:ascii="Roboto Light" w:hAnsi="Roboto Light"/>
          <w:sz w:val="22"/>
          <w:szCs w:val="22"/>
        </w:rPr>
        <w:t>1</w:t>
      </w:r>
      <w:r w:rsidRPr="00C62534">
        <w:rPr>
          <w:rFonts w:ascii="Roboto Light" w:hAnsi="Roboto Light"/>
          <w:sz w:val="22"/>
          <w:szCs w:val="22"/>
        </w:rPr>
        <w:t xml:space="preserve"> million or 1</w:t>
      </w:r>
      <w:r w:rsidR="00C62534" w:rsidRPr="00C62534">
        <w:rPr>
          <w:rFonts w:ascii="Roboto Light" w:hAnsi="Roboto Light"/>
          <w:sz w:val="22"/>
          <w:szCs w:val="22"/>
        </w:rPr>
        <w:t>0</w:t>
      </w:r>
      <w:r w:rsidRPr="00C62534">
        <w:rPr>
          <w:rFonts w:ascii="Roboto Light" w:hAnsi="Roboto Light"/>
          <w:sz w:val="22"/>
          <w:szCs w:val="22"/>
        </w:rPr>
        <w:t>0% of the Estimated Yearly Charges unless specified in the Call-Off Order Form</w:t>
      </w:r>
    </w:p>
    <w:p w14:paraId="468A259C" w14:textId="77777777" w:rsidR="00E26611" w:rsidRPr="00E26611" w:rsidRDefault="00E26611" w:rsidP="00E26611">
      <w:pPr>
        <w:pStyle w:val="ListParagraph"/>
        <w:rPr>
          <w:rFonts w:ascii="Roboto Light" w:hAnsi="Roboto Light"/>
          <w:sz w:val="22"/>
          <w:szCs w:val="22"/>
        </w:rPr>
      </w:pPr>
    </w:p>
    <w:p w14:paraId="200F6424" w14:textId="2887DFBE" w:rsidR="00E26611" w:rsidRDefault="00E26611" w:rsidP="00770DAD">
      <w:pPr>
        <w:pStyle w:val="ListParagraph"/>
        <w:numPr>
          <w:ilvl w:val="1"/>
          <w:numId w:val="11"/>
        </w:numPr>
        <w:ind w:left="567" w:hanging="567"/>
        <w:rPr>
          <w:rFonts w:ascii="Roboto Light" w:hAnsi="Roboto Light"/>
          <w:sz w:val="22"/>
          <w:szCs w:val="22"/>
        </w:rPr>
      </w:pPr>
      <w:r>
        <w:rPr>
          <w:rFonts w:ascii="Roboto Light" w:hAnsi="Roboto Light"/>
          <w:sz w:val="22"/>
          <w:szCs w:val="22"/>
        </w:rPr>
        <w:t>No Party is liable to the other for:</w:t>
      </w:r>
    </w:p>
    <w:p w14:paraId="292CD98A" w14:textId="77777777" w:rsidR="00E26611" w:rsidRPr="00E26611" w:rsidRDefault="00E26611" w:rsidP="00E26611">
      <w:pPr>
        <w:pStyle w:val="ListParagraph"/>
        <w:rPr>
          <w:rFonts w:ascii="Roboto Light" w:hAnsi="Roboto Light"/>
          <w:sz w:val="22"/>
          <w:szCs w:val="22"/>
        </w:rPr>
      </w:pPr>
    </w:p>
    <w:p w14:paraId="1C4F4C3F" w14:textId="1733744A" w:rsidR="00E26611" w:rsidRDefault="00E26611"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Any indirect losses</w:t>
      </w:r>
    </w:p>
    <w:p w14:paraId="3EC742ED" w14:textId="2089F93F" w:rsidR="00E26611" w:rsidRDefault="00E26611"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Loss of profits, turnover, savings</w:t>
      </w:r>
      <w:r w:rsidR="00BF12EC">
        <w:rPr>
          <w:rFonts w:ascii="Roboto Light" w:hAnsi="Roboto Light"/>
          <w:sz w:val="22"/>
          <w:szCs w:val="22"/>
        </w:rPr>
        <w:t>, business opportunities or damage to goodwill</w:t>
      </w:r>
    </w:p>
    <w:p w14:paraId="1142225A" w14:textId="77777777" w:rsidR="000A042C" w:rsidRDefault="000A042C" w:rsidP="000A042C">
      <w:pPr>
        <w:pStyle w:val="ListParagraph"/>
        <w:ind w:left="1080"/>
        <w:rPr>
          <w:rFonts w:ascii="Roboto Light" w:hAnsi="Roboto Light"/>
          <w:sz w:val="22"/>
          <w:szCs w:val="22"/>
        </w:rPr>
      </w:pPr>
    </w:p>
    <w:p w14:paraId="6CE0A85C" w14:textId="514C250C" w:rsidR="00BF12EC" w:rsidRDefault="00085CEC" w:rsidP="000A042C">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In spite of Clause 11.1 and 11.2, neither Party limits </w:t>
      </w:r>
      <w:proofErr w:type="gramStart"/>
      <w:r>
        <w:rPr>
          <w:rFonts w:ascii="Roboto Light" w:hAnsi="Roboto Light"/>
          <w:sz w:val="22"/>
          <w:szCs w:val="22"/>
        </w:rPr>
        <w:t>or</w:t>
      </w:r>
      <w:proofErr w:type="gramEnd"/>
      <w:r>
        <w:rPr>
          <w:rFonts w:ascii="Roboto Light" w:hAnsi="Roboto Light"/>
          <w:sz w:val="22"/>
          <w:szCs w:val="22"/>
        </w:rPr>
        <w:t xml:space="preserve"> excludes any of the following:</w:t>
      </w:r>
    </w:p>
    <w:p w14:paraId="463B4DA2" w14:textId="7493806D" w:rsidR="00085CEC" w:rsidRDefault="00085CEC"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Its liability for death or personal injury caused by its negligence, or that of its employees, </w:t>
      </w:r>
      <w:proofErr w:type="gramStart"/>
      <w:r>
        <w:rPr>
          <w:rFonts w:ascii="Roboto Light" w:hAnsi="Roboto Light"/>
          <w:sz w:val="22"/>
          <w:szCs w:val="22"/>
        </w:rPr>
        <w:t>agents</w:t>
      </w:r>
      <w:proofErr w:type="gramEnd"/>
      <w:r>
        <w:rPr>
          <w:rFonts w:ascii="Roboto Light" w:hAnsi="Roboto Light"/>
          <w:sz w:val="22"/>
          <w:szCs w:val="22"/>
        </w:rPr>
        <w:t xml:space="preserve"> or Subcontractors</w:t>
      </w:r>
    </w:p>
    <w:p w14:paraId="3B3CDC9B" w14:textId="340D525A" w:rsidR="00085CEC" w:rsidRDefault="00085CEC" w:rsidP="00E121D5">
      <w:pPr>
        <w:pStyle w:val="ListParagraph"/>
        <w:numPr>
          <w:ilvl w:val="2"/>
          <w:numId w:val="11"/>
        </w:numPr>
        <w:ind w:left="1560" w:hanging="840"/>
        <w:rPr>
          <w:rFonts w:ascii="Roboto Light" w:hAnsi="Roboto Light"/>
          <w:sz w:val="22"/>
          <w:szCs w:val="22"/>
        </w:rPr>
      </w:pPr>
      <w:r>
        <w:rPr>
          <w:rFonts w:ascii="Roboto Light" w:hAnsi="Roboto Light"/>
          <w:sz w:val="22"/>
          <w:szCs w:val="22"/>
        </w:rPr>
        <w:t xml:space="preserve">Its liability for </w:t>
      </w:r>
      <w:r w:rsidR="000A042C">
        <w:rPr>
          <w:rFonts w:ascii="Roboto Light" w:hAnsi="Roboto Light"/>
          <w:sz w:val="22"/>
          <w:szCs w:val="22"/>
        </w:rPr>
        <w:t>bribery</w:t>
      </w:r>
      <w:r>
        <w:rPr>
          <w:rFonts w:ascii="Roboto Light" w:hAnsi="Roboto Light"/>
          <w:sz w:val="22"/>
          <w:szCs w:val="22"/>
        </w:rPr>
        <w:t xml:space="preserve"> or fraud or fraudulent </w:t>
      </w:r>
      <w:r w:rsidR="000A042C">
        <w:rPr>
          <w:rFonts w:ascii="Roboto Light" w:hAnsi="Roboto Light"/>
          <w:sz w:val="22"/>
          <w:szCs w:val="22"/>
        </w:rPr>
        <w:t>misrepresentation</w:t>
      </w:r>
      <w:r>
        <w:rPr>
          <w:rFonts w:ascii="Roboto Light" w:hAnsi="Roboto Light"/>
          <w:sz w:val="22"/>
          <w:szCs w:val="22"/>
        </w:rPr>
        <w:t xml:space="preserve"> by it</w:t>
      </w:r>
      <w:r w:rsidR="000A042C">
        <w:rPr>
          <w:rFonts w:ascii="Roboto Light" w:hAnsi="Roboto Light"/>
          <w:sz w:val="22"/>
          <w:szCs w:val="22"/>
        </w:rPr>
        <w:t xml:space="preserve"> or its employees</w:t>
      </w:r>
    </w:p>
    <w:p w14:paraId="0D93640A" w14:textId="77777777" w:rsidR="000A042C" w:rsidRPr="000A042C" w:rsidRDefault="000A042C" w:rsidP="00E121D5">
      <w:pPr>
        <w:pStyle w:val="ListParagraph"/>
        <w:numPr>
          <w:ilvl w:val="2"/>
          <w:numId w:val="11"/>
        </w:numPr>
        <w:ind w:left="1560" w:hanging="840"/>
        <w:rPr>
          <w:rFonts w:ascii="Roboto Light" w:hAnsi="Roboto Light"/>
          <w:sz w:val="22"/>
          <w:szCs w:val="22"/>
        </w:rPr>
      </w:pPr>
      <w:r w:rsidRPr="000A042C">
        <w:rPr>
          <w:rFonts w:ascii="Roboto Light" w:hAnsi="Roboto Light"/>
          <w:sz w:val="22"/>
          <w:szCs w:val="22"/>
        </w:rPr>
        <w:t xml:space="preserve">any liability that cannot be excluded or limited by Law </w:t>
      </w:r>
    </w:p>
    <w:p w14:paraId="3EF7539F" w14:textId="4CE879BF" w:rsidR="000A042C" w:rsidRDefault="000A042C" w:rsidP="00E121D5">
      <w:pPr>
        <w:pStyle w:val="ListParagraph"/>
        <w:numPr>
          <w:ilvl w:val="2"/>
          <w:numId w:val="11"/>
        </w:numPr>
        <w:ind w:left="1560" w:hanging="840"/>
        <w:rPr>
          <w:rFonts w:ascii="Roboto Light" w:hAnsi="Roboto Light"/>
          <w:sz w:val="22"/>
          <w:szCs w:val="22"/>
        </w:rPr>
      </w:pPr>
      <w:r w:rsidRPr="000A042C">
        <w:rPr>
          <w:rFonts w:ascii="Roboto Light" w:hAnsi="Roboto Light"/>
          <w:sz w:val="22"/>
          <w:szCs w:val="22"/>
        </w:rPr>
        <w:t>its obligation to pay the required Management Charge or Default Management Charge</w:t>
      </w:r>
    </w:p>
    <w:p w14:paraId="628551E2" w14:textId="77777777" w:rsidR="00346BED" w:rsidRDefault="00346BED" w:rsidP="00346BED">
      <w:pPr>
        <w:pStyle w:val="ListParagraph"/>
        <w:ind w:left="1080"/>
        <w:rPr>
          <w:rFonts w:ascii="Roboto Light" w:hAnsi="Roboto Light"/>
          <w:sz w:val="22"/>
          <w:szCs w:val="22"/>
        </w:rPr>
      </w:pPr>
    </w:p>
    <w:p w14:paraId="6C2BA308" w14:textId="44207DD4" w:rsidR="00730DCF" w:rsidRDefault="00730DCF" w:rsidP="00346BED">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The Supplier does not limit or exclude its liability for any </w:t>
      </w:r>
      <w:r w:rsidR="00FC5836">
        <w:rPr>
          <w:rFonts w:ascii="Roboto Light" w:hAnsi="Roboto Light"/>
          <w:sz w:val="22"/>
          <w:szCs w:val="22"/>
        </w:rPr>
        <w:t>indemnity</w:t>
      </w:r>
      <w:r>
        <w:rPr>
          <w:rFonts w:ascii="Roboto Light" w:hAnsi="Roboto Light"/>
          <w:sz w:val="22"/>
          <w:szCs w:val="22"/>
        </w:rPr>
        <w:t xml:space="preserve"> given under Clauses</w:t>
      </w:r>
      <w:r w:rsidR="00FC5836">
        <w:rPr>
          <w:rFonts w:ascii="Roboto Light" w:hAnsi="Roboto Light"/>
          <w:sz w:val="22"/>
          <w:szCs w:val="22"/>
        </w:rPr>
        <w:t xml:space="preserve"> 7.5, 8.3, 9.6</w:t>
      </w:r>
      <w:r w:rsidR="00E47465">
        <w:rPr>
          <w:rFonts w:ascii="Roboto Light" w:hAnsi="Roboto Light"/>
          <w:sz w:val="22"/>
          <w:szCs w:val="22"/>
        </w:rPr>
        <w:t>,</w:t>
      </w:r>
      <w:r w:rsidR="005665C3">
        <w:rPr>
          <w:rFonts w:ascii="Roboto Light" w:hAnsi="Roboto Light"/>
          <w:sz w:val="22"/>
          <w:szCs w:val="22"/>
        </w:rPr>
        <w:t xml:space="preserve"> </w:t>
      </w:r>
      <w:r w:rsidR="00E47465">
        <w:rPr>
          <w:rFonts w:ascii="Roboto Light" w:hAnsi="Roboto Light"/>
          <w:sz w:val="22"/>
          <w:szCs w:val="22"/>
        </w:rPr>
        <w:t>12.</w:t>
      </w:r>
      <w:r w:rsidR="00615C85">
        <w:rPr>
          <w:rFonts w:ascii="Roboto Light" w:hAnsi="Roboto Light"/>
          <w:sz w:val="22"/>
          <w:szCs w:val="22"/>
        </w:rPr>
        <w:t>1</w:t>
      </w:r>
      <w:r w:rsidR="006036E2">
        <w:rPr>
          <w:rFonts w:ascii="Roboto Light" w:hAnsi="Roboto Light"/>
          <w:sz w:val="22"/>
          <w:szCs w:val="22"/>
        </w:rPr>
        <w:t xml:space="preserve"> and 25</w:t>
      </w:r>
    </w:p>
    <w:p w14:paraId="285610C7" w14:textId="77777777" w:rsidR="00962A82" w:rsidRDefault="00962A82" w:rsidP="00962A82">
      <w:pPr>
        <w:pStyle w:val="ListParagraph"/>
        <w:ind w:left="567"/>
        <w:rPr>
          <w:rFonts w:ascii="Roboto Light" w:hAnsi="Roboto Light"/>
          <w:sz w:val="22"/>
          <w:szCs w:val="22"/>
        </w:rPr>
      </w:pPr>
    </w:p>
    <w:p w14:paraId="29FAAB22" w14:textId="383D7DCA" w:rsidR="00021967" w:rsidRDefault="00021967" w:rsidP="00962A82">
      <w:pPr>
        <w:pStyle w:val="ListParagraph"/>
        <w:numPr>
          <w:ilvl w:val="1"/>
          <w:numId w:val="11"/>
        </w:numPr>
        <w:ind w:left="567" w:hanging="567"/>
        <w:rPr>
          <w:rFonts w:ascii="Roboto Light" w:hAnsi="Roboto Light"/>
          <w:sz w:val="22"/>
          <w:szCs w:val="22"/>
        </w:rPr>
      </w:pPr>
      <w:r>
        <w:rPr>
          <w:rFonts w:ascii="Roboto Light" w:hAnsi="Roboto Light"/>
          <w:sz w:val="22"/>
          <w:szCs w:val="22"/>
        </w:rPr>
        <w:t xml:space="preserve">Each Party must use all reasonable endeavours to mitigate any Loss or </w:t>
      </w:r>
      <w:r w:rsidR="00962A82">
        <w:rPr>
          <w:rFonts w:ascii="Roboto Light" w:hAnsi="Roboto Light"/>
          <w:sz w:val="22"/>
          <w:szCs w:val="22"/>
        </w:rPr>
        <w:t>damage</w:t>
      </w:r>
      <w:r>
        <w:rPr>
          <w:rFonts w:ascii="Roboto Light" w:hAnsi="Roboto Light"/>
          <w:sz w:val="22"/>
          <w:szCs w:val="22"/>
        </w:rPr>
        <w:t xml:space="preserve"> which it suffers under or in connection with each Contract, including any indemnities</w:t>
      </w:r>
    </w:p>
    <w:p w14:paraId="581F0B00" w14:textId="77777777" w:rsidR="00962A82" w:rsidRPr="00962A82" w:rsidRDefault="00962A82" w:rsidP="00962A82">
      <w:pPr>
        <w:pStyle w:val="ListParagraph"/>
        <w:rPr>
          <w:rFonts w:ascii="Roboto Light" w:hAnsi="Roboto Light"/>
          <w:sz w:val="20"/>
          <w:szCs w:val="20"/>
        </w:rPr>
      </w:pPr>
    </w:p>
    <w:p w14:paraId="3076C98E" w14:textId="46F0964C" w:rsidR="00962A82" w:rsidRDefault="00962A82" w:rsidP="00962A82">
      <w:pPr>
        <w:pStyle w:val="Heading2"/>
        <w:numPr>
          <w:ilvl w:val="0"/>
          <w:numId w:val="11"/>
        </w:numPr>
        <w:ind w:left="567" w:hanging="567"/>
        <w:rPr>
          <w:rFonts w:ascii="Roboto Light" w:hAnsi="Roboto Light"/>
          <w:b/>
          <w:bCs/>
          <w:color w:val="auto"/>
          <w:sz w:val="24"/>
          <w:szCs w:val="24"/>
        </w:rPr>
      </w:pPr>
      <w:bookmarkStart w:id="37" w:name="_Toc108776949"/>
      <w:r w:rsidRPr="00962A82">
        <w:rPr>
          <w:rFonts w:ascii="Roboto Light" w:hAnsi="Roboto Light"/>
          <w:b/>
          <w:bCs/>
          <w:color w:val="auto"/>
          <w:sz w:val="24"/>
          <w:szCs w:val="24"/>
        </w:rPr>
        <w:t>Obeying the Law</w:t>
      </w:r>
      <w:bookmarkEnd w:id="37"/>
    </w:p>
    <w:p w14:paraId="6AC24EFE" w14:textId="77777777" w:rsidR="00047B0F" w:rsidRPr="00047B0F" w:rsidRDefault="00047B0F" w:rsidP="00047B0F">
      <w:pPr>
        <w:pStyle w:val="ListParagraph"/>
        <w:numPr>
          <w:ilvl w:val="0"/>
          <w:numId w:val="12"/>
        </w:numPr>
        <w:rPr>
          <w:rFonts w:ascii="Roboto Light" w:hAnsi="Roboto Light"/>
          <w:vanish/>
          <w:sz w:val="22"/>
          <w:szCs w:val="22"/>
        </w:rPr>
      </w:pPr>
    </w:p>
    <w:p w14:paraId="0811B4EE" w14:textId="77777777" w:rsidR="00047B0F" w:rsidRPr="00047B0F" w:rsidRDefault="00047B0F" w:rsidP="00047B0F">
      <w:pPr>
        <w:pStyle w:val="ListParagraph"/>
        <w:numPr>
          <w:ilvl w:val="0"/>
          <w:numId w:val="12"/>
        </w:numPr>
        <w:rPr>
          <w:rFonts w:ascii="Roboto Light" w:hAnsi="Roboto Light"/>
          <w:vanish/>
          <w:sz w:val="22"/>
          <w:szCs w:val="22"/>
        </w:rPr>
      </w:pPr>
    </w:p>
    <w:p w14:paraId="5BCE37B4" w14:textId="77777777" w:rsidR="00047B0F" w:rsidRPr="00047B0F" w:rsidRDefault="00047B0F" w:rsidP="00047B0F">
      <w:pPr>
        <w:pStyle w:val="ListParagraph"/>
        <w:numPr>
          <w:ilvl w:val="0"/>
          <w:numId w:val="12"/>
        </w:numPr>
        <w:rPr>
          <w:rFonts w:ascii="Roboto Light" w:hAnsi="Roboto Light"/>
          <w:vanish/>
          <w:sz w:val="22"/>
          <w:szCs w:val="22"/>
        </w:rPr>
      </w:pPr>
    </w:p>
    <w:p w14:paraId="430F494E" w14:textId="77777777" w:rsidR="00047B0F" w:rsidRPr="00047B0F" w:rsidRDefault="00047B0F" w:rsidP="00047B0F">
      <w:pPr>
        <w:pStyle w:val="ListParagraph"/>
        <w:numPr>
          <w:ilvl w:val="0"/>
          <w:numId w:val="12"/>
        </w:numPr>
        <w:rPr>
          <w:rFonts w:ascii="Roboto Light" w:hAnsi="Roboto Light"/>
          <w:vanish/>
          <w:sz w:val="22"/>
          <w:szCs w:val="22"/>
        </w:rPr>
      </w:pPr>
    </w:p>
    <w:p w14:paraId="0019AF1C" w14:textId="77777777" w:rsidR="00047B0F" w:rsidRPr="00047B0F" w:rsidRDefault="00047B0F" w:rsidP="00047B0F">
      <w:pPr>
        <w:pStyle w:val="ListParagraph"/>
        <w:numPr>
          <w:ilvl w:val="0"/>
          <w:numId w:val="12"/>
        </w:numPr>
        <w:rPr>
          <w:rFonts w:ascii="Roboto Light" w:hAnsi="Roboto Light"/>
          <w:vanish/>
          <w:sz w:val="22"/>
          <w:szCs w:val="22"/>
        </w:rPr>
      </w:pPr>
    </w:p>
    <w:p w14:paraId="0A73EEB6" w14:textId="77777777" w:rsidR="00047B0F" w:rsidRPr="00047B0F" w:rsidRDefault="00047B0F" w:rsidP="00047B0F">
      <w:pPr>
        <w:pStyle w:val="ListParagraph"/>
        <w:numPr>
          <w:ilvl w:val="0"/>
          <w:numId w:val="12"/>
        </w:numPr>
        <w:rPr>
          <w:rFonts w:ascii="Roboto Light" w:hAnsi="Roboto Light"/>
          <w:vanish/>
          <w:sz w:val="22"/>
          <w:szCs w:val="22"/>
        </w:rPr>
      </w:pPr>
    </w:p>
    <w:p w14:paraId="44863576" w14:textId="77777777" w:rsidR="00047B0F" w:rsidRPr="00047B0F" w:rsidRDefault="00047B0F" w:rsidP="00047B0F">
      <w:pPr>
        <w:pStyle w:val="ListParagraph"/>
        <w:numPr>
          <w:ilvl w:val="0"/>
          <w:numId w:val="12"/>
        </w:numPr>
        <w:rPr>
          <w:rFonts w:ascii="Roboto Light" w:hAnsi="Roboto Light"/>
          <w:vanish/>
          <w:sz w:val="22"/>
          <w:szCs w:val="22"/>
        </w:rPr>
      </w:pPr>
    </w:p>
    <w:p w14:paraId="6A93FA90" w14:textId="77777777" w:rsidR="00047B0F" w:rsidRPr="00047B0F" w:rsidRDefault="00047B0F" w:rsidP="00047B0F">
      <w:pPr>
        <w:pStyle w:val="ListParagraph"/>
        <w:numPr>
          <w:ilvl w:val="0"/>
          <w:numId w:val="12"/>
        </w:numPr>
        <w:rPr>
          <w:rFonts w:ascii="Roboto Light" w:hAnsi="Roboto Light"/>
          <w:vanish/>
          <w:sz w:val="22"/>
          <w:szCs w:val="22"/>
        </w:rPr>
      </w:pPr>
    </w:p>
    <w:p w14:paraId="09224D64" w14:textId="77777777" w:rsidR="00047B0F" w:rsidRPr="00047B0F" w:rsidRDefault="00047B0F" w:rsidP="00047B0F">
      <w:pPr>
        <w:pStyle w:val="ListParagraph"/>
        <w:numPr>
          <w:ilvl w:val="0"/>
          <w:numId w:val="12"/>
        </w:numPr>
        <w:rPr>
          <w:rFonts w:ascii="Roboto Light" w:hAnsi="Roboto Light"/>
          <w:vanish/>
          <w:sz w:val="22"/>
          <w:szCs w:val="22"/>
        </w:rPr>
      </w:pPr>
    </w:p>
    <w:p w14:paraId="0406E0F9" w14:textId="77777777" w:rsidR="00047B0F" w:rsidRPr="00047B0F" w:rsidRDefault="00047B0F" w:rsidP="00047B0F">
      <w:pPr>
        <w:pStyle w:val="ListParagraph"/>
        <w:numPr>
          <w:ilvl w:val="0"/>
          <w:numId w:val="12"/>
        </w:numPr>
        <w:rPr>
          <w:rFonts w:ascii="Roboto Light" w:hAnsi="Roboto Light"/>
          <w:vanish/>
          <w:sz w:val="22"/>
          <w:szCs w:val="22"/>
        </w:rPr>
      </w:pPr>
    </w:p>
    <w:p w14:paraId="48177C87" w14:textId="77777777" w:rsidR="00047B0F" w:rsidRPr="00047B0F" w:rsidRDefault="00047B0F" w:rsidP="00047B0F">
      <w:pPr>
        <w:pStyle w:val="ListParagraph"/>
        <w:numPr>
          <w:ilvl w:val="0"/>
          <w:numId w:val="12"/>
        </w:numPr>
        <w:rPr>
          <w:rFonts w:ascii="Roboto Light" w:hAnsi="Roboto Light"/>
          <w:vanish/>
          <w:sz w:val="22"/>
          <w:szCs w:val="22"/>
        </w:rPr>
      </w:pPr>
    </w:p>
    <w:p w14:paraId="53BA14B0" w14:textId="77777777" w:rsidR="00047B0F" w:rsidRPr="00047B0F" w:rsidRDefault="00047B0F" w:rsidP="00047B0F">
      <w:pPr>
        <w:pStyle w:val="ListParagraph"/>
        <w:numPr>
          <w:ilvl w:val="0"/>
          <w:numId w:val="12"/>
        </w:numPr>
        <w:rPr>
          <w:rFonts w:ascii="Roboto Light" w:hAnsi="Roboto Light"/>
          <w:vanish/>
          <w:sz w:val="22"/>
          <w:szCs w:val="22"/>
        </w:rPr>
      </w:pPr>
    </w:p>
    <w:p w14:paraId="5525884F" w14:textId="77777777" w:rsidR="00047B0F" w:rsidRPr="00047B0F" w:rsidRDefault="00047B0F" w:rsidP="00047B0F">
      <w:pPr>
        <w:pStyle w:val="ListParagraph"/>
        <w:numPr>
          <w:ilvl w:val="0"/>
          <w:numId w:val="12"/>
        </w:numPr>
        <w:rPr>
          <w:rFonts w:ascii="Roboto Light" w:hAnsi="Roboto Light"/>
          <w:vanish/>
          <w:sz w:val="22"/>
          <w:szCs w:val="22"/>
        </w:rPr>
      </w:pPr>
    </w:p>
    <w:p w14:paraId="619A1A19" w14:textId="24B8807A" w:rsidR="00962A82" w:rsidRDefault="00615C85" w:rsidP="00047B0F">
      <w:pPr>
        <w:pStyle w:val="ListParagraph"/>
        <w:numPr>
          <w:ilvl w:val="1"/>
          <w:numId w:val="12"/>
        </w:numPr>
        <w:ind w:left="432"/>
        <w:rPr>
          <w:rFonts w:ascii="Roboto Light" w:hAnsi="Roboto Light"/>
          <w:sz w:val="22"/>
          <w:szCs w:val="22"/>
        </w:rPr>
      </w:pPr>
      <w:r w:rsidRPr="00615C85">
        <w:rPr>
          <w:rFonts w:ascii="Roboto Light" w:hAnsi="Roboto Light"/>
          <w:sz w:val="22"/>
          <w:szCs w:val="22"/>
        </w:rPr>
        <w:t xml:space="preserve">The Supplier indemnifies </w:t>
      </w:r>
      <w:r w:rsidR="00E827E5">
        <w:rPr>
          <w:rFonts w:ascii="Roboto Light" w:hAnsi="Roboto Light"/>
          <w:sz w:val="22"/>
          <w:szCs w:val="22"/>
        </w:rPr>
        <w:t xml:space="preserve">BWCET </w:t>
      </w:r>
      <w:r w:rsidRPr="00615C85">
        <w:rPr>
          <w:rFonts w:ascii="Roboto Light" w:hAnsi="Roboto Light"/>
          <w:sz w:val="22"/>
          <w:szCs w:val="22"/>
        </w:rPr>
        <w:t xml:space="preserve">and every </w:t>
      </w:r>
      <w:r w:rsidR="006C70C9">
        <w:rPr>
          <w:rFonts w:ascii="Roboto Light" w:hAnsi="Roboto Light"/>
          <w:sz w:val="22"/>
          <w:szCs w:val="22"/>
        </w:rPr>
        <w:t>Customer</w:t>
      </w:r>
      <w:r w:rsidRPr="00615C85">
        <w:rPr>
          <w:rFonts w:ascii="Roboto Light" w:hAnsi="Roboto Light"/>
          <w:sz w:val="22"/>
          <w:szCs w:val="22"/>
        </w:rPr>
        <w:t xml:space="preserve"> against any costs resulting from any Default by the Supplier relating to any applicable Law to do with a Contract</w:t>
      </w:r>
    </w:p>
    <w:p w14:paraId="3DCE4FFD" w14:textId="77777777" w:rsidR="00E827E5" w:rsidRDefault="00E827E5" w:rsidP="00E827E5">
      <w:pPr>
        <w:pStyle w:val="ListParagraph"/>
        <w:ind w:left="567"/>
        <w:rPr>
          <w:rFonts w:ascii="Roboto Light" w:hAnsi="Roboto Light"/>
          <w:sz w:val="22"/>
          <w:szCs w:val="22"/>
        </w:rPr>
      </w:pPr>
    </w:p>
    <w:p w14:paraId="7322C680" w14:textId="2E336E8A" w:rsidR="00E827E5" w:rsidRDefault="00E827E5" w:rsidP="00615C85">
      <w:pPr>
        <w:pStyle w:val="ListParagraph"/>
        <w:numPr>
          <w:ilvl w:val="1"/>
          <w:numId w:val="12"/>
        </w:numPr>
        <w:ind w:left="567" w:hanging="567"/>
        <w:rPr>
          <w:rFonts w:ascii="Roboto Light" w:hAnsi="Roboto Light"/>
          <w:sz w:val="22"/>
          <w:szCs w:val="22"/>
        </w:rPr>
      </w:pPr>
      <w:r>
        <w:rPr>
          <w:rFonts w:ascii="Roboto Light" w:hAnsi="Roboto Light"/>
          <w:sz w:val="22"/>
          <w:szCs w:val="22"/>
        </w:rPr>
        <w:t>The Contact and any issues arising out of, or connected to it, are governed by English Law</w:t>
      </w:r>
    </w:p>
    <w:p w14:paraId="0BAAA45C" w14:textId="77777777" w:rsidR="00A57AAC" w:rsidRDefault="00A57AAC" w:rsidP="00A57AAC">
      <w:pPr>
        <w:pStyle w:val="ListParagraph"/>
        <w:ind w:left="567"/>
        <w:rPr>
          <w:rFonts w:ascii="Roboto Light" w:hAnsi="Roboto Light"/>
          <w:sz w:val="22"/>
          <w:szCs w:val="22"/>
        </w:rPr>
      </w:pPr>
    </w:p>
    <w:p w14:paraId="17C0D888" w14:textId="6067DB4D" w:rsidR="00615C85" w:rsidRDefault="00A57AAC" w:rsidP="00A57AAC">
      <w:pPr>
        <w:pStyle w:val="Heading2"/>
        <w:numPr>
          <w:ilvl w:val="0"/>
          <w:numId w:val="12"/>
        </w:numPr>
        <w:ind w:left="567" w:hanging="567"/>
        <w:rPr>
          <w:rFonts w:ascii="Roboto Light" w:hAnsi="Roboto Light"/>
          <w:b/>
          <w:bCs/>
          <w:color w:val="auto"/>
          <w:sz w:val="24"/>
          <w:szCs w:val="24"/>
        </w:rPr>
      </w:pPr>
      <w:bookmarkStart w:id="38" w:name="_Toc108776950"/>
      <w:r w:rsidRPr="00A57AAC">
        <w:rPr>
          <w:rFonts w:ascii="Roboto Light" w:hAnsi="Roboto Light"/>
          <w:b/>
          <w:bCs/>
          <w:color w:val="auto"/>
          <w:sz w:val="24"/>
          <w:szCs w:val="24"/>
        </w:rPr>
        <w:t>Insurance</w:t>
      </w:r>
      <w:bookmarkEnd w:id="38"/>
    </w:p>
    <w:p w14:paraId="62817682" w14:textId="52E10D1C" w:rsidR="00A57AAC" w:rsidRPr="00DC31B9" w:rsidRDefault="00A57AAC" w:rsidP="002B2B23">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The Supplier must, at its own cost, obtain and maintain the following </w:t>
      </w:r>
      <w:r w:rsidR="008343D9" w:rsidRPr="00DC31B9">
        <w:rPr>
          <w:rFonts w:ascii="Roboto Light" w:hAnsi="Roboto Light"/>
          <w:sz w:val="22"/>
          <w:szCs w:val="22"/>
        </w:rPr>
        <w:t xml:space="preserve">Insurances as a minimum and any Additional Insurances within </w:t>
      </w:r>
      <w:r w:rsidR="002B2B23" w:rsidRPr="00DC31B9">
        <w:rPr>
          <w:rFonts w:ascii="Roboto Light" w:hAnsi="Roboto Light"/>
          <w:sz w:val="22"/>
          <w:szCs w:val="22"/>
        </w:rPr>
        <w:t xml:space="preserve">Further </w:t>
      </w:r>
      <w:proofErr w:type="gramStart"/>
      <w:r w:rsidR="002B2B23" w:rsidRPr="00DC31B9">
        <w:rPr>
          <w:rFonts w:ascii="Roboto Light" w:hAnsi="Roboto Light"/>
          <w:sz w:val="22"/>
          <w:szCs w:val="22"/>
        </w:rPr>
        <w:t>Competition</w:t>
      </w:r>
      <w:r w:rsidR="000C7D57" w:rsidRPr="00DC31B9">
        <w:rPr>
          <w:rFonts w:ascii="Roboto Light" w:hAnsi="Roboto Light"/>
          <w:sz w:val="22"/>
          <w:szCs w:val="22"/>
        </w:rPr>
        <w:t>;</w:t>
      </w:r>
      <w:proofErr w:type="gramEnd"/>
    </w:p>
    <w:p w14:paraId="24AB821E" w14:textId="75B81DF1" w:rsidR="00DF0B10" w:rsidRPr="00DC31B9" w:rsidRDefault="00DF0B10" w:rsidP="00E121D5">
      <w:pPr>
        <w:pStyle w:val="ListParagraph"/>
        <w:numPr>
          <w:ilvl w:val="2"/>
          <w:numId w:val="12"/>
        </w:numPr>
        <w:ind w:left="1560" w:hanging="840"/>
        <w:rPr>
          <w:rFonts w:ascii="Roboto Light" w:hAnsi="Roboto Light"/>
          <w:sz w:val="22"/>
          <w:szCs w:val="22"/>
        </w:rPr>
      </w:pPr>
      <w:r w:rsidRPr="00DC31B9">
        <w:rPr>
          <w:rFonts w:ascii="Roboto Light" w:hAnsi="Roboto Light"/>
          <w:sz w:val="22"/>
          <w:szCs w:val="22"/>
        </w:rPr>
        <w:t xml:space="preserve">Employer’s Liability Insurance of £5,000,000 </w:t>
      </w:r>
    </w:p>
    <w:p w14:paraId="62AB7331" w14:textId="412ACFC2" w:rsidR="00DF0B10" w:rsidRPr="00DC31B9" w:rsidRDefault="00DF0B10" w:rsidP="00E121D5">
      <w:pPr>
        <w:pStyle w:val="ListParagraph"/>
        <w:numPr>
          <w:ilvl w:val="2"/>
          <w:numId w:val="12"/>
        </w:numPr>
        <w:ind w:left="1560" w:hanging="840"/>
        <w:rPr>
          <w:rFonts w:ascii="Roboto Light" w:hAnsi="Roboto Light"/>
          <w:sz w:val="22"/>
          <w:szCs w:val="22"/>
        </w:rPr>
      </w:pPr>
      <w:r w:rsidRPr="00DC31B9">
        <w:rPr>
          <w:rFonts w:ascii="Roboto Light" w:hAnsi="Roboto Light"/>
          <w:sz w:val="22"/>
          <w:szCs w:val="22"/>
        </w:rPr>
        <w:t xml:space="preserve">Public Liability Insurance of £2,000,000 </w:t>
      </w:r>
    </w:p>
    <w:p w14:paraId="64FF4E00" w14:textId="6A74B782" w:rsidR="000C7D57" w:rsidRPr="00DC31B9" w:rsidRDefault="00DF0B10" w:rsidP="00E121D5">
      <w:pPr>
        <w:pStyle w:val="ListParagraph"/>
        <w:numPr>
          <w:ilvl w:val="2"/>
          <w:numId w:val="12"/>
        </w:numPr>
        <w:ind w:left="1560" w:hanging="840"/>
        <w:rPr>
          <w:rFonts w:ascii="Roboto Light" w:hAnsi="Roboto Light"/>
          <w:sz w:val="22"/>
          <w:szCs w:val="22"/>
        </w:rPr>
      </w:pPr>
      <w:r w:rsidRPr="00DC31B9">
        <w:rPr>
          <w:rFonts w:ascii="Roboto Light" w:hAnsi="Roboto Light"/>
          <w:sz w:val="22"/>
          <w:szCs w:val="22"/>
        </w:rPr>
        <w:t xml:space="preserve">Professional Indemnity Insurance of £1,000,000 </w:t>
      </w:r>
    </w:p>
    <w:p w14:paraId="5DB36E1B" w14:textId="77777777" w:rsidR="00DC31B9" w:rsidRDefault="00DC31B9" w:rsidP="00DC31B9">
      <w:pPr>
        <w:pStyle w:val="ListParagraph"/>
        <w:ind w:left="1224"/>
        <w:rPr>
          <w:rFonts w:ascii="Roboto Light" w:hAnsi="Roboto Light"/>
        </w:rPr>
      </w:pPr>
    </w:p>
    <w:p w14:paraId="104F9E21" w14:textId="39E3BE39" w:rsidR="00AD28E8" w:rsidRDefault="00AD28E8" w:rsidP="003621DD">
      <w:pPr>
        <w:pStyle w:val="Heading2"/>
        <w:numPr>
          <w:ilvl w:val="0"/>
          <w:numId w:val="12"/>
        </w:numPr>
        <w:ind w:left="567" w:hanging="567"/>
        <w:rPr>
          <w:rFonts w:ascii="Roboto Light" w:hAnsi="Roboto Light"/>
          <w:b/>
          <w:bCs/>
          <w:color w:val="auto"/>
          <w:sz w:val="24"/>
          <w:szCs w:val="24"/>
        </w:rPr>
      </w:pPr>
      <w:bookmarkStart w:id="39" w:name="_Toc108776951"/>
      <w:r w:rsidRPr="003621DD">
        <w:rPr>
          <w:rFonts w:ascii="Roboto Light" w:hAnsi="Roboto Light"/>
          <w:b/>
          <w:bCs/>
          <w:color w:val="auto"/>
          <w:sz w:val="24"/>
          <w:szCs w:val="24"/>
        </w:rPr>
        <w:t>Data Protection</w:t>
      </w:r>
      <w:bookmarkEnd w:id="39"/>
    </w:p>
    <w:p w14:paraId="3E22B416"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The Supplier acknowledges that Personal Data may be Processed in connection with the operation of this Contract. For the purposes of any such Processing, Parties agree that the Supplier acts as the Data Processor and the Customer acts as the Data Controller.</w:t>
      </w:r>
    </w:p>
    <w:p w14:paraId="54638F60" w14:textId="77777777" w:rsidR="00DC31B9" w:rsidRPr="00DC31B9" w:rsidRDefault="00DC31B9" w:rsidP="00DC31B9">
      <w:pPr>
        <w:pStyle w:val="ListParagraph"/>
        <w:ind w:left="792"/>
        <w:rPr>
          <w:rFonts w:ascii="Roboto Light" w:hAnsi="Roboto Light"/>
        </w:rPr>
      </w:pPr>
    </w:p>
    <w:p w14:paraId="0A80387C"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Both Parties agree to meet all their obligations under Data Protection Laws. </w:t>
      </w:r>
    </w:p>
    <w:p w14:paraId="7403A205" w14:textId="77777777" w:rsidR="00DC31B9" w:rsidRPr="00DC31B9" w:rsidRDefault="00DC31B9" w:rsidP="00DC31B9">
      <w:pPr>
        <w:pStyle w:val="ListParagraph"/>
        <w:ind w:left="792"/>
        <w:rPr>
          <w:rFonts w:ascii="Roboto Light" w:hAnsi="Roboto Light"/>
          <w:sz w:val="22"/>
          <w:szCs w:val="22"/>
        </w:rPr>
      </w:pPr>
    </w:p>
    <w:p w14:paraId="4A6B83C4"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The Supplier will, in conjunction with the Customer and </w:t>
      </w:r>
      <w:proofErr w:type="gramStart"/>
      <w:r w:rsidRPr="00DC31B9">
        <w:rPr>
          <w:rFonts w:ascii="Roboto Light" w:hAnsi="Roboto Light"/>
          <w:sz w:val="22"/>
          <w:szCs w:val="22"/>
        </w:rPr>
        <w:t>in its own right and</w:t>
      </w:r>
      <w:proofErr w:type="gramEnd"/>
      <w:r w:rsidRPr="00DC31B9">
        <w:rPr>
          <w:rFonts w:ascii="Roboto Light" w:hAnsi="Roboto Light"/>
          <w:sz w:val="22"/>
          <w:szCs w:val="22"/>
        </w:rPr>
        <w:t xml:space="preserve"> in respect of the Services, make all necessary preparations to ensure it will be compliant with Data Protection Laws.</w:t>
      </w:r>
    </w:p>
    <w:p w14:paraId="19AACA0D" w14:textId="77777777" w:rsidR="00DC31B9" w:rsidRPr="00DC31B9" w:rsidRDefault="00DC31B9" w:rsidP="00DC31B9">
      <w:pPr>
        <w:pStyle w:val="ListParagraph"/>
        <w:ind w:left="792"/>
        <w:rPr>
          <w:rFonts w:ascii="Roboto Light" w:hAnsi="Roboto Light"/>
          <w:sz w:val="22"/>
          <w:szCs w:val="22"/>
        </w:rPr>
      </w:pPr>
    </w:p>
    <w:p w14:paraId="48161204" w14:textId="77777777" w:rsidR="00DC31B9" w:rsidRPr="00DC31B9" w:rsidRDefault="00DC31B9" w:rsidP="00DC31B9">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The Service Provider must:</w:t>
      </w:r>
    </w:p>
    <w:p w14:paraId="11BDED43" w14:textId="77777777" w:rsidR="00DC31B9" w:rsidRPr="00DC31B9" w:rsidRDefault="00DC31B9" w:rsidP="00A7661C">
      <w:pPr>
        <w:pStyle w:val="ListParagraph"/>
        <w:ind w:left="792"/>
        <w:rPr>
          <w:rFonts w:ascii="Roboto Light" w:hAnsi="Roboto Light"/>
          <w:sz w:val="22"/>
          <w:szCs w:val="22"/>
        </w:rPr>
      </w:pPr>
    </w:p>
    <w:p w14:paraId="5E9F8A2E" w14:textId="77777777" w:rsidR="00A7661C" w:rsidRDefault="00DC31B9" w:rsidP="00A7661C">
      <w:pPr>
        <w:pStyle w:val="ListParagraph"/>
        <w:numPr>
          <w:ilvl w:val="2"/>
          <w:numId w:val="12"/>
        </w:numPr>
        <w:ind w:left="1418" w:hanging="698"/>
        <w:rPr>
          <w:rFonts w:ascii="Roboto Light" w:hAnsi="Roboto Light"/>
          <w:bCs/>
          <w:iCs/>
          <w:sz w:val="22"/>
          <w:szCs w:val="22"/>
        </w:rPr>
      </w:pPr>
      <w:r w:rsidRPr="00DC31B9">
        <w:rPr>
          <w:rFonts w:ascii="Roboto Light" w:hAnsi="Roboto Light"/>
          <w:bCs/>
          <w:iCs/>
          <w:sz w:val="22"/>
          <w:szCs w:val="22"/>
        </w:rPr>
        <w:t xml:space="preserve">process </w:t>
      </w:r>
      <w:r w:rsidRPr="00DC31B9">
        <w:rPr>
          <w:rFonts w:ascii="Roboto Light" w:hAnsi="Roboto Light"/>
          <w:sz w:val="22"/>
          <w:szCs w:val="22"/>
        </w:rPr>
        <w:t xml:space="preserve">Personal Data only as necessary in accordance with obligations under the Contract and any written instructions </w:t>
      </w:r>
      <w:r w:rsidRPr="00DC31B9">
        <w:rPr>
          <w:rFonts w:ascii="Roboto Light" w:hAnsi="Roboto Light"/>
          <w:bCs/>
          <w:iCs/>
          <w:sz w:val="22"/>
          <w:szCs w:val="22"/>
        </w:rPr>
        <w:t>given by the Customer (which may be specific or of a general nature)</w:t>
      </w:r>
    </w:p>
    <w:p w14:paraId="01ECA269" w14:textId="77777777" w:rsidR="002965E2" w:rsidRDefault="002965E2" w:rsidP="002965E2">
      <w:pPr>
        <w:pStyle w:val="ListParagraph"/>
        <w:ind w:left="1418"/>
        <w:rPr>
          <w:rFonts w:ascii="Roboto Light" w:hAnsi="Roboto Light"/>
          <w:bCs/>
          <w:iCs/>
          <w:sz w:val="22"/>
          <w:szCs w:val="22"/>
        </w:rPr>
      </w:pPr>
    </w:p>
    <w:p w14:paraId="6F615F1D" w14:textId="77777777" w:rsidR="00A7661C" w:rsidRDefault="00DC31B9" w:rsidP="00A7661C">
      <w:pPr>
        <w:pStyle w:val="ListParagraph"/>
        <w:numPr>
          <w:ilvl w:val="2"/>
          <w:numId w:val="12"/>
        </w:numPr>
        <w:ind w:left="1418" w:hanging="698"/>
        <w:rPr>
          <w:rFonts w:ascii="Roboto Light" w:hAnsi="Roboto Light"/>
          <w:bCs/>
          <w:iCs/>
          <w:sz w:val="22"/>
          <w:szCs w:val="22"/>
        </w:rPr>
      </w:pPr>
      <w:r w:rsidRPr="00A7661C">
        <w:rPr>
          <w:rFonts w:ascii="Roboto Light" w:hAnsi="Roboto Light"/>
          <w:bCs/>
          <w:iCs/>
          <w:sz w:val="22"/>
          <w:szCs w:val="22"/>
        </w:rPr>
        <w:t xml:space="preserve">only process or otherwise transfer any Personal Data in or to any country outside the European Economic Area with the Customer’s prior written </w:t>
      </w:r>
      <w:proofErr w:type="gramStart"/>
      <w:r w:rsidRPr="00A7661C">
        <w:rPr>
          <w:rFonts w:ascii="Roboto Light" w:hAnsi="Roboto Light"/>
          <w:bCs/>
          <w:iCs/>
          <w:sz w:val="22"/>
          <w:szCs w:val="22"/>
        </w:rPr>
        <w:t>consent;</w:t>
      </w:r>
      <w:proofErr w:type="gramEnd"/>
      <w:r w:rsidRPr="00A7661C">
        <w:rPr>
          <w:rFonts w:ascii="Roboto Light" w:hAnsi="Roboto Light"/>
          <w:bCs/>
          <w:iCs/>
          <w:sz w:val="22"/>
          <w:szCs w:val="22"/>
        </w:rPr>
        <w:t xml:space="preserve"> </w:t>
      </w:r>
    </w:p>
    <w:p w14:paraId="4354F38C" w14:textId="77777777" w:rsidR="002965E2" w:rsidRPr="002965E2" w:rsidRDefault="002965E2" w:rsidP="002965E2">
      <w:pPr>
        <w:rPr>
          <w:rFonts w:ascii="Roboto Light" w:hAnsi="Roboto Light"/>
          <w:bCs/>
          <w:iCs/>
          <w:sz w:val="22"/>
          <w:szCs w:val="22"/>
        </w:rPr>
      </w:pPr>
    </w:p>
    <w:p w14:paraId="0657C67D" w14:textId="77777777" w:rsidR="002965E2" w:rsidRDefault="00DC31B9" w:rsidP="002965E2">
      <w:pPr>
        <w:pStyle w:val="ListParagraph"/>
        <w:numPr>
          <w:ilvl w:val="2"/>
          <w:numId w:val="12"/>
        </w:numPr>
        <w:ind w:left="1418" w:hanging="698"/>
        <w:rPr>
          <w:rFonts w:ascii="Roboto Light" w:hAnsi="Roboto Light"/>
          <w:bCs/>
          <w:iCs/>
          <w:sz w:val="22"/>
          <w:szCs w:val="22"/>
        </w:rPr>
      </w:pPr>
      <w:r w:rsidRPr="00A7661C">
        <w:rPr>
          <w:rFonts w:ascii="Roboto Light" w:hAnsi="Roboto Light"/>
          <w:bCs/>
          <w:iCs/>
          <w:sz w:val="22"/>
          <w:szCs w:val="22"/>
        </w:rPr>
        <w:t>take all reasonable steps to ensure the reliability and integrity of any Supplier Representatives who have access to the Personal Data and ensure that the Supplier Representatives:</w:t>
      </w:r>
    </w:p>
    <w:p w14:paraId="1427029F" w14:textId="77777777" w:rsidR="002965E2"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are aware of and comply with the </w:t>
      </w:r>
      <w:r w:rsidRPr="002965E2">
        <w:rPr>
          <w:rFonts w:ascii="Roboto Light" w:hAnsi="Roboto Light"/>
          <w:sz w:val="22"/>
          <w:szCs w:val="22"/>
        </w:rPr>
        <w:t>Supplier’s</w:t>
      </w:r>
      <w:r w:rsidRPr="002965E2">
        <w:rPr>
          <w:rFonts w:ascii="Roboto Light" w:hAnsi="Roboto Light"/>
          <w:sz w:val="22"/>
          <w:szCs w:val="22"/>
          <w:lang w:val="uz-Cyrl-UZ"/>
        </w:rPr>
        <w:t xml:space="preserve"> duties under this </w:t>
      </w:r>
      <w:r w:rsidRPr="002965E2">
        <w:rPr>
          <w:rFonts w:ascii="Roboto Light" w:hAnsi="Roboto Light"/>
          <w:sz w:val="22"/>
          <w:szCs w:val="22"/>
        </w:rPr>
        <w:t>c</w:t>
      </w:r>
      <w:r w:rsidRPr="002965E2">
        <w:rPr>
          <w:rFonts w:ascii="Roboto Light" w:hAnsi="Roboto Light"/>
          <w:sz w:val="22"/>
          <w:szCs w:val="22"/>
          <w:lang w:val="uz-Cyrl-UZ"/>
        </w:rPr>
        <w:t>lause;</w:t>
      </w:r>
    </w:p>
    <w:p w14:paraId="5F90FF7C" w14:textId="77777777" w:rsidR="002965E2"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are subject to appropriate confidentiality undertakings with the </w:t>
      </w:r>
      <w:r w:rsidRPr="002965E2">
        <w:rPr>
          <w:rFonts w:ascii="Roboto Light" w:hAnsi="Roboto Light"/>
          <w:sz w:val="22"/>
          <w:szCs w:val="22"/>
        </w:rPr>
        <w:t xml:space="preserve">Supplier </w:t>
      </w:r>
      <w:r w:rsidRPr="002965E2">
        <w:rPr>
          <w:rFonts w:ascii="Roboto Light" w:hAnsi="Roboto Light"/>
          <w:sz w:val="22"/>
          <w:szCs w:val="22"/>
          <w:lang w:val="uz-Cyrl-UZ"/>
        </w:rPr>
        <w:t>or the relevant Sub-contractor;</w:t>
      </w:r>
    </w:p>
    <w:p w14:paraId="4D1B0405" w14:textId="77777777" w:rsidR="002965E2"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are informed of the confidential nature of the Personal Data and do not publish, disclose or divulge any of the Personal Data to any third party unless directed in writing to do so by the </w:t>
      </w:r>
      <w:r w:rsidRPr="002965E2">
        <w:rPr>
          <w:rFonts w:ascii="Roboto Light" w:hAnsi="Roboto Light"/>
          <w:sz w:val="22"/>
          <w:szCs w:val="22"/>
        </w:rPr>
        <w:t xml:space="preserve">Customer </w:t>
      </w:r>
      <w:r w:rsidRPr="002965E2">
        <w:rPr>
          <w:rFonts w:ascii="Roboto Light" w:hAnsi="Roboto Light"/>
          <w:sz w:val="22"/>
          <w:szCs w:val="22"/>
          <w:lang w:val="uz-Cyrl-UZ"/>
        </w:rPr>
        <w:t>or as otherwise permitted by this Contract; an</w:t>
      </w:r>
      <w:r w:rsidRPr="002965E2">
        <w:rPr>
          <w:rFonts w:ascii="Roboto Light" w:hAnsi="Roboto Light"/>
          <w:sz w:val="22"/>
          <w:szCs w:val="22"/>
        </w:rPr>
        <w:t>d</w:t>
      </w:r>
    </w:p>
    <w:p w14:paraId="3AE6487D" w14:textId="6473E4BD" w:rsidR="00DC31B9" w:rsidRPr="002965E2" w:rsidRDefault="00DC31B9" w:rsidP="00E121D5">
      <w:pPr>
        <w:pStyle w:val="ListParagraph"/>
        <w:numPr>
          <w:ilvl w:val="3"/>
          <w:numId w:val="12"/>
        </w:numPr>
        <w:ind w:left="1701" w:hanging="425"/>
        <w:rPr>
          <w:rFonts w:ascii="Roboto Light" w:hAnsi="Roboto Light"/>
          <w:bCs/>
          <w:iCs/>
          <w:sz w:val="22"/>
          <w:szCs w:val="22"/>
        </w:rPr>
      </w:pPr>
      <w:r w:rsidRPr="002965E2">
        <w:rPr>
          <w:rFonts w:ascii="Roboto Light" w:hAnsi="Roboto Light"/>
          <w:sz w:val="22"/>
          <w:szCs w:val="22"/>
          <w:lang w:val="uz-Cyrl-UZ"/>
        </w:rPr>
        <w:t xml:space="preserve">have undergone adequate training in the use, care, protection and handling of </w:t>
      </w:r>
      <w:r w:rsidRPr="002965E2">
        <w:rPr>
          <w:rFonts w:ascii="Roboto Light" w:hAnsi="Roboto Light"/>
          <w:sz w:val="22"/>
          <w:szCs w:val="22"/>
        </w:rPr>
        <w:t>P</w:t>
      </w:r>
      <w:r w:rsidRPr="002965E2">
        <w:rPr>
          <w:rFonts w:ascii="Roboto Light" w:hAnsi="Roboto Light"/>
          <w:sz w:val="22"/>
          <w:szCs w:val="22"/>
          <w:lang w:val="uz-Cyrl-UZ"/>
        </w:rPr>
        <w:t xml:space="preserve">ersonal </w:t>
      </w:r>
      <w:r w:rsidRPr="002965E2">
        <w:rPr>
          <w:rFonts w:ascii="Roboto Light" w:hAnsi="Roboto Light"/>
          <w:sz w:val="22"/>
          <w:szCs w:val="22"/>
        </w:rPr>
        <w:t>D</w:t>
      </w:r>
      <w:r w:rsidRPr="002965E2">
        <w:rPr>
          <w:rFonts w:ascii="Roboto Light" w:hAnsi="Roboto Light"/>
          <w:sz w:val="22"/>
          <w:szCs w:val="22"/>
          <w:lang w:val="uz-Cyrl-UZ"/>
        </w:rPr>
        <w:t>ata</w:t>
      </w:r>
      <w:r w:rsidRPr="002965E2">
        <w:rPr>
          <w:rFonts w:ascii="Roboto Light" w:hAnsi="Roboto Light"/>
          <w:sz w:val="22"/>
          <w:szCs w:val="22"/>
        </w:rPr>
        <w:t>.</w:t>
      </w:r>
    </w:p>
    <w:p w14:paraId="2F77ADAA" w14:textId="77777777" w:rsidR="00DC31B9" w:rsidRPr="00DC31B9" w:rsidRDefault="00DC31B9" w:rsidP="002965E2">
      <w:pPr>
        <w:pStyle w:val="ListParagraph"/>
        <w:ind w:left="792"/>
        <w:rPr>
          <w:rFonts w:ascii="Roboto Light" w:hAnsi="Roboto Light"/>
          <w:bCs/>
          <w:iCs/>
          <w:sz w:val="22"/>
          <w:szCs w:val="22"/>
        </w:rPr>
      </w:pPr>
    </w:p>
    <w:p w14:paraId="1D4E2CD3" w14:textId="77777777" w:rsidR="00DC31B9" w:rsidRPr="00DC31B9" w:rsidRDefault="00DC31B9" w:rsidP="002965E2">
      <w:pPr>
        <w:pStyle w:val="ListParagraph"/>
        <w:numPr>
          <w:ilvl w:val="1"/>
          <w:numId w:val="12"/>
        </w:numPr>
        <w:ind w:left="567" w:hanging="567"/>
        <w:rPr>
          <w:rFonts w:ascii="Roboto Light" w:hAnsi="Roboto Light"/>
          <w:bCs/>
          <w:iCs/>
          <w:sz w:val="22"/>
          <w:szCs w:val="22"/>
        </w:rPr>
      </w:pPr>
      <w:r w:rsidRPr="00DC31B9">
        <w:rPr>
          <w:rFonts w:ascii="Roboto Light" w:hAnsi="Roboto Light"/>
          <w:bCs/>
          <w:iCs/>
          <w:sz w:val="22"/>
          <w:szCs w:val="22"/>
        </w:rPr>
        <w:t>implement appropriate technical and organisational measures including those in accordance with Article 32 of the GDPR to protect Personal Data against unauthorised or unlawful Processing and against accidental loss, destruction, damage, alteration or disclosure, such measures being appropriate to the harm which might result from any unauthorised or unlawful Processing accidental loss, destruction or damage to the Personal Data and having regard to the nature of the Personal Data which is to be protected.</w:t>
      </w:r>
    </w:p>
    <w:p w14:paraId="5B1A5ADD" w14:textId="77777777" w:rsidR="00DC31B9" w:rsidRPr="00DC31B9" w:rsidRDefault="00DC31B9" w:rsidP="002965E2">
      <w:pPr>
        <w:pStyle w:val="ListParagraph"/>
        <w:ind w:left="792"/>
        <w:rPr>
          <w:rFonts w:ascii="Roboto Light" w:hAnsi="Roboto Light"/>
          <w:sz w:val="22"/>
          <w:szCs w:val="22"/>
        </w:rPr>
      </w:pPr>
    </w:p>
    <w:p w14:paraId="1D1CC3AD" w14:textId="77777777" w:rsidR="00DC31B9" w:rsidRPr="00DC31B9" w:rsidRDefault="00DC31B9" w:rsidP="002965E2">
      <w:pPr>
        <w:pStyle w:val="ListParagraph"/>
        <w:numPr>
          <w:ilvl w:val="1"/>
          <w:numId w:val="12"/>
        </w:numPr>
        <w:ind w:left="567" w:hanging="567"/>
        <w:rPr>
          <w:rFonts w:ascii="Roboto Light" w:hAnsi="Roboto Light"/>
          <w:sz w:val="22"/>
          <w:szCs w:val="22"/>
        </w:rPr>
      </w:pPr>
      <w:bookmarkStart w:id="40" w:name="_Ref469051180"/>
      <w:r w:rsidRPr="00DC31B9">
        <w:rPr>
          <w:rFonts w:ascii="Roboto Light" w:hAnsi="Roboto Light"/>
          <w:sz w:val="22"/>
          <w:szCs w:val="22"/>
        </w:rPr>
        <w:t xml:space="preserve">The Supplier shall not </w:t>
      </w:r>
      <w:r w:rsidRPr="00DC31B9">
        <w:rPr>
          <w:rFonts w:ascii="Roboto Light" w:hAnsi="Roboto Light"/>
          <w:bCs/>
          <w:iCs/>
          <w:sz w:val="22"/>
          <w:szCs w:val="22"/>
        </w:rPr>
        <w:t>engage a sub-contractor to carry out Processing in connection with the Services without prior specific or general written authorisation from the Customer. In the case of general written authorisation, the Supplier must inform the Customer of any intended changes concerning the addition or replacement of any other sub-contractor and give the Customer an opportunity to object to such changes.</w:t>
      </w:r>
    </w:p>
    <w:p w14:paraId="738B9332" w14:textId="77777777" w:rsidR="00DC31B9" w:rsidRPr="00DC31B9" w:rsidRDefault="00DC31B9" w:rsidP="002965E2">
      <w:pPr>
        <w:pStyle w:val="ListParagraph"/>
        <w:ind w:left="792"/>
        <w:rPr>
          <w:rFonts w:ascii="Roboto Light" w:hAnsi="Roboto Light"/>
          <w:sz w:val="22"/>
          <w:szCs w:val="22"/>
        </w:rPr>
      </w:pPr>
    </w:p>
    <w:p w14:paraId="4C9ACCB7" w14:textId="77777777" w:rsidR="00DC31B9" w:rsidRPr="00DC31B9" w:rsidRDefault="00DC31B9" w:rsidP="002965E2">
      <w:pPr>
        <w:pStyle w:val="ListParagraph"/>
        <w:numPr>
          <w:ilvl w:val="1"/>
          <w:numId w:val="12"/>
        </w:numPr>
        <w:ind w:left="567" w:hanging="567"/>
        <w:rPr>
          <w:rFonts w:ascii="Roboto Light" w:hAnsi="Roboto Light"/>
          <w:sz w:val="22"/>
          <w:szCs w:val="22"/>
        </w:rPr>
      </w:pPr>
      <w:r w:rsidRPr="00DC31B9">
        <w:rPr>
          <w:rFonts w:ascii="Roboto Light" w:hAnsi="Roboto Light"/>
          <w:bCs/>
          <w:iCs/>
          <w:sz w:val="22"/>
          <w:szCs w:val="22"/>
        </w:rPr>
        <w:t xml:space="preserve">If the Supplier engages a sub-contractor for carrying out Processing activities on behalf of the Customer, the Supplier must ensure that same data protection obligations as set out in this Contract are imposed on the sub-contractor by way of a written and legally binding contract, </w:t>
      </w:r>
      <w:proofErr w:type="gramStart"/>
      <w:r w:rsidRPr="00DC31B9">
        <w:rPr>
          <w:rFonts w:ascii="Roboto Light" w:hAnsi="Roboto Light"/>
          <w:bCs/>
          <w:iCs/>
          <w:sz w:val="22"/>
          <w:szCs w:val="22"/>
        </w:rPr>
        <w:t>in particular providing</w:t>
      </w:r>
      <w:proofErr w:type="gramEnd"/>
      <w:r w:rsidRPr="00DC31B9">
        <w:rPr>
          <w:rFonts w:ascii="Roboto Light" w:hAnsi="Roboto Light"/>
          <w:bCs/>
          <w:iCs/>
          <w:sz w:val="22"/>
          <w:szCs w:val="22"/>
        </w:rPr>
        <w:t xml:space="preserve"> sufficient guarantees to implement appropriate technical and organisational measures. The Supplier shall remain fully liable to the Customer for the performance of the sub-contractor’s performance of the obligations.</w:t>
      </w:r>
    </w:p>
    <w:p w14:paraId="69AC6384" w14:textId="77777777" w:rsidR="00DC31B9" w:rsidRPr="00DC31B9" w:rsidRDefault="00DC31B9" w:rsidP="002965E2">
      <w:pPr>
        <w:pStyle w:val="ListParagraph"/>
        <w:ind w:left="792"/>
        <w:rPr>
          <w:rFonts w:ascii="Roboto Light" w:hAnsi="Roboto Light"/>
          <w:sz w:val="22"/>
          <w:szCs w:val="22"/>
        </w:rPr>
      </w:pPr>
    </w:p>
    <w:p w14:paraId="1572B365" w14:textId="77777777" w:rsidR="00DC31B9" w:rsidRPr="00DC31B9" w:rsidRDefault="00DC31B9" w:rsidP="002965E2">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 xml:space="preserve">The Supplier must provide to the Customer reasonable assistance including by such technical and organisational measures as may be appropriate in complying with Articles 12-23 of the GDPR. </w:t>
      </w:r>
    </w:p>
    <w:p w14:paraId="6C58E781" w14:textId="77777777" w:rsidR="00DC31B9" w:rsidRPr="00DC31B9" w:rsidRDefault="00DC31B9" w:rsidP="00143C46">
      <w:pPr>
        <w:pStyle w:val="ListParagraph"/>
        <w:ind w:left="792"/>
        <w:rPr>
          <w:rFonts w:ascii="Roboto Light" w:hAnsi="Roboto Light"/>
          <w:sz w:val="22"/>
          <w:szCs w:val="22"/>
        </w:rPr>
      </w:pPr>
    </w:p>
    <w:p w14:paraId="29B63A73" w14:textId="77777777" w:rsidR="00DC31B9" w:rsidRPr="00DC31B9" w:rsidRDefault="00DC31B9" w:rsidP="00143C46">
      <w:pPr>
        <w:pStyle w:val="ListParagraph"/>
        <w:numPr>
          <w:ilvl w:val="1"/>
          <w:numId w:val="12"/>
        </w:numPr>
        <w:ind w:left="567" w:hanging="567"/>
        <w:rPr>
          <w:rFonts w:ascii="Roboto Light" w:hAnsi="Roboto Light"/>
          <w:sz w:val="22"/>
          <w:szCs w:val="22"/>
        </w:rPr>
      </w:pPr>
      <w:r w:rsidRPr="00DC31B9">
        <w:rPr>
          <w:rFonts w:ascii="Roboto Light" w:hAnsi="Roboto Light"/>
          <w:sz w:val="22"/>
          <w:szCs w:val="22"/>
        </w:rPr>
        <w:t>The Supplier must notify the Customer if it:</w:t>
      </w:r>
    </w:p>
    <w:p w14:paraId="4EED078C" w14:textId="77777777" w:rsidR="00DC31B9" w:rsidRPr="00DC31B9" w:rsidRDefault="00DC31B9" w:rsidP="00143C46">
      <w:pPr>
        <w:pStyle w:val="ListParagraph"/>
        <w:ind w:left="792"/>
        <w:rPr>
          <w:rFonts w:ascii="Roboto Light" w:hAnsi="Roboto Light"/>
          <w:sz w:val="22"/>
          <w:szCs w:val="22"/>
        </w:rPr>
      </w:pPr>
    </w:p>
    <w:p w14:paraId="15A58D70" w14:textId="77777777" w:rsidR="00143C46" w:rsidRDefault="00DC31B9" w:rsidP="00143C46">
      <w:pPr>
        <w:pStyle w:val="ListParagraph"/>
        <w:numPr>
          <w:ilvl w:val="3"/>
          <w:numId w:val="12"/>
        </w:numPr>
        <w:rPr>
          <w:rFonts w:ascii="Roboto Light" w:hAnsi="Roboto Light"/>
          <w:sz w:val="22"/>
          <w:szCs w:val="22"/>
        </w:rPr>
      </w:pPr>
      <w:r w:rsidRPr="00DC31B9">
        <w:rPr>
          <w:rFonts w:ascii="Roboto Light" w:hAnsi="Roboto Light"/>
          <w:sz w:val="22"/>
          <w:szCs w:val="22"/>
        </w:rPr>
        <w:t>receives a Data Subject Access Request (or purported Data Subject Access Request</w:t>
      </w:r>
      <w:proofErr w:type="gramStart"/>
      <w:r w:rsidRPr="00DC31B9">
        <w:rPr>
          <w:rFonts w:ascii="Roboto Light" w:hAnsi="Roboto Light"/>
          <w:sz w:val="22"/>
          <w:szCs w:val="22"/>
        </w:rPr>
        <w:t>);</w:t>
      </w:r>
      <w:proofErr w:type="gramEnd"/>
    </w:p>
    <w:p w14:paraId="5D1E3751" w14:textId="77777777" w:rsid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 xml:space="preserve">receives a request to rectify, block or erase any Personal </w:t>
      </w:r>
      <w:proofErr w:type="gramStart"/>
      <w:r w:rsidRPr="00143C46">
        <w:rPr>
          <w:rFonts w:ascii="Roboto Light" w:hAnsi="Roboto Light"/>
          <w:sz w:val="22"/>
          <w:szCs w:val="22"/>
        </w:rPr>
        <w:t>Data;</w:t>
      </w:r>
      <w:proofErr w:type="gramEnd"/>
    </w:p>
    <w:p w14:paraId="46913296" w14:textId="77777777" w:rsid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 xml:space="preserve">receives any other request, complaint or communication relating to either Party's obligations under the Data Protection </w:t>
      </w:r>
      <w:proofErr w:type="gramStart"/>
      <w:r w:rsidRPr="00143C46">
        <w:rPr>
          <w:rFonts w:ascii="Roboto Light" w:hAnsi="Roboto Light"/>
          <w:sz w:val="22"/>
          <w:szCs w:val="22"/>
        </w:rPr>
        <w:t>Laws;</w:t>
      </w:r>
      <w:proofErr w:type="gramEnd"/>
    </w:p>
    <w:p w14:paraId="39FE093D" w14:textId="77777777" w:rsid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receives any communication from the Supervisory Authority or any other regulatory authority in connection with Personal Data processed under this Contract; or</w:t>
      </w:r>
    </w:p>
    <w:p w14:paraId="06B43837" w14:textId="1F772CCA" w:rsidR="00DC31B9" w:rsidRPr="00143C46" w:rsidRDefault="00DC31B9" w:rsidP="00143C46">
      <w:pPr>
        <w:pStyle w:val="ListParagraph"/>
        <w:numPr>
          <w:ilvl w:val="3"/>
          <w:numId w:val="12"/>
        </w:numPr>
        <w:rPr>
          <w:rFonts w:ascii="Roboto Light" w:hAnsi="Roboto Light"/>
          <w:sz w:val="22"/>
          <w:szCs w:val="22"/>
        </w:rPr>
      </w:pPr>
      <w:r w:rsidRPr="00143C46">
        <w:rPr>
          <w:rFonts w:ascii="Roboto Light" w:hAnsi="Roboto Light"/>
          <w:sz w:val="22"/>
          <w:szCs w:val="22"/>
        </w:rPr>
        <w:t xml:space="preserve">receives a request from any third Party for disclosure of Personal Data where compliance with such request is required or purported to be required by law or regulatory </w:t>
      </w:r>
      <w:proofErr w:type="gramStart"/>
      <w:r w:rsidRPr="00143C46">
        <w:rPr>
          <w:rFonts w:ascii="Roboto Light" w:hAnsi="Roboto Light"/>
          <w:sz w:val="22"/>
          <w:szCs w:val="22"/>
        </w:rPr>
        <w:t>order;</w:t>
      </w:r>
      <w:proofErr w:type="gramEnd"/>
      <w:r w:rsidRPr="00143C46">
        <w:rPr>
          <w:rFonts w:ascii="Roboto Light" w:hAnsi="Roboto Light"/>
          <w:sz w:val="22"/>
          <w:szCs w:val="22"/>
        </w:rPr>
        <w:t xml:space="preserve"> </w:t>
      </w:r>
    </w:p>
    <w:p w14:paraId="4ADD54D8" w14:textId="77777777" w:rsidR="00DC31B9" w:rsidRPr="00DC31B9" w:rsidRDefault="00DC31B9" w:rsidP="00143C46">
      <w:pPr>
        <w:pStyle w:val="ListParagraph"/>
        <w:ind w:left="792"/>
        <w:rPr>
          <w:rFonts w:ascii="Roboto Light" w:hAnsi="Roboto Light"/>
          <w:sz w:val="22"/>
          <w:szCs w:val="22"/>
        </w:rPr>
      </w:pPr>
    </w:p>
    <w:p w14:paraId="280CCB85" w14:textId="49BFB371" w:rsidR="00DC31B9" w:rsidRDefault="00DC31B9" w:rsidP="008B0135">
      <w:pPr>
        <w:pStyle w:val="ListParagraph"/>
        <w:ind w:left="792"/>
        <w:rPr>
          <w:rFonts w:ascii="Roboto Light" w:hAnsi="Roboto Light"/>
          <w:sz w:val="22"/>
          <w:szCs w:val="22"/>
        </w:rPr>
      </w:pPr>
      <w:r w:rsidRPr="00DC31B9">
        <w:rPr>
          <w:rFonts w:ascii="Roboto Light" w:hAnsi="Roboto Light"/>
          <w:sz w:val="22"/>
          <w:szCs w:val="22"/>
        </w:rPr>
        <w:t xml:space="preserve">and such notification must take place as soon as is possible but in any event within 3 business days of receipt of the request or any other period as agreed in writing with the Customer from time to time. </w:t>
      </w:r>
    </w:p>
    <w:p w14:paraId="5A53DA9A" w14:textId="77777777" w:rsidR="00E121D5" w:rsidRPr="00E121D5" w:rsidRDefault="00E121D5" w:rsidP="00E121D5">
      <w:pPr>
        <w:rPr>
          <w:rFonts w:ascii="Roboto Light" w:hAnsi="Roboto Light"/>
          <w:sz w:val="22"/>
          <w:szCs w:val="22"/>
        </w:rPr>
      </w:pPr>
    </w:p>
    <w:bookmarkEnd w:id="40"/>
    <w:p w14:paraId="0DE87A1F" w14:textId="77777777" w:rsidR="00DC31B9" w:rsidRPr="00DC31B9" w:rsidRDefault="00DC31B9" w:rsidP="008B0135">
      <w:pPr>
        <w:pStyle w:val="ListParagraph"/>
        <w:numPr>
          <w:ilvl w:val="1"/>
          <w:numId w:val="12"/>
        </w:numPr>
        <w:ind w:left="709" w:hanging="709"/>
        <w:rPr>
          <w:rFonts w:ascii="Roboto Light" w:hAnsi="Roboto Light"/>
          <w:sz w:val="22"/>
          <w:szCs w:val="22"/>
        </w:rPr>
      </w:pPr>
      <w:proofErr w:type="gramStart"/>
      <w:r w:rsidRPr="00DC31B9">
        <w:rPr>
          <w:rFonts w:ascii="Roboto Light" w:hAnsi="Roboto Light"/>
          <w:sz w:val="22"/>
          <w:szCs w:val="22"/>
        </w:rPr>
        <w:t>Taking into account</w:t>
      </w:r>
      <w:proofErr w:type="gramEnd"/>
      <w:r w:rsidRPr="00DC31B9">
        <w:rPr>
          <w:rFonts w:ascii="Roboto Light" w:hAnsi="Roboto Light"/>
          <w:sz w:val="22"/>
          <w:szCs w:val="22"/>
        </w:rPr>
        <w:t xml:space="preserve"> the nature of the Processing and the information available, the Supplier must assist the Customer in complying with the Customer’s obligations concerning the security of personal data, reporting requirements for data breaches, data protection impact assessments and prior consultations in accordance with Articles 32 to 36 of the GDPR. These obligations include:</w:t>
      </w:r>
    </w:p>
    <w:p w14:paraId="2AA1B1B5" w14:textId="77777777" w:rsidR="00DC31B9" w:rsidRPr="00DC31B9" w:rsidRDefault="00DC31B9" w:rsidP="008B0135">
      <w:pPr>
        <w:pStyle w:val="ListParagraph"/>
        <w:ind w:left="792"/>
        <w:rPr>
          <w:rFonts w:ascii="Roboto Light" w:hAnsi="Roboto Light"/>
          <w:sz w:val="22"/>
          <w:szCs w:val="22"/>
        </w:rPr>
      </w:pPr>
    </w:p>
    <w:p w14:paraId="182B3A4F"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ensuring an appropriate level of protection through technical and organisational measures that </w:t>
      </w:r>
      <w:proofErr w:type="gramStart"/>
      <w:r w:rsidRPr="00DC31B9">
        <w:rPr>
          <w:rFonts w:ascii="Roboto Light" w:hAnsi="Roboto Light"/>
          <w:sz w:val="22"/>
          <w:szCs w:val="22"/>
        </w:rPr>
        <w:t>take into account</w:t>
      </w:r>
      <w:proofErr w:type="gramEnd"/>
      <w:r w:rsidRPr="00DC31B9">
        <w:rPr>
          <w:rFonts w:ascii="Roboto Light" w:hAnsi="Roboto Light"/>
          <w:sz w:val="22"/>
          <w:szCs w:val="22"/>
        </w:rPr>
        <w:t xml:space="preserve"> the circumstances and purposes of the processing as well as the projected probability and severity of a possible infringement of the law as a result of security vulnerabilities and that enable an immediate detection of relevant infringement events.</w:t>
      </w:r>
    </w:p>
    <w:p w14:paraId="4D689C19"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notifying a Personal Data breach to the Purchaser without undue delay and in any event no later than 24 hours after becoming aware of a Personal Data </w:t>
      </w:r>
      <w:proofErr w:type="gramStart"/>
      <w:r w:rsidRPr="00DC31B9">
        <w:rPr>
          <w:rFonts w:ascii="Roboto Light" w:hAnsi="Roboto Light"/>
          <w:sz w:val="22"/>
          <w:szCs w:val="22"/>
        </w:rPr>
        <w:t>breach;</w:t>
      </w:r>
      <w:proofErr w:type="gramEnd"/>
    </w:p>
    <w:p w14:paraId="41395C26"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assisting the Purchaser with communication of a personal data breach to a Data </w:t>
      </w:r>
      <w:proofErr w:type="gramStart"/>
      <w:r w:rsidRPr="00DC31B9">
        <w:rPr>
          <w:rFonts w:ascii="Roboto Light" w:hAnsi="Roboto Light"/>
          <w:sz w:val="22"/>
          <w:szCs w:val="22"/>
        </w:rPr>
        <w:t>Subject;</w:t>
      </w:r>
      <w:proofErr w:type="gramEnd"/>
      <w:r w:rsidRPr="00DC31B9">
        <w:rPr>
          <w:rFonts w:ascii="Roboto Light" w:hAnsi="Roboto Light"/>
          <w:sz w:val="22"/>
          <w:szCs w:val="22"/>
        </w:rPr>
        <w:t xml:space="preserve">   </w:t>
      </w:r>
    </w:p>
    <w:p w14:paraId="5090FB51"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supporting the Purchaser with preparation of a data protection impact </w:t>
      </w:r>
      <w:proofErr w:type="gramStart"/>
      <w:r w:rsidRPr="00DC31B9">
        <w:rPr>
          <w:rFonts w:ascii="Roboto Light" w:hAnsi="Roboto Light"/>
          <w:sz w:val="22"/>
          <w:szCs w:val="22"/>
        </w:rPr>
        <w:t>assessment;</w:t>
      </w:r>
      <w:proofErr w:type="gramEnd"/>
      <w:r w:rsidRPr="00DC31B9">
        <w:rPr>
          <w:rFonts w:ascii="Roboto Light" w:hAnsi="Roboto Light"/>
          <w:sz w:val="22"/>
          <w:szCs w:val="22"/>
        </w:rPr>
        <w:t xml:space="preserve"> </w:t>
      </w:r>
    </w:p>
    <w:p w14:paraId="65062046" w14:textId="77777777" w:rsidR="00DC31B9" w:rsidRPr="00DC31B9" w:rsidRDefault="00DC31B9" w:rsidP="008B0135">
      <w:pPr>
        <w:pStyle w:val="ListParagraph"/>
        <w:numPr>
          <w:ilvl w:val="3"/>
          <w:numId w:val="12"/>
        </w:numPr>
        <w:rPr>
          <w:rFonts w:ascii="Roboto Light" w:hAnsi="Roboto Light"/>
          <w:sz w:val="22"/>
          <w:szCs w:val="22"/>
        </w:rPr>
      </w:pPr>
      <w:r w:rsidRPr="00DC31B9">
        <w:rPr>
          <w:rFonts w:ascii="Roboto Light" w:hAnsi="Roboto Light"/>
          <w:sz w:val="22"/>
          <w:szCs w:val="22"/>
        </w:rPr>
        <w:t xml:space="preserve">supporting the Purchaser </w:t>
      </w:r>
      <w:proofErr w:type="gramStart"/>
      <w:r w:rsidRPr="00DC31B9">
        <w:rPr>
          <w:rFonts w:ascii="Roboto Light" w:hAnsi="Roboto Light"/>
          <w:sz w:val="22"/>
          <w:szCs w:val="22"/>
        </w:rPr>
        <w:t>with regard to</w:t>
      </w:r>
      <w:proofErr w:type="gramEnd"/>
      <w:r w:rsidRPr="00DC31B9">
        <w:rPr>
          <w:rFonts w:ascii="Roboto Light" w:hAnsi="Roboto Light"/>
          <w:sz w:val="22"/>
          <w:szCs w:val="22"/>
        </w:rPr>
        <w:t xml:space="preserve"> prior consultation of the Supervisory Authority.</w:t>
      </w:r>
    </w:p>
    <w:p w14:paraId="37111311" w14:textId="77777777" w:rsidR="00DC31B9" w:rsidRPr="00DC31B9" w:rsidRDefault="00DC31B9" w:rsidP="008B0135">
      <w:pPr>
        <w:pStyle w:val="ListParagraph"/>
        <w:ind w:left="792"/>
        <w:rPr>
          <w:rFonts w:ascii="Roboto Light" w:hAnsi="Roboto Light"/>
          <w:sz w:val="22"/>
          <w:szCs w:val="22"/>
        </w:rPr>
      </w:pPr>
    </w:p>
    <w:p w14:paraId="251553C3" w14:textId="77777777" w:rsidR="00DC31B9" w:rsidRPr="00DC31B9" w:rsidRDefault="00DC31B9" w:rsidP="008B0135">
      <w:pPr>
        <w:pStyle w:val="ListParagraph"/>
        <w:numPr>
          <w:ilvl w:val="1"/>
          <w:numId w:val="12"/>
        </w:numPr>
        <w:ind w:left="709" w:hanging="709"/>
        <w:rPr>
          <w:rFonts w:ascii="Roboto Light" w:hAnsi="Roboto Light"/>
          <w:sz w:val="22"/>
          <w:szCs w:val="22"/>
        </w:rPr>
      </w:pPr>
      <w:r w:rsidRPr="00DC31B9">
        <w:rPr>
          <w:rFonts w:ascii="Roboto Light" w:hAnsi="Roboto Light"/>
          <w:bCs/>
          <w:iCs/>
          <w:sz w:val="22"/>
          <w:szCs w:val="22"/>
        </w:rPr>
        <w:t>At the end of the provision of Services relating to processing</w:t>
      </w:r>
      <w:r w:rsidRPr="00DC31B9">
        <w:rPr>
          <w:rFonts w:ascii="Roboto Light" w:hAnsi="Roboto Light"/>
          <w:sz w:val="22"/>
          <w:szCs w:val="22"/>
        </w:rPr>
        <w:t xml:space="preserve"> the Supplier </w:t>
      </w:r>
      <w:r w:rsidRPr="00DC31B9">
        <w:rPr>
          <w:rFonts w:ascii="Roboto Light" w:hAnsi="Roboto Light"/>
          <w:bCs/>
          <w:iCs/>
          <w:sz w:val="22"/>
          <w:szCs w:val="22"/>
        </w:rPr>
        <w:t>must, on written instruction of the Customer, delete or return to the Customer all Personal Data and delete existing copies unless EU or Member State law requires storage of the Personal Data.</w:t>
      </w:r>
    </w:p>
    <w:p w14:paraId="3E3B187C" w14:textId="77777777" w:rsidR="00DC31B9" w:rsidRPr="00DC31B9" w:rsidRDefault="00DC31B9" w:rsidP="008B0135">
      <w:pPr>
        <w:pStyle w:val="ListParagraph"/>
        <w:ind w:left="792"/>
        <w:rPr>
          <w:rFonts w:ascii="Roboto Light" w:hAnsi="Roboto Light"/>
          <w:sz w:val="22"/>
          <w:szCs w:val="22"/>
        </w:rPr>
      </w:pPr>
    </w:p>
    <w:p w14:paraId="7C27332C" w14:textId="17F06FE1" w:rsidR="00DC31B9" w:rsidRPr="00DC31B9" w:rsidRDefault="00A4355E" w:rsidP="008B0135">
      <w:pPr>
        <w:pStyle w:val="ListParagraph"/>
        <w:numPr>
          <w:ilvl w:val="1"/>
          <w:numId w:val="12"/>
        </w:numPr>
        <w:ind w:left="567" w:hanging="567"/>
        <w:rPr>
          <w:rFonts w:ascii="Roboto Light" w:hAnsi="Roboto Light"/>
          <w:sz w:val="22"/>
          <w:szCs w:val="22"/>
        </w:rPr>
      </w:pPr>
      <w:r>
        <w:rPr>
          <w:rFonts w:ascii="Roboto Light" w:hAnsi="Roboto Light"/>
          <w:sz w:val="22"/>
          <w:szCs w:val="22"/>
        </w:rPr>
        <w:t>Schedule 3</w:t>
      </w:r>
      <w:r w:rsidR="00DC31B9" w:rsidRPr="00DC31B9">
        <w:rPr>
          <w:rFonts w:ascii="Roboto Light" w:hAnsi="Roboto Light"/>
          <w:sz w:val="22"/>
          <w:szCs w:val="22"/>
        </w:rPr>
        <w:t xml:space="preserve"> – Data Protection Schedule will be used for all further competitions</w:t>
      </w:r>
    </w:p>
    <w:p w14:paraId="4DBF6840" w14:textId="77777777" w:rsidR="003621DD" w:rsidRPr="008B0135" w:rsidRDefault="003621DD" w:rsidP="008B0135">
      <w:pPr>
        <w:rPr>
          <w:rFonts w:ascii="Roboto Light" w:hAnsi="Roboto Light"/>
          <w:sz w:val="22"/>
          <w:szCs w:val="22"/>
        </w:rPr>
      </w:pPr>
    </w:p>
    <w:p w14:paraId="532FB701" w14:textId="63D67494" w:rsidR="00136C20" w:rsidRDefault="007455A5" w:rsidP="007455A5">
      <w:pPr>
        <w:pStyle w:val="Heading2"/>
        <w:numPr>
          <w:ilvl w:val="0"/>
          <w:numId w:val="12"/>
        </w:numPr>
        <w:ind w:left="567" w:hanging="567"/>
        <w:rPr>
          <w:rFonts w:ascii="Roboto Light" w:hAnsi="Roboto Light"/>
          <w:b/>
          <w:bCs/>
          <w:color w:val="auto"/>
          <w:sz w:val="24"/>
          <w:szCs w:val="24"/>
        </w:rPr>
      </w:pPr>
      <w:bookmarkStart w:id="41" w:name="_Toc108776952"/>
      <w:r w:rsidRPr="007455A5">
        <w:rPr>
          <w:rFonts w:ascii="Roboto Light" w:hAnsi="Roboto Light"/>
          <w:b/>
          <w:bCs/>
          <w:color w:val="auto"/>
          <w:sz w:val="24"/>
          <w:szCs w:val="24"/>
        </w:rPr>
        <w:t>Confidential Information</w:t>
      </w:r>
      <w:bookmarkEnd w:id="41"/>
      <w:r w:rsidRPr="007455A5">
        <w:rPr>
          <w:rFonts w:ascii="Roboto Light" w:hAnsi="Roboto Light"/>
          <w:b/>
          <w:bCs/>
          <w:color w:val="auto"/>
          <w:sz w:val="24"/>
          <w:szCs w:val="24"/>
        </w:rPr>
        <w:t xml:space="preserve"> </w:t>
      </w:r>
    </w:p>
    <w:p w14:paraId="121E043F" w14:textId="77777777" w:rsidR="007455A5" w:rsidRPr="007455A5" w:rsidRDefault="007455A5" w:rsidP="007455A5">
      <w:pPr>
        <w:pStyle w:val="ListParagraph"/>
        <w:numPr>
          <w:ilvl w:val="0"/>
          <w:numId w:val="1"/>
        </w:numPr>
        <w:rPr>
          <w:vanish/>
        </w:rPr>
      </w:pPr>
    </w:p>
    <w:p w14:paraId="1995BE60" w14:textId="77777777" w:rsidR="007455A5" w:rsidRPr="007455A5" w:rsidRDefault="007455A5" w:rsidP="007455A5">
      <w:pPr>
        <w:pStyle w:val="ListParagraph"/>
        <w:numPr>
          <w:ilvl w:val="0"/>
          <w:numId w:val="1"/>
        </w:numPr>
        <w:rPr>
          <w:vanish/>
        </w:rPr>
      </w:pPr>
    </w:p>
    <w:p w14:paraId="5F74F5B6" w14:textId="77777777" w:rsidR="007455A5" w:rsidRPr="007455A5" w:rsidRDefault="007455A5" w:rsidP="007455A5">
      <w:pPr>
        <w:pStyle w:val="ListParagraph"/>
        <w:numPr>
          <w:ilvl w:val="0"/>
          <w:numId w:val="1"/>
        </w:numPr>
        <w:rPr>
          <w:vanish/>
        </w:rPr>
      </w:pPr>
    </w:p>
    <w:p w14:paraId="04C660A9" w14:textId="77777777" w:rsidR="007455A5" w:rsidRPr="007455A5" w:rsidRDefault="007455A5" w:rsidP="007455A5">
      <w:pPr>
        <w:pStyle w:val="ListParagraph"/>
        <w:numPr>
          <w:ilvl w:val="0"/>
          <w:numId w:val="1"/>
        </w:numPr>
        <w:rPr>
          <w:vanish/>
        </w:rPr>
      </w:pPr>
    </w:p>
    <w:p w14:paraId="7366B4F4" w14:textId="77777777" w:rsidR="007455A5" w:rsidRPr="007455A5" w:rsidRDefault="007455A5" w:rsidP="007455A5">
      <w:pPr>
        <w:pStyle w:val="ListParagraph"/>
        <w:numPr>
          <w:ilvl w:val="0"/>
          <w:numId w:val="1"/>
        </w:numPr>
        <w:rPr>
          <w:vanish/>
        </w:rPr>
      </w:pPr>
    </w:p>
    <w:p w14:paraId="11BF9819" w14:textId="77777777" w:rsidR="007455A5" w:rsidRPr="007455A5" w:rsidRDefault="007455A5" w:rsidP="007455A5">
      <w:pPr>
        <w:pStyle w:val="ListParagraph"/>
        <w:numPr>
          <w:ilvl w:val="0"/>
          <w:numId w:val="1"/>
        </w:numPr>
        <w:rPr>
          <w:vanish/>
        </w:rPr>
      </w:pPr>
    </w:p>
    <w:p w14:paraId="2DEFC7A1" w14:textId="77777777" w:rsidR="007455A5" w:rsidRPr="007455A5" w:rsidRDefault="007455A5" w:rsidP="007455A5">
      <w:pPr>
        <w:pStyle w:val="ListParagraph"/>
        <w:numPr>
          <w:ilvl w:val="0"/>
          <w:numId w:val="1"/>
        </w:numPr>
        <w:rPr>
          <w:vanish/>
        </w:rPr>
      </w:pPr>
    </w:p>
    <w:p w14:paraId="015D2106" w14:textId="77777777" w:rsidR="007455A5" w:rsidRPr="007455A5" w:rsidRDefault="007455A5" w:rsidP="007455A5">
      <w:pPr>
        <w:pStyle w:val="ListParagraph"/>
        <w:numPr>
          <w:ilvl w:val="0"/>
          <w:numId w:val="1"/>
        </w:numPr>
        <w:rPr>
          <w:vanish/>
        </w:rPr>
      </w:pPr>
    </w:p>
    <w:p w14:paraId="1038D018" w14:textId="6982D46B" w:rsidR="007455A5" w:rsidRPr="00E21EB5" w:rsidRDefault="008558A3" w:rsidP="00E21EB5">
      <w:pPr>
        <w:pStyle w:val="ListParagraph"/>
        <w:numPr>
          <w:ilvl w:val="1"/>
          <w:numId w:val="1"/>
        </w:numPr>
        <w:ind w:left="567" w:hanging="567"/>
        <w:rPr>
          <w:rFonts w:ascii="Roboto Light" w:hAnsi="Roboto Light"/>
          <w:sz w:val="22"/>
          <w:szCs w:val="22"/>
        </w:rPr>
      </w:pPr>
      <w:r w:rsidRPr="00E21EB5">
        <w:rPr>
          <w:rFonts w:ascii="Roboto Light" w:hAnsi="Roboto Light"/>
          <w:sz w:val="22"/>
          <w:szCs w:val="22"/>
        </w:rPr>
        <w:t>Each Party shall:</w:t>
      </w:r>
    </w:p>
    <w:p w14:paraId="1496F542" w14:textId="77777777" w:rsidR="00E21EB5" w:rsidRPr="00E21EB5" w:rsidRDefault="00E21EB5" w:rsidP="00E121D5">
      <w:pPr>
        <w:pStyle w:val="ListParagraph"/>
        <w:numPr>
          <w:ilvl w:val="2"/>
          <w:numId w:val="1"/>
        </w:numPr>
        <w:ind w:left="1560" w:hanging="840"/>
        <w:rPr>
          <w:rFonts w:ascii="Roboto Light" w:hAnsi="Roboto Light"/>
          <w:sz w:val="22"/>
          <w:szCs w:val="22"/>
        </w:rPr>
      </w:pPr>
      <w:r w:rsidRPr="00E21EB5">
        <w:rPr>
          <w:rFonts w:ascii="Roboto Light" w:hAnsi="Roboto Light"/>
          <w:sz w:val="22"/>
          <w:szCs w:val="22"/>
        </w:rPr>
        <w:t>treat the other Party's Confidential Information as confidential and safeguard it; accordingly, and</w:t>
      </w:r>
    </w:p>
    <w:p w14:paraId="7E4BACAE" w14:textId="77777777" w:rsidR="00E21EB5" w:rsidRDefault="00E21EB5" w:rsidP="00E121D5">
      <w:pPr>
        <w:pStyle w:val="ListParagraph"/>
        <w:numPr>
          <w:ilvl w:val="2"/>
          <w:numId w:val="1"/>
        </w:numPr>
        <w:ind w:left="1560" w:hanging="840"/>
        <w:rPr>
          <w:rFonts w:ascii="Roboto Light" w:hAnsi="Roboto Light"/>
          <w:sz w:val="22"/>
          <w:szCs w:val="22"/>
        </w:rPr>
      </w:pPr>
      <w:r w:rsidRPr="00E21EB5">
        <w:rPr>
          <w:rFonts w:ascii="Roboto Light" w:hAnsi="Roboto Light"/>
          <w:sz w:val="22"/>
          <w:szCs w:val="22"/>
        </w:rPr>
        <w:t>not disclose the other Party's Confidential Information to any other person without the owner's prior written consent.</w:t>
      </w:r>
    </w:p>
    <w:p w14:paraId="2B4650DA" w14:textId="77777777" w:rsidR="00083554" w:rsidRPr="00E21EB5" w:rsidRDefault="00083554" w:rsidP="00083554">
      <w:pPr>
        <w:pStyle w:val="ListParagraph"/>
        <w:ind w:left="1080"/>
        <w:rPr>
          <w:rFonts w:ascii="Roboto Light" w:hAnsi="Roboto Light"/>
          <w:sz w:val="22"/>
          <w:szCs w:val="22"/>
        </w:rPr>
      </w:pPr>
    </w:p>
    <w:p w14:paraId="5D652CA0" w14:textId="135B2E03" w:rsidR="008558A3" w:rsidRDefault="002F5436" w:rsidP="002F5436">
      <w:pPr>
        <w:pStyle w:val="ListParagraph"/>
        <w:numPr>
          <w:ilvl w:val="1"/>
          <w:numId w:val="1"/>
        </w:numPr>
        <w:ind w:left="567" w:hanging="567"/>
        <w:rPr>
          <w:rFonts w:ascii="Roboto Light" w:hAnsi="Roboto Light"/>
          <w:sz w:val="22"/>
          <w:szCs w:val="22"/>
        </w:rPr>
      </w:pPr>
      <w:r>
        <w:rPr>
          <w:rFonts w:ascii="Roboto Light" w:hAnsi="Roboto Light"/>
          <w:sz w:val="22"/>
          <w:szCs w:val="22"/>
        </w:rPr>
        <w:t>A</w:t>
      </w:r>
      <w:r w:rsidRPr="002F5436">
        <w:rPr>
          <w:rFonts w:ascii="Roboto Light" w:hAnsi="Roboto Light"/>
          <w:sz w:val="22"/>
          <w:szCs w:val="22"/>
        </w:rPr>
        <w:t xml:space="preserve"> Party may disclose Confidential Information which it receives from the Disclosing Party in any of the following instances:</w:t>
      </w:r>
    </w:p>
    <w:p w14:paraId="2C1EA01A" w14:textId="5FC6AD90" w:rsidR="00AD6AAE" w:rsidRDefault="00AD6AAE" w:rsidP="00E121D5">
      <w:pPr>
        <w:pStyle w:val="ListParagraph"/>
        <w:numPr>
          <w:ilvl w:val="2"/>
          <w:numId w:val="1"/>
        </w:numPr>
        <w:ind w:left="1560" w:hanging="840"/>
        <w:rPr>
          <w:rFonts w:ascii="Roboto Light" w:hAnsi="Roboto Light"/>
          <w:sz w:val="22"/>
          <w:szCs w:val="22"/>
        </w:rPr>
      </w:pPr>
      <w:r w:rsidRPr="00AD6AAE">
        <w:rPr>
          <w:rFonts w:ascii="Roboto Light" w:hAnsi="Roboto Light"/>
          <w:sz w:val="22"/>
          <w:szCs w:val="22"/>
        </w:rPr>
        <w:t>such disclosure is a requirement of Law placed upon the Party making the disclosure, including any requirements for disclosure under the FOIA</w:t>
      </w:r>
      <w:r>
        <w:rPr>
          <w:rFonts w:ascii="Roboto Light" w:hAnsi="Roboto Light"/>
          <w:sz w:val="22"/>
          <w:szCs w:val="22"/>
        </w:rPr>
        <w:t xml:space="preserve"> (Freedom </w:t>
      </w:r>
      <w:r w:rsidR="00262421">
        <w:rPr>
          <w:rFonts w:ascii="Roboto Light" w:hAnsi="Roboto Light"/>
          <w:sz w:val="22"/>
          <w:szCs w:val="22"/>
        </w:rPr>
        <w:t>of</w:t>
      </w:r>
      <w:r>
        <w:rPr>
          <w:rFonts w:ascii="Roboto Light" w:hAnsi="Roboto Light"/>
          <w:sz w:val="22"/>
          <w:szCs w:val="22"/>
        </w:rPr>
        <w:t xml:space="preserve"> Information Act)</w:t>
      </w:r>
    </w:p>
    <w:p w14:paraId="1F7B2264" w14:textId="63FD4547" w:rsidR="00262421" w:rsidRPr="00262421" w:rsidRDefault="00262421" w:rsidP="00E121D5">
      <w:pPr>
        <w:pStyle w:val="ListParagraph"/>
        <w:numPr>
          <w:ilvl w:val="2"/>
          <w:numId w:val="1"/>
        </w:numPr>
        <w:ind w:left="1560" w:hanging="840"/>
        <w:rPr>
          <w:rFonts w:ascii="Roboto Light" w:hAnsi="Roboto Light"/>
          <w:sz w:val="22"/>
          <w:szCs w:val="22"/>
        </w:rPr>
      </w:pPr>
      <w:r w:rsidRPr="00262421">
        <w:rPr>
          <w:rFonts w:ascii="Roboto Light" w:hAnsi="Roboto Light"/>
          <w:sz w:val="22"/>
          <w:szCs w:val="22"/>
        </w:rPr>
        <w:t>such information was obtained from a third party without obligation of confidentiality</w:t>
      </w:r>
    </w:p>
    <w:p w14:paraId="51E31F15" w14:textId="4398732B" w:rsidR="00262421" w:rsidRPr="00262421" w:rsidRDefault="00262421" w:rsidP="00E121D5">
      <w:pPr>
        <w:pStyle w:val="ListParagraph"/>
        <w:numPr>
          <w:ilvl w:val="2"/>
          <w:numId w:val="1"/>
        </w:numPr>
        <w:ind w:left="1560" w:hanging="840"/>
        <w:rPr>
          <w:rFonts w:ascii="Roboto Light" w:hAnsi="Roboto Light"/>
          <w:sz w:val="22"/>
          <w:szCs w:val="22"/>
        </w:rPr>
      </w:pPr>
      <w:r w:rsidRPr="00262421">
        <w:rPr>
          <w:rFonts w:ascii="Roboto Light" w:hAnsi="Roboto Light"/>
          <w:sz w:val="22"/>
          <w:szCs w:val="22"/>
        </w:rPr>
        <w:t xml:space="preserve">such information was already in the public domain at the time of disclosure </w:t>
      </w:r>
    </w:p>
    <w:p w14:paraId="112C50C8" w14:textId="5D000C7C" w:rsidR="00262421" w:rsidRPr="00262421" w:rsidRDefault="00262421" w:rsidP="00E121D5">
      <w:pPr>
        <w:pStyle w:val="ListParagraph"/>
        <w:numPr>
          <w:ilvl w:val="2"/>
          <w:numId w:val="1"/>
        </w:numPr>
        <w:ind w:left="1560" w:hanging="840"/>
        <w:rPr>
          <w:rFonts w:ascii="Roboto Light" w:hAnsi="Roboto Light"/>
          <w:sz w:val="22"/>
          <w:szCs w:val="22"/>
        </w:rPr>
      </w:pPr>
      <w:r w:rsidRPr="00262421">
        <w:rPr>
          <w:rFonts w:ascii="Roboto Light" w:hAnsi="Roboto Light"/>
          <w:sz w:val="22"/>
          <w:szCs w:val="22"/>
        </w:rPr>
        <w:t>it is independently developed without access to the other party's Confidential Information</w:t>
      </w:r>
    </w:p>
    <w:p w14:paraId="526F75E0" w14:textId="52C14EFC" w:rsidR="00262421" w:rsidRDefault="00D31C7F" w:rsidP="00E121D5">
      <w:pPr>
        <w:pStyle w:val="ListParagraph"/>
        <w:numPr>
          <w:ilvl w:val="2"/>
          <w:numId w:val="1"/>
        </w:numPr>
        <w:ind w:left="1560" w:hanging="840"/>
        <w:rPr>
          <w:rFonts w:ascii="Roboto Light" w:hAnsi="Roboto Light"/>
          <w:sz w:val="22"/>
          <w:szCs w:val="22"/>
        </w:rPr>
      </w:pPr>
      <w:r w:rsidRPr="00D31C7F">
        <w:rPr>
          <w:rFonts w:ascii="Roboto Light" w:hAnsi="Roboto Light"/>
          <w:sz w:val="22"/>
          <w:szCs w:val="22"/>
        </w:rPr>
        <w:t>if the information was given to it by a third party without obligation of confidentiality</w:t>
      </w:r>
    </w:p>
    <w:p w14:paraId="57DC9F66" w14:textId="77777777" w:rsidR="00E26451" w:rsidRDefault="00E26451" w:rsidP="00E26451">
      <w:pPr>
        <w:pStyle w:val="ListParagraph"/>
        <w:ind w:left="1080"/>
        <w:rPr>
          <w:rFonts w:ascii="Roboto Light" w:hAnsi="Roboto Light"/>
          <w:sz w:val="22"/>
          <w:szCs w:val="22"/>
        </w:rPr>
      </w:pPr>
    </w:p>
    <w:p w14:paraId="5D1243E1" w14:textId="5BB2D210" w:rsidR="00463AE0" w:rsidRDefault="00463AE0" w:rsidP="00271BDD">
      <w:pPr>
        <w:pStyle w:val="ListParagraph"/>
        <w:numPr>
          <w:ilvl w:val="1"/>
          <w:numId w:val="1"/>
        </w:numPr>
        <w:ind w:left="567" w:hanging="567"/>
        <w:rPr>
          <w:rFonts w:ascii="Roboto Light" w:hAnsi="Roboto Light"/>
          <w:sz w:val="22"/>
          <w:szCs w:val="22"/>
        </w:rPr>
      </w:pPr>
      <w:r w:rsidRPr="00463AE0">
        <w:rPr>
          <w:rFonts w:ascii="Roboto Light" w:hAnsi="Roboto Light"/>
          <w:sz w:val="22"/>
          <w:szCs w:val="22"/>
        </w:rPr>
        <w:t xml:space="preserve">The </w:t>
      </w:r>
      <w:r w:rsidR="0040432E">
        <w:rPr>
          <w:rFonts w:ascii="Roboto Light" w:hAnsi="Roboto Light"/>
          <w:sz w:val="22"/>
          <w:szCs w:val="22"/>
        </w:rPr>
        <w:t xml:space="preserve">Supplier </w:t>
      </w:r>
      <w:r w:rsidRPr="00463AE0">
        <w:rPr>
          <w:rFonts w:ascii="Roboto Light" w:hAnsi="Roboto Light"/>
          <w:sz w:val="22"/>
          <w:szCs w:val="22"/>
        </w:rPr>
        <w:t xml:space="preserve">may only disclose the </w:t>
      </w:r>
      <w:r w:rsidR="006C70C9">
        <w:rPr>
          <w:rFonts w:ascii="Roboto Light" w:hAnsi="Roboto Light"/>
          <w:sz w:val="22"/>
          <w:szCs w:val="22"/>
        </w:rPr>
        <w:t>Customer</w:t>
      </w:r>
      <w:r w:rsidR="0040432E">
        <w:rPr>
          <w:rFonts w:ascii="Roboto Light" w:hAnsi="Roboto Light"/>
          <w:sz w:val="22"/>
          <w:szCs w:val="22"/>
        </w:rPr>
        <w:t>’s</w:t>
      </w:r>
      <w:r w:rsidRPr="00463AE0">
        <w:rPr>
          <w:rFonts w:ascii="Roboto Light" w:hAnsi="Roboto Light"/>
          <w:sz w:val="22"/>
          <w:szCs w:val="22"/>
        </w:rPr>
        <w:t xml:space="preserve"> Confidential Information to its Staff who are directly involved in the provision of the Goods and/or Services and who need to know the information and shall ensure that such Staff are aware of and shall comply with these obligations as to confidentiality.</w:t>
      </w:r>
    </w:p>
    <w:p w14:paraId="241185B2" w14:textId="77777777" w:rsidR="00E26451" w:rsidRDefault="00E26451" w:rsidP="00E26451">
      <w:pPr>
        <w:pStyle w:val="ListParagraph"/>
        <w:ind w:left="567"/>
        <w:rPr>
          <w:rFonts w:ascii="Roboto Light" w:hAnsi="Roboto Light"/>
          <w:sz w:val="22"/>
          <w:szCs w:val="22"/>
        </w:rPr>
      </w:pPr>
    </w:p>
    <w:p w14:paraId="2FF2F3DA" w14:textId="671E4A75" w:rsidR="00463AE0" w:rsidRDefault="00271BDD" w:rsidP="00271BDD">
      <w:pPr>
        <w:pStyle w:val="ListParagraph"/>
        <w:numPr>
          <w:ilvl w:val="1"/>
          <w:numId w:val="1"/>
        </w:numPr>
        <w:ind w:left="567" w:hanging="567"/>
        <w:rPr>
          <w:rFonts w:ascii="Roboto Light" w:hAnsi="Roboto Light"/>
          <w:sz w:val="22"/>
          <w:szCs w:val="22"/>
        </w:rPr>
      </w:pPr>
      <w:r w:rsidRPr="00271BDD">
        <w:rPr>
          <w:rFonts w:ascii="Roboto Light" w:hAnsi="Roboto Light"/>
          <w:sz w:val="22"/>
          <w:szCs w:val="22"/>
        </w:rPr>
        <w:t xml:space="preserve">The Supplier Staff must enter into a direct confidentiality agreement with the </w:t>
      </w:r>
      <w:r w:rsidR="006C70C9">
        <w:rPr>
          <w:rFonts w:ascii="Roboto Light" w:hAnsi="Roboto Light"/>
          <w:sz w:val="22"/>
          <w:szCs w:val="22"/>
        </w:rPr>
        <w:t>Customer</w:t>
      </w:r>
      <w:r w:rsidRPr="00271BDD">
        <w:rPr>
          <w:rFonts w:ascii="Roboto Light" w:hAnsi="Roboto Light"/>
          <w:sz w:val="22"/>
          <w:szCs w:val="22"/>
        </w:rPr>
        <w:t xml:space="preserve"> at its request.</w:t>
      </w:r>
    </w:p>
    <w:p w14:paraId="503E7976" w14:textId="77777777" w:rsidR="00E26451" w:rsidRPr="00E26451" w:rsidRDefault="00E26451" w:rsidP="00E26451">
      <w:pPr>
        <w:rPr>
          <w:rFonts w:ascii="Roboto Light" w:hAnsi="Roboto Light"/>
          <w:sz w:val="22"/>
          <w:szCs w:val="22"/>
        </w:rPr>
      </w:pPr>
    </w:p>
    <w:p w14:paraId="7F066A95" w14:textId="02DA2178" w:rsidR="00E26451" w:rsidRPr="00E26451" w:rsidRDefault="00E26451" w:rsidP="00E26451">
      <w:pPr>
        <w:pStyle w:val="ListParagraph"/>
        <w:numPr>
          <w:ilvl w:val="1"/>
          <w:numId w:val="1"/>
        </w:numPr>
        <w:ind w:left="567" w:hanging="567"/>
        <w:rPr>
          <w:rFonts w:ascii="Roboto Light" w:hAnsi="Roboto Light"/>
          <w:sz w:val="22"/>
          <w:szCs w:val="22"/>
        </w:rPr>
      </w:pPr>
      <w:r>
        <w:rPr>
          <w:rFonts w:ascii="Roboto Light" w:hAnsi="Roboto Light"/>
          <w:sz w:val="22"/>
          <w:szCs w:val="22"/>
        </w:rPr>
        <w:t>The Supplier</w:t>
      </w:r>
      <w:r w:rsidRPr="00E26451">
        <w:rPr>
          <w:rFonts w:ascii="Roboto Light" w:hAnsi="Roboto Light"/>
          <w:sz w:val="22"/>
          <w:szCs w:val="22"/>
        </w:rPr>
        <w:t xml:space="preserve"> must not publicise the services or a</w:t>
      </w:r>
      <w:r>
        <w:rPr>
          <w:rFonts w:ascii="Roboto Light" w:hAnsi="Roboto Light"/>
          <w:sz w:val="22"/>
          <w:szCs w:val="22"/>
        </w:rPr>
        <w:t xml:space="preserve">ny </w:t>
      </w:r>
      <w:r w:rsidR="0006221B">
        <w:rPr>
          <w:rFonts w:ascii="Roboto Light" w:hAnsi="Roboto Light"/>
          <w:sz w:val="22"/>
          <w:szCs w:val="22"/>
        </w:rPr>
        <w:t xml:space="preserve">Contract, without prior written consent from the </w:t>
      </w:r>
      <w:r w:rsidR="006C70C9">
        <w:rPr>
          <w:rFonts w:ascii="Roboto Light" w:hAnsi="Roboto Light"/>
          <w:sz w:val="22"/>
          <w:szCs w:val="22"/>
        </w:rPr>
        <w:t>Customer</w:t>
      </w:r>
      <w:r w:rsidR="0006221B">
        <w:rPr>
          <w:rFonts w:ascii="Roboto Light" w:hAnsi="Roboto Light"/>
          <w:sz w:val="22"/>
          <w:szCs w:val="22"/>
        </w:rPr>
        <w:t xml:space="preserve"> and BWCET. </w:t>
      </w:r>
    </w:p>
    <w:p w14:paraId="292FF155" w14:textId="77777777" w:rsidR="00E26451" w:rsidRPr="002B0632" w:rsidRDefault="00E26451" w:rsidP="00E26451">
      <w:pPr>
        <w:pStyle w:val="ListParagraph"/>
        <w:ind w:left="567"/>
        <w:rPr>
          <w:rFonts w:ascii="Roboto Light" w:hAnsi="Roboto Light"/>
          <w:b/>
          <w:bCs/>
          <w:sz w:val="20"/>
          <w:szCs w:val="20"/>
        </w:rPr>
      </w:pPr>
    </w:p>
    <w:p w14:paraId="70736AA8" w14:textId="7A3AE3E1" w:rsidR="00136C20" w:rsidRDefault="002B0632" w:rsidP="00A8275B">
      <w:pPr>
        <w:pStyle w:val="Heading2"/>
        <w:numPr>
          <w:ilvl w:val="0"/>
          <w:numId w:val="1"/>
        </w:numPr>
        <w:ind w:left="567" w:hanging="567"/>
        <w:rPr>
          <w:rFonts w:ascii="Roboto Light" w:hAnsi="Roboto Light"/>
          <w:b/>
          <w:bCs/>
          <w:color w:val="auto"/>
          <w:sz w:val="24"/>
          <w:szCs w:val="24"/>
        </w:rPr>
      </w:pPr>
      <w:bookmarkStart w:id="42" w:name="_Toc108776953"/>
      <w:r w:rsidRPr="002B0632">
        <w:rPr>
          <w:rFonts w:ascii="Roboto Light" w:hAnsi="Roboto Light"/>
          <w:b/>
          <w:bCs/>
          <w:color w:val="auto"/>
          <w:sz w:val="24"/>
          <w:szCs w:val="24"/>
        </w:rPr>
        <w:t>Variation</w:t>
      </w:r>
      <w:bookmarkEnd w:id="42"/>
      <w:r w:rsidRPr="002B0632">
        <w:rPr>
          <w:rFonts w:ascii="Roboto Light" w:hAnsi="Roboto Light"/>
          <w:b/>
          <w:bCs/>
          <w:color w:val="auto"/>
          <w:sz w:val="24"/>
          <w:szCs w:val="24"/>
        </w:rPr>
        <w:t xml:space="preserve"> </w:t>
      </w:r>
    </w:p>
    <w:p w14:paraId="476D867D" w14:textId="77777777" w:rsidR="002B0632" w:rsidRPr="00806222" w:rsidRDefault="002B0632" w:rsidP="002B0632">
      <w:pPr>
        <w:rPr>
          <w:sz w:val="22"/>
          <w:szCs w:val="22"/>
        </w:rPr>
      </w:pPr>
    </w:p>
    <w:p w14:paraId="10632262" w14:textId="556DDE09" w:rsidR="002B0632" w:rsidRPr="00806222" w:rsidRDefault="006E1F1C" w:rsidP="006E1F1C">
      <w:pPr>
        <w:pStyle w:val="ListParagraph"/>
        <w:numPr>
          <w:ilvl w:val="1"/>
          <w:numId w:val="1"/>
        </w:numPr>
        <w:ind w:left="567" w:hanging="567"/>
        <w:rPr>
          <w:rFonts w:ascii="Roboto Light" w:hAnsi="Roboto Light"/>
          <w:sz w:val="22"/>
          <w:szCs w:val="22"/>
        </w:rPr>
      </w:pPr>
      <w:r w:rsidRPr="00806222">
        <w:rPr>
          <w:rFonts w:ascii="Roboto Light" w:hAnsi="Roboto Light"/>
          <w:sz w:val="22"/>
          <w:szCs w:val="22"/>
        </w:rPr>
        <w:t>Either Party can request a Variation to a Contract which is only effective if agreed in writing and signed by both Parties</w:t>
      </w:r>
    </w:p>
    <w:p w14:paraId="488A30D4" w14:textId="77777777" w:rsidR="003621A7" w:rsidRPr="00806222" w:rsidRDefault="003621A7" w:rsidP="003621A7">
      <w:pPr>
        <w:pStyle w:val="ListParagraph"/>
        <w:ind w:left="567"/>
        <w:rPr>
          <w:rFonts w:ascii="Roboto Light" w:hAnsi="Roboto Light"/>
          <w:sz w:val="22"/>
          <w:szCs w:val="22"/>
        </w:rPr>
      </w:pPr>
    </w:p>
    <w:p w14:paraId="381BE5E1" w14:textId="6B2330F3" w:rsidR="00EE53B4" w:rsidRPr="00806222" w:rsidRDefault="00EE53B4" w:rsidP="006E1F1C">
      <w:pPr>
        <w:pStyle w:val="ListParagraph"/>
        <w:numPr>
          <w:ilvl w:val="1"/>
          <w:numId w:val="1"/>
        </w:numPr>
        <w:ind w:left="567" w:hanging="567"/>
        <w:rPr>
          <w:rFonts w:ascii="Roboto Light" w:hAnsi="Roboto Light"/>
          <w:sz w:val="22"/>
          <w:szCs w:val="22"/>
        </w:rPr>
      </w:pPr>
      <w:r w:rsidRPr="00806222">
        <w:rPr>
          <w:rFonts w:ascii="Roboto Light" w:hAnsi="Roboto Light"/>
          <w:sz w:val="22"/>
          <w:szCs w:val="22"/>
        </w:rPr>
        <w:t xml:space="preserve">BWCET and the </w:t>
      </w:r>
      <w:r w:rsidR="006C70C9">
        <w:rPr>
          <w:rFonts w:ascii="Roboto Light" w:hAnsi="Roboto Light"/>
          <w:sz w:val="22"/>
          <w:szCs w:val="22"/>
        </w:rPr>
        <w:t>Customer</w:t>
      </w:r>
      <w:r w:rsidRPr="00806222">
        <w:rPr>
          <w:rFonts w:ascii="Roboto Light" w:hAnsi="Roboto Light"/>
          <w:sz w:val="22"/>
          <w:szCs w:val="22"/>
        </w:rPr>
        <w:t xml:space="preserve"> are not </w:t>
      </w:r>
      <w:r w:rsidR="00444E50" w:rsidRPr="00806222">
        <w:rPr>
          <w:rFonts w:ascii="Roboto Light" w:hAnsi="Roboto Light"/>
          <w:sz w:val="22"/>
          <w:szCs w:val="22"/>
        </w:rPr>
        <w:t>required to accept a Variation request made by the Supplier</w:t>
      </w:r>
    </w:p>
    <w:p w14:paraId="6686F98B" w14:textId="77777777" w:rsidR="003621A7" w:rsidRPr="00806222" w:rsidRDefault="003621A7" w:rsidP="003621A7">
      <w:pPr>
        <w:rPr>
          <w:rFonts w:ascii="Roboto Light" w:hAnsi="Roboto Light"/>
          <w:sz w:val="22"/>
          <w:szCs w:val="22"/>
        </w:rPr>
      </w:pPr>
    </w:p>
    <w:p w14:paraId="3119CB8D" w14:textId="3A5DBC50" w:rsidR="00444E50" w:rsidRPr="00806222" w:rsidRDefault="00444E50" w:rsidP="006E1F1C">
      <w:pPr>
        <w:pStyle w:val="ListParagraph"/>
        <w:numPr>
          <w:ilvl w:val="1"/>
          <w:numId w:val="1"/>
        </w:numPr>
        <w:ind w:left="567" w:hanging="567"/>
        <w:rPr>
          <w:rFonts w:ascii="Roboto Light" w:hAnsi="Roboto Light"/>
          <w:sz w:val="22"/>
          <w:szCs w:val="22"/>
        </w:rPr>
      </w:pPr>
      <w:r w:rsidRPr="00806222">
        <w:rPr>
          <w:rFonts w:ascii="Roboto Light" w:hAnsi="Roboto Light"/>
          <w:sz w:val="22"/>
          <w:szCs w:val="22"/>
        </w:rPr>
        <w:t>If the Variation to a Contract cannot be agreed or resolved</w:t>
      </w:r>
      <w:r w:rsidR="0014578C" w:rsidRPr="00806222">
        <w:rPr>
          <w:rFonts w:ascii="Roboto Light" w:hAnsi="Roboto Light"/>
          <w:sz w:val="22"/>
          <w:szCs w:val="22"/>
        </w:rPr>
        <w:t xml:space="preserve">, BWCET or the </w:t>
      </w:r>
      <w:r w:rsidR="006C70C9">
        <w:rPr>
          <w:rFonts w:ascii="Roboto Light" w:hAnsi="Roboto Light"/>
          <w:sz w:val="22"/>
          <w:szCs w:val="22"/>
        </w:rPr>
        <w:t>Customer</w:t>
      </w:r>
      <w:r w:rsidR="0014578C" w:rsidRPr="00806222">
        <w:rPr>
          <w:rFonts w:ascii="Roboto Light" w:hAnsi="Roboto Light"/>
          <w:sz w:val="22"/>
          <w:szCs w:val="22"/>
        </w:rPr>
        <w:t xml:space="preserve"> can either:</w:t>
      </w:r>
    </w:p>
    <w:p w14:paraId="12734465" w14:textId="5610F544" w:rsidR="0014578C" w:rsidRPr="00806222" w:rsidRDefault="0014578C" w:rsidP="00E121D5">
      <w:pPr>
        <w:pStyle w:val="ListParagraph"/>
        <w:numPr>
          <w:ilvl w:val="2"/>
          <w:numId w:val="1"/>
        </w:numPr>
        <w:ind w:left="1560" w:hanging="840"/>
        <w:rPr>
          <w:rFonts w:ascii="Roboto Light" w:hAnsi="Roboto Light"/>
          <w:sz w:val="22"/>
          <w:szCs w:val="22"/>
        </w:rPr>
      </w:pPr>
      <w:r w:rsidRPr="00806222">
        <w:rPr>
          <w:rFonts w:ascii="Roboto Light" w:hAnsi="Roboto Light"/>
          <w:sz w:val="22"/>
          <w:szCs w:val="22"/>
        </w:rPr>
        <w:t>Agree the Contract continues without the Variation</w:t>
      </w:r>
    </w:p>
    <w:p w14:paraId="7E0B7B3E" w14:textId="19547713" w:rsidR="007F01B8" w:rsidRPr="00806222" w:rsidRDefault="0014578C" w:rsidP="00E121D5">
      <w:pPr>
        <w:pStyle w:val="ListParagraph"/>
        <w:numPr>
          <w:ilvl w:val="2"/>
          <w:numId w:val="1"/>
        </w:numPr>
        <w:ind w:left="1560" w:hanging="840"/>
        <w:rPr>
          <w:rFonts w:ascii="Roboto Light" w:hAnsi="Roboto Light"/>
          <w:sz w:val="22"/>
          <w:szCs w:val="22"/>
        </w:rPr>
      </w:pPr>
      <w:r w:rsidRPr="00806222">
        <w:rPr>
          <w:rFonts w:ascii="Roboto Light" w:hAnsi="Roboto Light"/>
          <w:sz w:val="22"/>
          <w:szCs w:val="22"/>
        </w:rPr>
        <w:t xml:space="preserve">Terminate the affected Contract, </w:t>
      </w:r>
      <w:r w:rsidR="00C816E0" w:rsidRPr="00806222">
        <w:rPr>
          <w:rFonts w:ascii="Roboto Light" w:hAnsi="Roboto Light"/>
          <w:sz w:val="22"/>
          <w:szCs w:val="22"/>
        </w:rPr>
        <w:t xml:space="preserve">except where the Supplier has already delivered part or </w:t>
      </w:r>
      <w:proofErr w:type="gramStart"/>
      <w:r w:rsidR="00C816E0" w:rsidRPr="00806222">
        <w:rPr>
          <w:rFonts w:ascii="Roboto Light" w:hAnsi="Roboto Light"/>
          <w:sz w:val="22"/>
          <w:szCs w:val="22"/>
        </w:rPr>
        <w:t>all of</w:t>
      </w:r>
      <w:proofErr w:type="gramEnd"/>
      <w:r w:rsidR="00C816E0" w:rsidRPr="00806222">
        <w:rPr>
          <w:rFonts w:ascii="Roboto Light" w:hAnsi="Roboto Light"/>
          <w:sz w:val="22"/>
          <w:szCs w:val="22"/>
        </w:rPr>
        <w:t xml:space="preserve"> the Deliverables in accordance with the Contract</w:t>
      </w:r>
      <w:r w:rsidR="007F01B8" w:rsidRPr="00806222">
        <w:rPr>
          <w:rFonts w:ascii="Roboto Light" w:hAnsi="Roboto Light"/>
          <w:sz w:val="22"/>
          <w:szCs w:val="22"/>
        </w:rPr>
        <w:t xml:space="preserve"> </w:t>
      </w:r>
      <w:r w:rsidR="003621A7" w:rsidRPr="00806222">
        <w:rPr>
          <w:rFonts w:ascii="Roboto Light" w:hAnsi="Roboto Light"/>
          <w:sz w:val="22"/>
          <w:szCs w:val="22"/>
        </w:rPr>
        <w:t>or where</w:t>
      </w:r>
      <w:r w:rsidR="00C816E0" w:rsidRPr="00806222">
        <w:rPr>
          <w:rFonts w:ascii="Roboto Light" w:hAnsi="Roboto Light"/>
          <w:sz w:val="22"/>
          <w:szCs w:val="22"/>
        </w:rPr>
        <w:t xml:space="preserve"> the </w:t>
      </w:r>
      <w:r w:rsidR="007F01B8" w:rsidRPr="00806222">
        <w:rPr>
          <w:rFonts w:ascii="Roboto Light" w:hAnsi="Roboto Light"/>
          <w:sz w:val="22"/>
          <w:szCs w:val="22"/>
        </w:rPr>
        <w:t>Supplier</w:t>
      </w:r>
      <w:r w:rsidR="00C816E0" w:rsidRPr="00806222">
        <w:rPr>
          <w:rFonts w:ascii="Roboto Light" w:hAnsi="Roboto Light"/>
          <w:sz w:val="22"/>
          <w:szCs w:val="22"/>
        </w:rPr>
        <w:t xml:space="preserve"> can show evidence of substantial work being carried out </w:t>
      </w:r>
    </w:p>
    <w:p w14:paraId="38AABD8B" w14:textId="32E99583" w:rsidR="00C816E0" w:rsidRPr="00806222" w:rsidRDefault="003621A7" w:rsidP="00E121D5">
      <w:pPr>
        <w:pStyle w:val="ListParagraph"/>
        <w:numPr>
          <w:ilvl w:val="2"/>
          <w:numId w:val="1"/>
        </w:numPr>
        <w:ind w:left="1560" w:hanging="840"/>
        <w:rPr>
          <w:rFonts w:ascii="Roboto Light" w:hAnsi="Roboto Light"/>
          <w:sz w:val="22"/>
          <w:szCs w:val="22"/>
        </w:rPr>
      </w:pPr>
      <w:r w:rsidRPr="00806222">
        <w:rPr>
          <w:rFonts w:ascii="Roboto Light" w:hAnsi="Roboto Light"/>
          <w:sz w:val="22"/>
          <w:szCs w:val="22"/>
        </w:rPr>
        <w:t xml:space="preserve">Refer to the </w:t>
      </w:r>
      <w:r w:rsidR="00C816E0" w:rsidRPr="00806222">
        <w:rPr>
          <w:rFonts w:ascii="Roboto Light" w:hAnsi="Roboto Light"/>
          <w:sz w:val="22"/>
          <w:szCs w:val="22"/>
        </w:rPr>
        <w:t>Dispute Resolution Procedure</w:t>
      </w:r>
    </w:p>
    <w:p w14:paraId="3FF75A7E" w14:textId="061C8291" w:rsidR="00637153" w:rsidRDefault="00637153" w:rsidP="00637153">
      <w:pPr>
        <w:pStyle w:val="ListParagraph"/>
        <w:ind w:left="1080" w:hanging="1080"/>
        <w:rPr>
          <w:rFonts w:ascii="Roboto Light" w:hAnsi="Roboto Light"/>
        </w:rPr>
      </w:pPr>
    </w:p>
    <w:p w14:paraId="66FA4C38" w14:textId="689C4006" w:rsidR="00637153" w:rsidRDefault="00A8275B" w:rsidP="00A8275B">
      <w:pPr>
        <w:pStyle w:val="Heading2"/>
        <w:numPr>
          <w:ilvl w:val="0"/>
          <w:numId w:val="1"/>
        </w:numPr>
        <w:ind w:left="567" w:hanging="567"/>
        <w:rPr>
          <w:rFonts w:ascii="Roboto Light" w:hAnsi="Roboto Light"/>
          <w:b/>
          <w:bCs/>
          <w:color w:val="auto"/>
          <w:sz w:val="24"/>
          <w:szCs w:val="24"/>
        </w:rPr>
      </w:pPr>
      <w:bookmarkStart w:id="43" w:name="_Toc108776954"/>
      <w:r w:rsidRPr="00A8275B">
        <w:rPr>
          <w:rFonts w:ascii="Roboto Light" w:hAnsi="Roboto Light"/>
          <w:b/>
          <w:bCs/>
          <w:color w:val="auto"/>
          <w:sz w:val="24"/>
          <w:szCs w:val="24"/>
        </w:rPr>
        <w:t>Dispute Resolution Procedure</w:t>
      </w:r>
      <w:bookmarkEnd w:id="43"/>
    </w:p>
    <w:p w14:paraId="03A2E0B4" w14:textId="77777777" w:rsidR="00C76A3B" w:rsidRPr="00D41433" w:rsidRDefault="00C76A3B" w:rsidP="00C76A3B">
      <w:pPr>
        <w:pStyle w:val="ListParagraph"/>
        <w:numPr>
          <w:ilvl w:val="1"/>
          <w:numId w:val="1"/>
        </w:numPr>
        <w:ind w:left="567" w:hanging="567"/>
        <w:rPr>
          <w:rFonts w:ascii="Roboto Light" w:hAnsi="Roboto Light"/>
          <w:sz w:val="22"/>
          <w:szCs w:val="22"/>
        </w:rPr>
      </w:pPr>
      <w:r w:rsidRPr="00D41433">
        <w:rPr>
          <w:rFonts w:ascii="Roboto Light" w:hAnsi="Roboto Light"/>
          <w:sz w:val="22"/>
          <w:szCs w:val="22"/>
        </w:rPr>
        <w:t xml:space="preserve">If there is a Dispute, the senior representatives of the Parties who have authority to settle the Dispute will, within 28 days of a written request from the other Party, meet in good faith to resolve the Dispute. </w:t>
      </w:r>
    </w:p>
    <w:p w14:paraId="4F1688F9" w14:textId="77777777" w:rsidR="00C76A3B" w:rsidRPr="00D41433" w:rsidRDefault="00C76A3B" w:rsidP="00C76A3B">
      <w:pPr>
        <w:pStyle w:val="ListParagraph"/>
        <w:ind w:left="567"/>
        <w:rPr>
          <w:rFonts w:ascii="Roboto Light" w:hAnsi="Roboto Light"/>
          <w:sz w:val="22"/>
          <w:szCs w:val="22"/>
        </w:rPr>
      </w:pPr>
    </w:p>
    <w:p w14:paraId="1FCED47E" w14:textId="179ABF8D" w:rsidR="00C76A3B" w:rsidRPr="00D41433" w:rsidRDefault="00C76A3B" w:rsidP="00C76A3B">
      <w:pPr>
        <w:pStyle w:val="ListParagraph"/>
        <w:numPr>
          <w:ilvl w:val="1"/>
          <w:numId w:val="1"/>
        </w:numPr>
        <w:ind w:left="567" w:hanging="567"/>
        <w:rPr>
          <w:rFonts w:ascii="Roboto Light" w:hAnsi="Roboto Light"/>
          <w:sz w:val="22"/>
          <w:szCs w:val="22"/>
        </w:rPr>
      </w:pPr>
      <w:r w:rsidRPr="00D41433">
        <w:rPr>
          <w:rFonts w:ascii="Roboto Light" w:hAnsi="Roboto Light"/>
          <w:sz w:val="22"/>
          <w:szCs w:val="22"/>
        </w:rPr>
        <w:t>If the Dispute is not resolved at that meeting, the Parties can attempt to settle it by mediation</w:t>
      </w:r>
      <w:r w:rsidR="00AC3742">
        <w:rPr>
          <w:rFonts w:ascii="Roboto Light" w:hAnsi="Roboto Light"/>
          <w:sz w:val="22"/>
          <w:szCs w:val="22"/>
        </w:rPr>
        <w:t>.</w:t>
      </w:r>
      <w:r w:rsidRPr="00D41433">
        <w:rPr>
          <w:rFonts w:ascii="Roboto Light" w:hAnsi="Roboto Light"/>
          <w:sz w:val="22"/>
          <w:szCs w:val="22"/>
        </w:rPr>
        <w:t xml:space="preserve"> If either Party does not wish to use, or continue to use mediation, or mediation does not resolve the Dispute, the Dispute must be resolved using Clauses </w:t>
      </w:r>
      <w:r w:rsidR="00D41433" w:rsidRPr="00D41433">
        <w:rPr>
          <w:rFonts w:ascii="Roboto Light" w:hAnsi="Roboto Light"/>
          <w:sz w:val="22"/>
          <w:szCs w:val="22"/>
        </w:rPr>
        <w:t>17</w:t>
      </w:r>
      <w:r w:rsidRPr="00D41433">
        <w:rPr>
          <w:rFonts w:ascii="Roboto Light" w:hAnsi="Roboto Light"/>
          <w:sz w:val="22"/>
          <w:szCs w:val="22"/>
        </w:rPr>
        <w:t xml:space="preserve">.3 to </w:t>
      </w:r>
      <w:r w:rsidR="00D41433" w:rsidRPr="00D41433">
        <w:rPr>
          <w:rFonts w:ascii="Roboto Light" w:hAnsi="Roboto Light"/>
          <w:sz w:val="22"/>
          <w:szCs w:val="22"/>
        </w:rPr>
        <w:t>17.5</w:t>
      </w:r>
    </w:p>
    <w:p w14:paraId="5CBAB07A" w14:textId="77777777" w:rsidR="00C76A3B" w:rsidRPr="00D41433" w:rsidRDefault="00C76A3B" w:rsidP="00C76A3B">
      <w:pPr>
        <w:pStyle w:val="ListParagraph"/>
        <w:rPr>
          <w:rFonts w:ascii="Roboto Light" w:hAnsi="Roboto Light"/>
          <w:sz w:val="22"/>
          <w:szCs w:val="22"/>
        </w:rPr>
      </w:pPr>
    </w:p>
    <w:p w14:paraId="621BA5BB" w14:textId="6F1E60EC" w:rsidR="00D41433" w:rsidRPr="00D41433" w:rsidRDefault="00C76A3B" w:rsidP="00C76A3B">
      <w:pPr>
        <w:pStyle w:val="ListParagraph"/>
        <w:numPr>
          <w:ilvl w:val="1"/>
          <w:numId w:val="1"/>
        </w:numPr>
        <w:ind w:left="567" w:hanging="567"/>
        <w:rPr>
          <w:rFonts w:ascii="Roboto Light" w:hAnsi="Roboto Light"/>
          <w:sz w:val="22"/>
          <w:szCs w:val="22"/>
        </w:rPr>
      </w:pPr>
      <w:r w:rsidRPr="00D41433">
        <w:rPr>
          <w:rFonts w:ascii="Roboto Light" w:hAnsi="Roboto Light"/>
          <w:sz w:val="22"/>
          <w:szCs w:val="22"/>
        </w:rPr>
        <w:t xml:space="preserve">Unless the </w:t>
      </w:r>
      <w:r w:rsidR="006C70C9">
        <w:rPr>
          <w:rFonts w:ascii="Roboto Light" w:hAnsi="Roboto Light"/>
          <w:sz w:val="22"/>
          <w:szCs w:val="22"/>
        </w:rPr>
        <w:t>Customer</w:t>
      </w:r>
      <w:r w:rsidRPr="00D41433">
        <w:rPr>
          <w:rFonts w:ascii="Roboto Light" w:hAnsi="Roboto Light"/>
          <w:sz w:val="22"/>
          <w:szCs w:val="22"/>
        </w:rPr>
        <w:t xml:space="preserve"> refers the Dispute to arbitration using Clause </w:t>
      </w:r>
      <w:r w:rsidR="00D41433" w:rsidRPr="00D41433">
        <w:rPr>
          <w:rFonts w:ascii="Roboto Light" w:hAnsi="Roboto Light"/>
          <w:sz w:val="22"/>
          <w:szCs w:val="22"/>
        </w:rPr>
        <w:t>17</w:t>
      </w:r>
      <w:r w:rsidRPr="00D41433">
        <w:rPr>
          <w:rFonts w:ascii="Roboto Light" w:hAnsi="Roboto Light"/>
          <w:sz w:val="22"/>
          <w:szCs w:val="22"/>
        </w:rPr>
        <w:t xml:space="preserve">.4, the Parties irrevocably agree that the courts of England and Wales have the exclusive jurisdiction to: </w:t>
      </w:r>
    </w:p>
    <w:p w14:paraId="59B1D3B2" w14:textId="77777777" w:rsidR="00D41433" w:rsidRPr="00D41433" w:rsidRDefault="00D41433" w:rsidP="00D41433">
      <w:pPr>
        <w:pStyle w:val="ListParagraph"/>
        <w:rPr>
          <w:rFonts w:ascii="Roboto Light" w:hAnsi="Roboto Light"/>
          <w:sz w:val="22"/>
          <w:szCs w:val="22"/>
        </w:rPr>
      </w:pPr>
    </w:p>
    <w:p w14:paraId="7663DF35" w14:textId="77777777" w:rsidR="00D41433" w:rsidRPr="00D41433" w:rsidRDefault="00C76A3B" w:rsidP="00E121D5">
      <w:pPr>
        <w:pStyle w:val="ListParagraph"/>
        <w:numPr>
          <w:ilvl w:val="2"/>
          <w:numId w:val="1"/>
        </w:numPr>
        <w:ind w:left="1560" w:hanging="840"/>
        <w:rPr>
          <w:rFonts w:ascii="Roboto Light" w:hAnsi="Roboto Light"/>
          <w:sz w:val="22"/>
          <w:szCs w:val="22"/>
        </w:rPr>
      </w:pPr>
      <w:r w:rsidRPr="00D41433">
        <w:rPr>
          <w:rFonts w:ascii="Roboto Light" w:hAnsi="Roboto Light"/>
          <w:sz w:val="22"/>
          <w:szCs w:val="22"/>
        </w:rPr>
        <w:t xml:space="preserve">determine the Dispute </w:t>
      </w:r>
    </w:p>
    <w:p w14:paraId="319E31F4" w14:textId="77777777" w:rsidR="00D41433" w:rsidRPr="00D41433" w:rsidRDefault="00C76A3B" w:rsidP="00E121D5">
      <w:pPr>
        <w:pStyle w:val="ListParagraph"/>
        <w:numPr>
          <w:ilvl w:val="2"/>
          <w:numId w:val="1"/>
        </w:numPr>
        <w:ind w:left="1560" w:hanging="840"/>
        <w:rPr>
          <w:rFonts w:ascii="Roboto Light" w:hAnsi="Roboto Light"/>
          <w:sz w:val="22"/>
          <w:szCs w:val="22"/>
        </w:rPr>
      </w:pPr>
      <w:r w:rsidRPr="00D41433">
        <w:rPr>
          <w:rFonts w:ascii="Roboto Light" w:hAnsi="Roboto Light"/>
          <w:sz w:val="22"/>
          <w:szCs w:val="22"/>
        </w:rPr>
        <w:t xml:space="preserve">grant interim remedies </w:t>
      </w:r>
    </w:p>
    <w:p w14:paraId="1C08AB35" w14:textId="77777777" w:rsidR="00D41433" w:rsidRPr="00D41433" w:rsidRDefault="00C76A3B" w:rsidP="00E121D5">
      <w:pPr>
        <w:pStyle w:val="ListParagraph"/>
        <w:numPr>
          <w:ilvl w:val="2"/>
          <w:numId w:val="1"/>
        </w:numPr>
        <w:ind w:left="1560" w:hanging="840"/>
        <w:rPr>
          <w:rFonts w:ascii="Roboto Light" w:hAnsi="Roboto Light"/>
          <w:sz w:val="22"/>
          <w:szCs w:val="22"/>
        </w:rPr>
      </w:pPr>
      <w:r w:rsidRPr="00D41433">
        <w:rPr>
          <w:rFonts w:ascii="Roboto Light" w:hAnsi="Roboto Light"/>
          <w:sz w:val="22"/>
          <w:szCs w:val="22"/>
        </w:rPr>
        <w:t xml:space="preserve">grant any other provisional or protective relief </w:t>
      </w:r>
    </w:p>
    <w:p w14:paraId="04467DFC" w14:textId="77777777" w:rsidR="00D41433" w:rsidRDefault="00D41433" w:rsidP="00D41433">
      <w:pPr>
        <w:pStyle w:val="ListParagraph"/>
        <w:ind w:left="1080"/>
      </w:pPr>
    </w:p>
    <w:p w14:paraId="1062D0E7" w14:textId="77777777" w:rsidR="00047B0F" w:rsidRPr="00047B0F" w:rsidRDefault="00047B0F" w:rsidP="00047B0F">
      <w:pPr>
        <w:pStyle w:val="ListParagraph"/>
        <w:numPr>
          <w:ilvl w:val="0"/>
          <w:numId w:val="18"/>
        </w:numPr>
        <w:rPr>
          <w:rFonts w:ascii="Roboto Light" w:hAnsi="Roboto Light"/>
          <w:vanish/>
          <w:sz w:val="22"/>
          <w:szCs w:val="22"/>
        </w:rPr>
      </w:pPr>
    </w:p>
    <w:p w14:paraId="04A55847" w14:textId="77777777" w:rsidR="00047B0F" w:rsidRPr="00047B0F" w:rsidRDefault="00047B0F" w:rsidP="00047B0F">
      <w:pPr>
        <w:pStyle w:val="ListParagraph"/>
        <w:numPr>
          <w:ilvl w:val="0"/>
          <w:numId w:val="18"/>
        </w:numPr>
        <w:rPr>
          <w:rFonts w:ascii="Roboto Light" w:hAnsi="Roboto Light"/>
          <w:vanish/>
          <w:sz w:val="22"/>
          <w:szCs w:val="22"/>
        </w:rPr>
      </w:pPr>
    </w:p>
    <w:p w14:paraId="4A2051E9" w14:textId="77777777" w:rsidR="00047B0F" w:rsidRPr="00047B0F" w:rsidRDefault="00047B0F" w:rsidP="00047B0F">
      <w:pPr>
        <w:pStyle w:val="ListParagraph"/>
        <w:numPr>
          <w:ilvl w:val="0"/>
          <w:numId w:val="18"/>
        </w:numPr>
        <w:rPr>
          <w:rFonts w:ascii="Roboto Light" w:hAnsi="Roboto Light"/>
          <w:vanish/>
          <w:sz w:val="22"/>
          <w:szCs w:val="22"/>
        </w:rPr>
      </w:pPr>
    </w:p>
    <w:p w14:paraId="0FBB7F5C" w14:textId="77777777" w:rsidR="00047B0F" w:rsidRPr="00047B0F" w:rsidRDefault="00047B0F" w:rsidP="00047B0F">
      <w:pPr>
        <w:pStyle w:val="ListParagraph"/>
        <w:numPr>
          <w:ilvl w:val="0"/>
          <w:numId w:val="18"/>
        </w:numPr>
        <w:rPr>
          <w:rFonts w:ascii="Roboto Light" w:hAnsi="Roboto Light"/>
          <w:vanish/>
          <w:sz w:val="22"/>
          <w:szCs w:val="22"/>
        </w:rPr>
      </w:pPr>
    </w:p>
    <w:p w14:paraId="6DF5E0C5" w14:textId="77777777" w:rsidR="00047B0F" w:rsidRPr="00047B0F" w:rsidRDefault="00047B0F" w:rsidP="00047B0F">
      <w:pPr>
        <w:pStyle w:val="ListParagraph"/>
        <w:numPr>
          <w:ilvl w:val="0"/>
          <w:numId w:val="18"/>
        </w:numPr>
        <w:rPr>
          <w:rFonts w:ascii="Roboto Light" w:hAnsi="Roboto Light"/>
          <w:vanish/>
          <w:sz w:val="22"/>
          <w:szCs w:val="22"/>
        </w:rPr>
      </w:pPr>
    </w:p>
    <w:p w14:paraId="452C4F4C" w14:textId="77777777" w:rsidR="00047B0F" w:rsidRPr="00047B0F" w:rsidRDefault="00047B0F" w:rsidP="00047B0F">
      <w:pPr>
        <w:pStyle w:val="ListParagraph"/>
        <w:numPr>
          <w:ilvl w:val="0"/>
          <w:numId w:val="18"/>
        </w:numPr>
        <w:rPr>
          <w:rFonts w:ascii="Roboto Light" w:hAnsi="Roboto Light"/>
          <w:vanish/>
          <w:sz w:val="22"/>
          <w:szCs w:val="22"/>
        </w:rPr>
      </w:pPr>
    </w:p>
    <w:p w14:paraId="02EC1F65" w14:textId="77777777" w:rsidR="00047B0F" w:rsidRPr="00047B0F" w:rsidRDefault="00047B0F" w:rsidP="00047B0F">
      <w:pPr>
        <w:pStyle w:val="ListParagraph"/>
        <w:numPr>
          <w:ilvl w:val="0"/>
          <w:numId w:val="18"/>
        </w:numPr>
        <w:rPr>
          <w:rFonts w:ascii="Roboto Light" w:hAnsi="Roboto Light"/>
          <w:vanish/>
          <w:sz w:val="22"/>
          <w:szCs w:val="22"/>
        </w:rPr>
      </w:pPr>
    </w:p>
    <w:p w14:paraId="52EE12CE" w14:textId="77777777" w:rsidR="00047B0F" w:rsidRPr="00047B0F" w:rsidRDefault="00047B0F" w:rsidP="00047B0F">
      <w:pPr>
        <w:pStyle w:val="ListParagraph"/>
        <w:numPr>
          <w:ilvl w:val="0"/>
          <w:numId w:val="18"/>
        </w:numPr>
        <w:rPr>
          <w:rFonts w:ascii="Roboto Light" w:hAnsi="Roboto Light"/>
          <w:vanish/>
          <w:sz w:val="22"/>
          <w:szCs w:val="22"/>
        </w:rPr>
      </w:pPr>
    </w:p>
    <w:p w14:paraId="490F902B" w14:textId="77777777" w:rsidR="00047B0F" w:rsidRPr="00047B0F" w:rsidRDefault="00047B0F" w:rsidP="00047B0F">
      <w:pPr>
        <w:pStyle w:val="ListParagraph"/>
        <w:numPr>
          <w:ilvl w:val="0"/>
          <w:numId w:val="18"/>
        </w:numPr>
        <w:rPr>
          <w:rFonts w:ascii="Roboto Light" w:hAnsi="Roboto Light"/>
          <w:vanish/>
          <w:sz w:val="22"/>
          <w:szCs w:val="22"/>
        </w:rPr>
      </w:pPr>
    </w:p>
    <w:p w14:paraId="1B82703F" w14:textId="77777777" w:rsidR="00047B0F" w:rsidRPr="00047B0F" w:rsidRDefault="00047B0F" w:rsidP="00047B0F">
      <w:pPr>
        <w:pStyle w:val="ListParagraph"/>
        <w:numPr>
          <w:ilvl w:val="0"/>
          <w:numId w:val="18"/>
        </w:numPr>
        <w:rPr>
          <w:rFonts w:ascii="Roboto Light" w:hAnsi="Roboto Light"/>
          <w:vanish/>
          <w:sz w:val="22"/>
          <w:szCs w:val="22"/>
        </w:rPr>
      </w:pPr>
    </w:p>
    <w:p w14:paraId="318C45FA" w14:textId="77777777" w:rsidR="00047B0F" w:rsidRPr="00047B0F" w:rsidRDefault="00047B0F" w:rsidP="00047B0F">
      <w:pPr>
        <w:pStyle w:val="ListParagraph"/>
        <w:numPr>
          <w:ilvl w:val="0"/>
          <w:numId w:val="18"/>
        </w:numPr>
        <w:rPr>
          <w:rFonts w:ascii="Roboto Light" w:hAnsi="Roboto Light"/>
          <w:vanish/>
          <w:sz w:val="22"/>
          <w:szCs w:val="22"/>
        </w:rPr>
      </w:pPr>
    </w:p>
    <w:p w14:paraId="620D8858" w14:textId="77777777" w:rsidR="00047B0F" w:rsidRPr="00047B0F" w:rsidRDefault="00047B0F" w:rsidP="00047B0F">
      <w:pPr>
        <w:pStyle w:val="ListParagraph"/>
        <w:numPr>
          <w:ilvl w:val="0"/>
          <w:numId w:val="18"/>
        </w:numPr>
        <w:rPr>
          <w:rFonts w:ascii="Roboto Light" w:hAnsi="Roboto Light"/>
          <w:vanish/>
          <w:sz w:val="22"/>
          <w:szCs w:val="22"/>
        </w:rPr>
      </w:pPr>
    </w:p>
    <w:p w14:paraId="47882FA0" w14:textId="77777777" w:rsidR="00047B0F" w:rsidRPr="00047B0F" w:rsidRDefault="00047B0F" w:rsidP="00047B0F">
      <w:pPr>
        <w:pStyle w:val="ListParagraph"/>
        <w:numPr>
          <w:ilvl w:val="0"/>
          <w:numId w:val="18"/>
        </w:numPr>
        <w:rPr>
          <w:rFonts w:ascii="Roboto Light" w:hAnsi="Roboto Light"/>
          <w:vanish/>
          <w:sz w:val="22"/>
          <w:szCs w:val="22"/>
        </w:rPr>
      </w:pPr>
    </w:p>
    <w:p w14:paraId="3228BE90" w14:textId="77777777" w:rsidR="00047B0F" w:rsidRPr="00047B0F" w:rsidRDefault="00047B0F" w:rsidP="00047B0F">
      <w:pPr>
        <w:pStyle w:val="ListParagraph"/>
        <w:numPr>
          <w:ilvl w:val="0"/>
          <w:numId w:val="18"/>
        </w:numPr>
        <w:rPr>
          <w:rFonts w:ascii="Roboto Light" w:hAnsi="Roboto Light"/>
          <w:vanish/>
          <w:sz w:val="22"/>
          <w:szCs w:val="22"/>
        </w:rPr>
      </w:pPr>
    </w:p>
    <w:p w14:paraId="4890EBD8" w14:textId="77777777" w:rsidR="00047B0F" w:rsidRPr="00047B0F" w:rsidRDefault="00047B0F" w:rsidP="00047B0F">
      <w:pPr>
        <w:pStyle w:val="ListParagraph"/>
        <w:numPr>
          <w:ilvl w:val="0"/>
          <w:numId w:val="18"/>
        </w:numPr>
        <w:rPr>
          <w:rFonts w:ascii="Roboto Light" w:hAnsi="Roboto Light"/>
          <w:vanish/>
          <w:sz w:val="22"/>
          <w:szCs w:val="22"/>
        </w:rPr>
      </w:pPr>
    </w:p>
    <w:p w14:paraId="7C994951" w14:textId="77777777" w:rsidR="00047B0F" w:rsidRPr="00047B0F" w:rsidRDefault="00047B0F" w:rsidP="00047B0F">
      <w:pPr>
        <w:pStyle w:val="ListParagraph"/>
        <w:numPr>
          <w:ilvl w:val="0"/>
          <w:numId w:val="18"/>
        </w:numPr>
        <w:rPr>
          <w:rFonts w:ascii="Roboto Light" w:hAnsi="Roboto Light"/>
          <w:vanish/>
          <w:sz w:val="22"/>
          <w:szCs w:val="22"/>
        </w:rPr>
      </w:pPr>
    </w:p>
    <w:p w14:paraId="24507EE5" w14:textId="77777777" w:rsidR="00047B0F" w:rsidRPr="00047B0F" w:rsidRDefault="00047B0F" w:rsidP="00047B0F">
      <w:pPr>
        <w:pStyle w:val="ListParagraph"/>
        <w:numPr>
          <w:ilvl w:val="0"/>
          <w:numId w:val="18"/>
        </w:numPr>
        <w:rPr>
          <w:rFonts w:ascii="Roboto Light" w:hAnsi="Roboto Light"/>
          <w:vanish/>
          <w:sz w:val="22"/>
          <w:szCs w:val="22"/>
        </w:rPr>
      </w:pPr>
    </w:p>
    <w:p w14:paraId="68427155" w14:textId="77777777" w:rsidR="00047B0F" w:rsidRPr="00047B0F" w:rsidRDefault="00047B0F" w:rsidP="00047B0F">
      <w:pPr>
        <w:pStyle w:val="ListParagraph"/>
        <w:numPr>
          <w:ilvl w:val="0"/>
          <w:numId w:val="18"/>
        </w:numPr>
        <w:rPr>
          <w:rFonts w:ascii="Roboto Light" w:hAnsi="Roboto Light"/>
          <w:vanish/>
          <w:sz w:val="22"/>
          <w:szCs w:val="22"/>
        </w:rPr>
      </w:pPr>
    </w:p>
    <w:p w14:paraId="7DC1BCCA" w14:textId="77777777" w:rsidR="00047B0F" w:rsidRPr="00047B0F" w:rsidRDefault="00047B0F" w:rsidP="00047B0F">
      <w:pPr>
        <w:pStyle w:val="ListParagraph"/>
        <w:numPr>
          <w:ilvl w:val="1"/>
          <w:numId w:val="18"/>
        </w:numPr>
        <w:rPr>
          <w:rFonts w:ascii="Roboto Light" w:hAnsi="Roboto Light"/>
          <w:vanish/>
          <w:sz w:val="22"/>
          <w:szCs w:val="22"/>
        </w:rPr>
      </w:pPr>
    </w:p>
    <w:p w14:paraId="6E5E20AF" w14:textId="77777777" w:rsidR="00047B0F" w:rsidRPr="00047B0F" w:rsidRDefault="00047B0F" w:rsidP="00047B0F">
      <w:pPr>
        <w:pStyle w:val="ListParagraph"/>
        <w:numPr>
          <w:ilvl w:val="1"/>
          <w:numId w:val="18"/>
        </w:numPr>
        <w:rPr>
          <w:rFonts w:ascii="Roboto Light" w:hAnsi="Roboto Light"/>
          <w:vanish/>
          <w:sz w:val="22"/>
          <w:szCs w:val="22"/>
        </w:rPr>
      </w:pPr>
    </w:p>
    <w:p w14:paraId="4D623BE7" w14:textId="77777777" w:rsidR="00047B0F" w:rsidRPr="00047B0F" w:rsidRDefault="00047B0F" w:rsidP="00047B0F">
      <w:pPr>
        <w:pStyle w:val="ListParagraph"/>
        <w:numPr>
          <w:ilvl w:val="1"/>
          <w:numId w:val="18"/>
        </w:numPr>
        <w:rPr>
          <w:rFonts w:ascii="Roboto Light" w:hAnsi="Roboto Light"/>
          <w:vanish/>
          <w:sz w:val="22"/>
          <w:szCs w:val="22"/>
        </w:rPr>
      </w:pPr>
    </w:p>
    <w:p w14:paraId="61827DCF" w14:textId="2C18C59F" w:rsidR="00A8275B" w:rsidRDefault="00C76A3B" w:rsidP="00047B0F">
      <w:pPr>
        <w:pStyle w:val="ListParagraph"/>
        <w:numPr>
          <w:ilvl w:val="1"/>
          <w:numId w:val="18"/>
        </w:numPr>
        <w:ind w:left="567" w:hanging="567"/>
        <w:rPr>
          <w:rFonts w:ascii="Roboto Light" w:hAnsi="Roboto Light"/>
          <w:sz w:val="22"/>
          <w:szCs w:val="22"/>
        </w:rPr>
      </w:pPr>
      <w:r w:rsidRPr="00937E3F">
        <w:rPr>
          <w:rFonts w:ascii="Roboto Light" w:hAnsi="Roboto Light"/>
          <w:sz w:val="22"/>
          <w:szCs w:val="22"/>
        </w:rPr>
        <w:t xml:space="preserve">The Supplier agrees that the </w:t>
      </w:r>
      <w:r w:rsidR="006C70C9">
        <w:rPr>
          <w:rFonts w:ascii="Roboto Light" w:hAnsi="Roboto Light"/>
          <w:sz w:val="22"/>
          <w:szCs w:val="22"/>
        </w:rPr>
        <w:t>Customer</w:t>
      </w:r>
      <w:r w:rsidRPr="00937E3F">
        <w:rPr>
          <w:rFonts w:ascii="Roboto Light" w:hAnsi="Roboto Light"/>
          <w:sz w:val="22"/>
          <w:szCs w:val="22"/>
        </w:rPr>
        <w:t xml:space="preserve"> has the exclusive right to refer any Dispute to be finally resolved by arbitration under the London Court of International Arbitration Rules current at the time of the</w:t>
      </w:r>
      <w:r w:rsidR="00D24A5F">
        <w:rPr>
          <w:rFonts w:ascii="Roboto Light" w:hAnsi="Roboto Light"/>
          <w:sz w:val="22"/>
          <w:szCs w:val="22"/>
        </w:rPr>
        <w:t xml:space="preserve"> Dispute</w:t>
      </w:r>
    </w:p>
    <w:p w14:paraId="162E753D" w14:textId="77777777" w:rsidR="00A72C4B" w:rsidRDefault="00A72C4B" w:rsidP="00A72C4B">
      <w:pPr>
        <w:pStyle w:val="ListParagraph"/>
        <w:ind w:left="567"/>
        <w:rPr>
          <w:rFonts w:ascii="Roboto Light" w:hAnsi="Roboto Light"/>
          <w:sz w:val="22"/>
          <w:szCs w:val="22"/>
        </w:rPr>
      </w:pPr>
    </w:p>
    <w:p w14:paraId="0D06135D" w14:textId="6E0B4F4B" w:rsidR="00D24A5F" w:rsidRDefault="00D24A5F" w:rsidP="00A72C4B">
      <w:pPr>
        <w:pStyle w:val="ListParagraph"/>
        <w:numPr>
          <w:ilvl w:val="1"/>
          <w:numId w:val="18"/>
        </w:numPr>
        <w:ind w:left="567" w:hanging="567"/>
        <w:rPr>
          <w:rFonts w:ascii="Roboto Light" w:hAnsi="Roboto Light"/>
          <w:sz w:val="22"/>
          <w:szCs w:val="22"/>
        </w:rPr>
      </w:pPr>
      <w:r>
        <w:rPr>
          <w:rFonts w:ascii="Roboto Light" w:hAnsi="Roboto Light"/>
          <w:sz w:val="22"/>
          <w:szCs w:val="22"/>
        </w:rPr>
        <w:t xml:space="preserve">The </w:t>
      </w:r>
      <w:r w:rsidR="006C70C9">
        <w:rPr>
          <w:rFonts w:ascii="Roboto Light" w:hAnsi="Roboto Light"/>
          <w:sz w:val="22"/>
          <w:szCs w:val="22"/>
        </w:rPr>
        <w:t>Customer</w:t>
      </w:r>
      <w:r>
        <w:rPr>
          <w:rFonts w:ascii="Roboto Light" w:hAnsi="Roboto Light"/>
          <w:sz w:val="22"/>
          <w:szCs w:val="22"/>
        </w:rPr>
        <w:t xml:space="preserve"> has the right </w:t>
      </w:r>
      <w:r w:rsidR="00A72C4B" w:rsidRPr="00A72C4B">
        <w:rPr>
          <w:rFonts w:ascii="Roboto Light" w:hAnsi="Roboto Light"/>
          <w:sz w:val="22"/>
          <w:szCs w:val="22"/>
        </w:rPr>
        <w:t xml:space="preserve">to refer a Dispute to arbitration even if the Supplier has started or has attempted to start court proceedings under Clause </w:t>
      </w:r>
      <w:r w:rsidR="00A72C4B">
        <w:rPr>
          <w:rFonts w:ascii="Roboto Light" w:hAnsi="Roboto Light"/>
          <w:sz w:val="22"/>
          <w:szCs w:val="22"/>
        </w:rPr>
        <w:t>17</w:t>
      </w:r>
      <w:r w:rsidR="00A72C4B" w:rsidRPr="00A72C4B">
        <w:rPr>
          <w:rFonts w:ascii="Roboto Light" w:hAnsi="Roboto Light"/>
          <w:sz w:val="22"/>
          <w:szCs w:val="22"/>
        </w:rPr>
        <w:t xml:space="preserve">.3, unless the </w:t>
      </w:r>
      <w:r w:rsidR="006C70C9">
        <w:rPr>
          <w:rFonts w:ascii="Roboto Light" w:hAnsi="Roboto Light"/>
          <w:sz w:val="22"/>
          <w:szCs w:val="22"/>
        </w:rPr>
        <w:lastRenderedPageBreak/>
        <w:t>Customer</w:t>
      </w:r>
      <w:r w:rsidR="00965843">
        <w:rPr>
          <w:rFonts w:ascii="Roboto Light" w:hAnsi="Roboto Light"/>
          <w:sz w:val="22"/>
          <w:szCs w:val="22"/>
        </w:rPr>
        <w:t xml:space="preserve"> </w:t>
      </w:r>
      <w:r w:rsidR="00A72C4B" w:rsidRPr="00A72C4B">
        <w:rPr>
          <w:rFonts w:ascii="Roboto Light" w:hAnsi="Roboto Light"/>
          <w:sz w:val="22"/>
          <w:szCs w:val="22"/>
        </w:rPr>
        <w:t>has agreed to the court proceedings or participated in them. Even if court proceedings have started, the Parties must do</w:t>
      </w:r>
      <w:r w:rsidR="00A72C4B">
        <w:rPr>
          <w:rFonts w:ascii="Roboto Light" w:hAnsi="Roboto Light"/>
          <w:sz w:val="22"/>
          <w:szCs w:val="22"/>
        </w:rPr>
        <w:t xml:space="preserve"> </w:t>
      </w:r>
      <w:r w:rsidR="00A72C4B" w:rsidRPr="00A72C4B">
        <w:rPr>
          <w:rFonts w:ascii="Roboto Light" w:hAnsi="Roboto Light"/>
          <w:sz w:val="22"/>
          <w:szCs w:val="22"/>
        </w:rPr>
        <w:t xml:space="preserve">everything necessary to ensure that the court proceedings are stayed in favour of any arbitration proceedings if they are started under Clause </w:t>
      </w:r>
      <w:r w:rsidR="00A72C4B">
        <w:rPr>
          <w:rFonts w:ascii="Roboto Light" w:hAnsi="Roboto Light"/>
          <w:sz w:val="22"/>
          <w:szCs w:val="22"/>
        </w:rPr>
        <w:t>17</w:t>
      </w:r>
      <w:r w:rsidR="00A72C4B" w:rsidRPr="00A72C4B">
        <w:rPr>
          <w:rFonts w:ascii="Roboto Light" w:hAnsi="Roboto Light"/>
          <w:sz w:val="22"/>
          <w:szCs w:val="22"/>
        </w:rPr>
        <w:t>.4.</w:t>
      </w:r>
    </w:p>
    <w:p w14:paraId="01B1D575" w14:textId="77777777" w:rsidR="00206986" w:rsidRPr="00206986" w:rsidRDefault="00206986" w:rsidP="00206986">
      <w:pPr>
        <w:pStyle w:val="ListParagraph"/>
        <w:rPr>
          <w:rFonts w:ascii="Roboto Light" w:hAnsi="Roboto Light"/>
          <w:sz w:val="22"/>
          <w:szCs w:val="22"/>
        </w:rPr>
      </w:pPr>
    </w:p>
    <w:p w14:paraId="11D70A46" w14:textId="242F77CC" w:rsidR="00206986" w:rsidRDefault="004839D2" w:rsidP="004839D2">
      <w:pPr>
        <w:pStyle w:val="Heading2"/>
        <w:numPr>
          <w:ilvl w:val="0"/>
          <w:numId w:val="18"/>
        </w:numPr>
        <w:ind w:left="567" w:hanging="567"/>
        <w:rPr>
          <w:rFonts w:ascii="Roboto Light" w:hAnsi="Roboto Light"/>
          <w:b/>
          <w:bCs/>
          <w:color w:val="auto"/>
          <w:sz w:val="24"/>
          <w:szCs w:val="24"/>
        </w:rPr>
      </w:pPr>
      <w:bookmarkStart w:id="44" w:name="_Toc108776955"/>
      <w:r w:rsidRPr="004839D2">
        <w:rPr>
          <w:rFonts w:ascii="Roboto Light" w:hAnsi="Roboto Light"/>
          <w:b/>
          <w:bCs/>
          <w:color w:val="auto"/>
          <w:sz w:val="24"/>
          <w:szCs w:val="24"/>
        </w:rPr>
        <w:t>Claims</w:t>
      </w:r>
      <w:bookmarkEnd w:id="44"/>
    </w:p>
    <w:p w14:paraId="5DA807AE" w14:textId="77777777" w:rsidR="00047B0F" w:rsidRPr="00047B0F" w:rsidRDefault="00047B0F" w:rsidP="00047B0F">
      <w:pPr>
        <w:pStyle w:val="ListParagraph"/>
        <w:numPr>
          <w:ilvl w:val="0"/>
          <w:numId w:val="19"/>
        </w:numPr>
        <w:rPr>
          <w:rFonts w:ascii="Roboto Light" w:hAnsi="Roboto Light"/>
          <w:vanish/>
          <w:sz w:val="22"/>
          <w:szCs w:val="22"/>
        </w:rPr>
      </w:pPr>
    </w:p>
    <w:p w14:paraId="0F9E8F35" w14:textId="77777777" w:rsidR="00047B0F" w:rsidRPr="00047B0F" w:rsidRDefault="00047B0F" w:rsidP="00047B0F">
      <w:pPr>
        <w:pStyle w:val="ListParagraph"/>
        <w:numPr>
          <w:ilvl w:val="0"/>
          <w:numId w:val="19"/>
        </w:numPr>
        <w:rPr>
          <w:rFonts w:ascii="Roboto Light" w:hAnsi="Roboto Light"/>
          <w:vanish/>
          <w:sz w:val="22"/>
          <w:szCs w:val="22"/>
        </w:rPr>
      </w:pPr>
    </w:p>
    <w:p w14:paraId="063FB08A" w14:textId="77777777" w:rsidR="00047B0F" w:rsidRPr="00047B0F" w:rsidRDefault="00047B0F" w:rsidP="00047B0F">
      <w:pPr>
        <w:pStyle w:val="ListParagraph"/>
        <w:numPr>
          <w:ilvl w:val="0"/>
          <w:numId w:val="19"/>
        </w:numPr>
        <w:rPr>
          <w:rFonts w:ascii="Roboto Light" w:hAnsi="Roboto Light"/>
          <w:vanish/>
          <w:sz w:val="22"/>
          <w:szCs w:val="22"/>
        </w:rPr>
      </w:pPr>
    </w:p>
    <w:p w14:paraId="29284D80" w14:textId="77777777" w:rsidR="00047B0F" w:rsidRPr="00047B0F" w:rsidRDefault="00047B0F" w:rsidP="00047B0F">
      <w:pPr>
        <w:pStyle w:val="ListParagraph"/>
        <w:numPr>
          <w:ilvl w:val="0"/>
          <w:numId w:val="19"/>
        </w:numPr>
        <w:rPr>
          <w:rFonts w:ascii="Roboto Light" w:hAnsi="Roboto Light"/>
          <w:vanish/>
          <w:sz w:val="22"/>
          <w:szCs w:val="22"/>
        </w:rPr>
      </w:pPr>
    </w:p>
    <w:p w14:paraId="369BEFA1" w14:textId="77777777" w:rsidR="00047B0F" w:rsidRPr="00047B0F" w:rsidRDefault="00047B0F" w:rsidP="00047B0F">
      <w:pPr>
        <w:pStyle w:val="ListParagraph"/>
        <w:numPr>
          <w:ilvl w:val="0"/>
          <w:numId w:val="19"/>
        </w:numPr>
        <w:rPr>
          <w:rFonts w:ascii="Roboto Light" w:hAnsi="Roboto Light"/>
          <w:vanish/>
          <w:sz w:val="22"/>
          <w:szCs w:val="22"/>
        </w:rPr>
      </w:pPr>
    </w:p>
    <w:p w14:paraId="45522384" w14:textId="77777777" w:rsidR="00047B0F" w:rsidRPr="00047B0F" w:rsidRDefault="00047B0F" w:rsidP="00047B0F">
      <w:pPr>
        <w:pStyle w:val="ListParagraph"/>
        <w:numPr>
          <w:ilvl w:val="0"/>
          <w:numId w:val="19"/>
        </w:numPr>
        <w:rPr>
          <w:rFonts w:ascii="Roboto Light" w:hAnsi="Roboto Light"/>
          <w:vanish/>
          <w:sz w:val="22"/>
          <w:szCs w:val="22"/>
        </w:rPr>
      </w:pPr>
    </w:p>
    <w:p w14:paraId="7BCD3A96" w14:textId="77777777" w:rsidR="00047B0F" w:rsidRPr="00047B0F" w:rsidRDefault="00047B0F" w:rsidP="00047B0F">
      <w:pPr>
        <w:pStyle w:val="ListParagraph"/>
        <w:numPr>
          <w:ilvl w:val="0"/>
          <w:numId w:val="19"/>
        </w:numPr>
        <w:rPr>
          <w:rFonts w:ascii="Roboto Light" w:hAnsi="Roboto Light"/>
          <w:vanish/>
          <w:sz w:val="22"/>
          <w:szCs w:val="22"/>
        </w:rPr>
      </w:pPr>
    </w:p>
    <w:p w14:paraId="3AC4C745" w14:textId="77777777" w:rsidR="00047B0F" w:rsidRPr="00047B0F" w:rsidRDefault="00047B0F" w:rsidP="00047B0F">
      <w:pPr>
        <w:pStyle w:val="ListParagraph"/>
        <w:numPr>
          <w:ilvl w:val="0"/>
          <w:numId w:val="19"/>
        </w:numPr>
        <w:rPr>
          <w:rFonts w:ascii="Roboto Light" w:hAnsi="Roboto Light"/>
          <w:vanish/>
          <w:sz w:val="22"/>
          <w:szCs w:val="22"/>
        </w:rPr>
      </w:pPr>
    </w:p>
    <w:p w14:paraId="49B6D2FA" w14:textId="77777777" w:rsidR="00047B0F" w:rsidRPr="00047B0F" w:rsidRDefault="00047B0F" w:rsidP="00047B0F">
      <w:pPr>
        <w:pStyle w:val="ListParagraph"/>
        <w:numPr>
          <w:ilvl w:val="0"/>
          <w:numId w:val="19"/>
        </w:numPr>
        <w:rPr>
          <w:rFonts w:ascii="Roboto Light" w:hAnsi="Roboto Light"/>
          <w:vanish/>
          <w:sz w:val="22"/>
          <w:szCs w:val="22"/>
        </w:rPr>
      </w:pPr>
    </w:p>
    <w:p w14:paraId="7C357350" w14:textId="77777777" w:rsidR="00047B0F" w:rsidRPr="00047B0F" w:rsidRDefault="00047B0F" w:rsidP="00047B0F">
      <w:pPr>
        <w:pStyle w:val="ListParagraph"/>
        <w:numPr>
          <w:ilvl w:val="0"/>
          <w:numId w:val="19"/>
        </w:numPr>
        <w:rPr>
          <w:rFonts w:ascii="Roboto Light" w:hAnsi="Roboto Light"/>
          <w:vanish/>
          <w:sz w:val="22"/>
          <w:szCs w:val="22"/>
        </w:rPr>
      </w:pPr>
    </w:p>
    <w:p w14:paraId="70DC5EEE" w14:textId="77777777" w:rsidR="00047B0F" w:rsidRPr="00047B0F" w:rsidRDefault="00047B0F" w:rsidP="00047B0F">
      <w:pPr>
        <w:pStyle w:val="ListParagraph"/>
        <w:numPr>
          <w:ilvl w:val="0"/>
          <w:numId w:val="19"/>
        </w:numPr>
        <w:rPr>
          <w:rFonts w:ascii="Roboto Light" w:hAnsi="Roboto Light"/>
          <w:vanish/>
          <w:sz w:val="22"/>
          <w:szCs w:val="22"/>
        </w:rPr>
      </w:pPr>
    </w:p>
    <w:p w14:paraId="21A7A7AF" w14:textId="77777777" w:rsidR="00047B0F" w:rsidRPr="00047B0F" w:rsidRDefault="00047B0F" w:rsidP="00047B0F">
      <w:pPr>
        <w:pStyle w:val="ListParagraph"/>
        <w:numPr>
          <w:ilvl w:val="0"/>
          <w:numId w:val="19"/>
        </w:numPr>
        <w:rPr>
          <w:rFonts w:ascii="Roboto Light" w:hAnsi="Roboto Light"/>
          <w:vanish/>
          <w:sz w:val="22"/>
          <w:szCs w:val="22"/>
        </w:rPr>
      </w:pPr>
    </w:p>
    <w:p w14:paraId="0B341D90" w14:textId="77777777" w:rsidR="00047B0F" w:rsidRPr="00047B0F" w:rsidRDefault="00047B0F" w:rsidP="00047B0F">
      <w:pPr>
        <w:pStyle w:val="ListParagraph"/>
        <w:numPr>
          <w:ilvl w:val="0"/>
          <w:numId w:val="19"/>
        </w:numPr>
        <w:rPr>
          <w:rFonts w:ascii="Roboto Light" w:hAnsi="Roboto Light"/>
          <w:vanish/>
          <w:sz w:val="22"/>
          <w:szCs w:val="22"/>
        </w:rPr>
      </w:pPr>
    </w:p>
    <w:p w14:paraId="753A8A07" w14:textId="77777777" w:rsidR="00047B0F" w:rsidRPr="00047B0F" w:rsidRDefault="00047B0F" w:rsidP="00047B0F">
      <w:pPr>
        <w:pStyle w:val="ListParagraph"/>
        <w:numPr>
          <w:ilvl w:val="0"/>
          <w:numId w:val="19"/>
        </w:numPr>
        <w:rPr>
          <w:rFonts w:ascii="Roboto Light" w:hAnsi="Roboto Light"/>
          <w:vanish/>
          <w:sz w:val="22"/>
          <w:szCs w:val="22"/>
        </w:rPr>
      </w:pPr>
    </w:p>
    <w:p w14:paraId="3AC7EB08" w14:textId="77777777" w:rsidR="00047B0F" w:rsidRPr="00047B0F" w:rsidRDefault="00047B0F" w:rsidP="00047B0F">
      <w:pPr>
        <w:pStyle w:val="ListParagraph"/>
        <w:numPr>
          <w:ilvl w:val="0"/>
          <w:numId w:val="19"/>
        </w:numPr>
        <w:rPr>
          <w:rFonts w:ascii="Roboto Light" w:hAnsi="Roboto Light"/>
          <w:vanish/>
          <w:sz w:val="22"/>
          <w:szCs w:val="22"/>
        </w:rPr>
      </w:pPr>
    </w:p>
    <w:p w14:paraId="1A2068F3" w14:textId="77777777" w:rsidR="00047B0F" w:rsidRPr="00047B0F" w:rsidRDefault="00047B0F" w:rsidP="00047B0F">
      <w:pPr>
        <w:pStyle w:val="ListParagraph"/>
        <w:numPr>
          <w:ilvl w:val="0"/>
          <w:numId w:val="19"/>
        </w:numPr>
        <w:rPr>
          <w:rFonts w:ascii="Roboto Light" w:hAnsi="Roboto Light"/>
          <w:vanish/>
          <w:sz w:val="22"/>
          <w:szCs w:val="22"/>
        </w:rPr>
      </w:pPr>
    </w:p>
    <w:p w14:paraId="4EFEC97B" w14:textId="77777777" w:rsidR="00047B0F" w:rsidRPr="00047B0F" w:rsidRDefault="00047B0F" w:rsidP="00047B0F">
      <w:pPr>
        <w:pStyle w:val="ListParagraph"/>
        <w:numPr>
          <w:ilvl w:val="0"/>
          <w:numId w:val="19"/>
        </w:numPr>
        <w:rPr>
          <w:rFonts w:ascii="Roboto Light" w:hAnsi="Roboto Light"/>
          <w:vanish/>
          <w:sz w:val="22"/>
          <w:szCs w:val="22"/>
        </w:rPr>
      </w:pPr>
    </w:p>
    <w:p w14:paraId="34FA58AF" w14:textId="77777777" w:rsidR="00047B0F" w:rsidRPr="00047B0F" w:rsidRDefault="00047B0F" w:rsidP="00047B0F">
      <w:pPr>
        <w:pStyle w:val="ListParagraph"/>
        <w:numPr>
          <w:ilvl w:val="0"/>
          <w:numId w:val="19"/>
        </w:numPr>
        <w:rPr>
          <w:rFonts w:ascii="Roboto Light" w:hAnsi="Roboto Light"/>
          <w:vanish/>
          <w:sz w:val="22"/>
          <w:szCs w:val="22"/>
        </w:rPr>
      </w:pPr>
    </w:p>
    <w:p w14:paraId="57E71BD8" w14:textId="77777777" w:rsidR="00047B0F" w:rsidRPr="00047B0F" w:rsidRDefault="00047B0F" w:rsidP="00047B0F">
      <w:pPr>
        <w:pStyle w:val="ListParagraph"/>
        <w:numPr>
          <w:ilvl w:val="0"/>
          <w:numId w:val="19"/>
        </w:numPr>
        <w:rPr>
          <w:rFonts w:ascii="Roboto Light" w:hAnsi="Roboto Light"/>
          <w:vanish/>
          <w:sz w:val="22"/>
          <w:szCs w:val="22"/>
        </w:rPr>
      </w:pPr>
    </w:p>
    <w:p w14:paraId="6AB42697" w14:textId="03290666" w:rsidR="004839D2" w:rsidRDefault="00073B59" w:rsidP="00047B0F">
      <w:pPr>
        <w:pStyle w:val="ListParagraph"/>
        <w:numPr>
          <w:ilvl w:val="1"/>
          <w:numId w:val="19"/>
        </w:numPr>
        <w:ind w:left="432"/>
        <w:rPr>
          <w:rFonts w:ascii="Roboto Light" w:hAnsi="Roboto Light"/>
          <w:sz w:val="22"/>
          <w:szCs w:val="22"/>
        </w:rPr>
      </w:pPr>
      <w:r w:rsidRPr="003E2125">
        <w:rPr>
          <w:rFonts w:ascii="Roboto Light" w:hAnsi="Roboto Light"/>
          <w:sz w:val="22"/>
          <w:szCs w:val="22"/>
        </w:rPr>
        <w:t xml:space="preserve">If a Beneficiary is notified of a </w:t>
      </w:r>
      <w:proofErr w:type="gramStart"/>
      <w:r w:rsidRPr="003E2125">
        <w:rPr>
          <w:rFonts w:ascii="Roboto Light" w:hAnsi="Roboto Light"/>
          <w:sz w:val="22"/>
          <w:szCs w:val="22"/>
        </w:rPr>
        <w:t>Claim</w:t>
      </w:r>
      <w:proofErr w:type="gramEnd"/>
      <w:r w:rsidRPr="003E2125">
        <w:rPr>
          <w:rFonts w:ascii="Roboto Light" w:hAnsi="Roboto Light"/>
          <w:sz w:val="22"/>
          <w:szCs w:val="22"/>
        </w:rPr>
        <w:t xml:space="preserve"> then it must notify the Indemnifier as soon as reasonably practical and no later than 10 Working Days</w:t>
      </w:r>
      <w:r w:rsidR="003E2125">
        <w:rPr>
          <w:rFonts w:ascii="Roboto Light" w:hAnsi="Roboto Light"/>
          <w:sz w:val="22"/>
          <w:szCs w:val="22"/>
        </w:rPr>
        <w:t>.</w:t>
      </w:r>
    </w:p>
    <w:p w14:paraId="3ABB1EA1" w14:textId="77777777" w:rsidR="003E2125" w:rsidRPr="003E2125" w:rsidRDefault="003E2125" w:rsidP="003E2125">
      <w:pPr>
        <w:pStyle w:val="ListParagraph"/>
        <w:ind w:left="567"/>
        <w:rPr>
          <w:rFonts w:ascii="Roboto Light" w:hAnsi="Roboto Light"/>
          <w:sz w:val="22"/>
          <w:szCs w:val="22"/>
        </w:rPr>
      </w:pPr>
    </w:p>
    <w:p w14:paraId="2C07AF88" w14:textId="77777777" w:rsidR="00073B59" w:rsidRPr="003E2125" w:rsidRDefault="00073B59"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At the Indemnifier’s cost the Beneficiary must both:</w:t>
      </w:r>
    </w:p>
    <w:p w14:paraId="329A3B26" w14:textId="77777777" w:rsidR="003E2125" w:rsidRPr="003E2125" w:rsidRDefault="00073B59"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 xml:space="preserve">allow the Indemnifier to conduct all negotiations and proceedings to do with a Claim </w:t>
      </w:r>
    </w:p>
    <w:p w14:paraId="55850D41" w14:textId="3792DF81" w:rsidR="00073B59" w:rsidRPr="003E2125" w:rsidRDefault="00073B59"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give the Indemnifier reasonable assistance with the claim if requeste</w:t>
      </w:r>
      <w:r w:rsidR="003E2125" w:rsidRPr="003E2125">
        <w:rPr>
          <w:rFonts w:ascii="Roboto Light" w:hAnsi="Roboto Light"/>
          <w:sz w:val="22"/>
          <w:szCs w:val="22"/>
        </w:rPr>
        <w:t>d</w:t>
      </w:r>
    </w:p>
    <w:p w14:paraId="2D6A2608" w14:textId="77777777" w:rsidR="003E2125" w:rsidRPr="003E2125" w:rsidRDefault="003E2125" w:rsidP="003E2125">
      <w:pPr>
        <w:pStyle w:val="ListParagraph"/>
        <w:ind w:left="1080"/>
        <w:rPr>
          <w:rFonts w:ascii="Roboto Light" w:hAnsi="Roboto Light"/>
          <w:sz w:val="22"/>
          <w:szCs w:val="22"/>
        </w:rPr>
      </w:pPr>
    </w:p>
    <w:p w14:paraId="5543734F" w14:textId="4872EABF"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 xml:space="preserve">The Beneficiary must not make admissions about the Claim without the prior written consent of the Indemnifier which </w:t>
      </w:r>
      <w:proofErr w:type="spellStart"/>
      <w:r w:rsidRPr="003E2125">
        <w:rPr>
          <w:rFonts w:ascii="Roboto Light" w:hAnsi="Roboto Light"/>
          <w:sz w:val="22"/>
          <w:szCs w:val="22"/>
        </w:rPr>
        <w:t>can not</w:t>
      </w:r>
      <w:proofErr w:type="spellEnd"/>
      <w:r w:rsidRPr="003E2125">
        <w:rPr>
          <w:rFonts w:ascii="Roboto Light" w:hAnsi="Roboto Light"/>
          <w:sz w:val="22"/>
          <w:szCs w:val="22"/>
        </w:rPr>
        <w:t xml:space="preserve"> be unreasonably withheld or delayed.</w:t>
      </w:r>
    </w:p>
    <w:p w14:paraId="392A8150" w14:textId="77777777" w:rsidR="003E2125" w:rsidRPr="003E2125" w:rsidRDefault="003E2125" w:rsidP="003E2125">
      <w:pPr>
        <w:pStyle w:val="ListParagraph"/>
        <w:ind w:left="567"/>
        <w:rPr>
          <w:rFonts w:ascii="Roboto Light" w:hAnsi="Roboto Light"/>
          <w:sz w:val="22"/>
          <w:szCs w:val="22"/>
        </w:rPr>
      </w:pPr>
    </w:p>
    <w:p w14:paraId="21D30927" w14:textId="77777777"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The Indemnifier must consider and defend the Claim diligently using competent legal advisors and in a way that doesn’t damage the Beneficiary’s reputation.</w:t>
      </w:r>
    </w:p>
    <w:p w14:paraId="271F44E0" w14:textId="77777777" w:rsidR="003E2125" w:rsidRPr="003E2125" w:rsidRDefault="003E2125" w:rsidP="003E2125">
      <w:pPr>
        <w:rPr>
          <w:rFonts w:ascii="Roboto Light" w:hAnsi="Roboto Light"/>
          <w:sz w:val="22"/>
          <w:szCs w:val="22"/>
        </w:rPr>
      </w:pPr>
    </w:p>
    <w:p w14:paraId="25C0C5DF" w14:textId="77777777"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The Indemnifier must not settle or compromise any Claim without the Beneficiary's prior written consent which it must not unreasonably withhold or delay.</w:t>
      </w:r>
    </w:p>
    <w:p w14:paraId="6065AF61" w14:textId="77777777" w:rsidR="003E2125" w:rsidRPr="003E2125" w:rsidRDefault="003E2125" w:rsidP="003E2125">
      <w:pPr>
        <w:rPr>
          <w:rFonts w:ascii="Roboto Light" w:hAnsi="Roboto Light"/>
          <w:sz w:val="22"/>
          <w:szCs w:val="22"/>
        </w:rPr>
      </w:pPr>
    </w:p>
    <w:p w14:paraId="6005E2BF" w14:textId="77777777" w:rsid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Each Beneficiary must take all reasonable steps to minimise and mitigate any losses that it suffers because of the Claim.</w:t>
      </w:r>
    </w:p>
    <w:p w14:paraId="5BEFE572" w14:textId="77777777" w:rsidR="003E2125" w:rsidRPr="003E2125" w:rsidRDefault="003E2125" w:rsidP="003E2125">
      <w:pPr>
        <w:rPr>
          <w:rFonts w:ascii="Roboto Light" w:hAnsi="Roboto Light"/>
          <w:sz w:val="22"/>
          <w:szCs w:val="22"/>
        </w:rPr>
      </w:pPr>
    </w:p>
    <w:p w14:paraId="1BDB9227" w14:textId="77777777" w:rsidR="003E2125" w:rsidRPr="003E2125" w:rsidRDefault="003E2125" w:rsidP="003E2125">
      <w:pPr>
        <w:pStyle w:val="ListParagraph"/>
        <w:numPr>
          <w:ilvl w:val="1"/>
          <w:numId w:val="19"/>
        </w:numPr>
        <w:ind w:left="567" w:hanging="567"/>
        <w:rPr>
          <w:rFonts w:ascii="Roboto Light" w:hAnsi="Roboto Light"/>
          <w:sz w:val="22"/>
          <w:szCs w:val="22"/>
        </w:rPr>
      </w:pPr>
      <w:r w:rsidRPr="003E2125">
        <w:rPr>
          <w:rFonts w:ascii="Roboto Light" w:hAnsi="Roboto Light"/>
          <w:sz w:val="22"/>
          <w:szCs w:val="22"/>
        </w:rPr>
        <w:t xml:space="preserve"> If the Indemnifier pays the Beneficiary money under an indemnity and the Beneficiary later recovers money which is directly related to the Claim, the Beneficiary must immediately repay the Indemnifier the lesser of either:</w:t>
      </w:r>
    </w:p>
    <w:p w14:paraId="7F00F488" w14:textId="77777777" w:rsidR="003E2125" w:rsidRPr="003E2125" w:rsidRDefault="003E2125"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 xml:space="preserve">the sum recovered minus any legitimate amount spent by the Beneficiary when recovering this money </w:t>
      </w:r>
    </w:p>
    <w:p w14:paraId="1DB2C0A0" w14:textId="0DC00D51" w:rsidR="00092783" w:rsidRDefault="003E2125" w:rsidP="00E121D5">
      <w:pPr>
        <w:pStyle w:val="ListParagraph"/>
        <w:numPr>
          <w:ilvl w:val="2"/>
          <w:numId w:val="19"/>
        </w:numPr>
        <w:ind w:left="1560" w:hanging="840"/>
        <w:rPr>
          <w:rFonts w:ascii="Roboto Light" w:hAnsi="Roboto Light"/>
          <w:sz w:val="22"/>
          <w:szCs w:val="22"/>
        </w:rPr>
      </w:pPr>
      <w:r w:rsidRPr="003E2125">
        <w:rPr>
          <w:rFonts w:ascii="Roboto Light" w:hAnsi="Roboto Light"/>
          <w:sz w:val="22"/>
          <w:szCs w:val="22"/>
        </w:rPr>
        <w:t>the amount the Indemnifier paid the Beneficiary for the Claim</w:t>
      </w:r>
      <w:r w:rsidRPr="003E2125">
        <w:rPr>
          <w:rFonts w:ascii="Roboto Light" w:hAnsi="Roboto Light"/>
          <w:sz w:val="22"/>
          <w:szCs w:val="22"/>
        </w:rPr>
        <w:cr/>
      </w:r>
    </w:p>
    <w:p w14:paraId="69C434F4" w14:textId="2DEDC129" w:rsidR="00092783" w:rsidRDefault="00092783" w:rsidP="00092783">
      <w:pPr>
        <w:pStyle w:val="Heading2"/>
        <w:numPr>
          <w:ilvl w:val="0"/>
          <w:numId w:val="19"/>
        </w:numPr>
        <w:ind w:left="567" w:hanging="567"/>
        <w:rPr>
          <w:rFonts w:ascii="Roboto Light" w:hAnsi="Roboto Light"/>
          <w:b/>
          <w:bCs/>
          <w:color w:val="auto"/>
          <w:sz w:val="24"/>
          <w:szCs w:val="24"/>
        </w:rPr>
      </w:pPr>
      <w:bookmarkStart w:id="45" w:name="_Toc108776956"/>
      <w:r w:rsidRPr="00092783">
        <w:rPr>
          <w:rFonts w:ascii="Roboto Light" w:hAnsi="Roboto Light"/>
          <w:b/>
          <w:bCs/>
          <w:color w:val="auto"/>
          <w:sz w:val="24"/>
          <w:szCs w:val="24"/>
        </w:rPr>
        <w:t>Preventing Fraud, Bribery and Corruption</w:t>
      </w:r>
      <w:bookmarkEnd w:id="45"/>
    </w:p>
    <w:p w14:paraId="2158D83F" w14:textId="77777777" w:rsidR="00047B0F" w:rsidRPr="00047B0F" w:rsidRDefault="00047B0F" w:rsidP="00047B0F">
      <w:pPr>
        <w:pStyle w:val="ListParagraph"/>
        <w:numPr>
          <w:ilvl w:val="0"/>
          <w:numId w:val="20"/>
        </w:numPr>
        <w:rPr>
          <w:rFonts w:ascii="Roboto Light" w:hAnsi="Roboto Light"/>
          <w:vanish/>
          <w:sz w:val="22"/>
          <w:szCs w:val="22"/>
        </w:rPr>
      </w:pPr>
    </w:p>
    <w:p w14:paraId="2C18D20B" w14:textId="77777777" w:rsidR="00047B0F" w:rsidRPr="00047B0F" w:rsidRDefault="00047B0F" w:rsidP="00047B0F">
      <w:pPr>
        <w:pStyle w:val="ListParagraph"/>
        <w:numPr>
          <w:ilvl w:val="0"/>
          <w:numId w:val="20"/>
        </w:numPr>
        <w:rPr>
          <w:rFonts w:ascii="Roboto Light" w:hAnsi="Roboto Light"/>
          <w:vanish/>
          <w:sz w:val="22"/>
          <w:szCs w:val="22"/>
        </w:rPr>
      </w:pPr>
    </w:p>
    <w:p w14:paraId="324E5C67" w14:textId="77777777" w:rsidR="00047B0F" w:rsidRPr="00047B0F" w:rsidRDefault="00047B0F" w:rsidP="00047B0F">
      <w:pPr>
        <w:pStyle w:val="ListParagraph"/>
        <w:numPr>
          <w:ilvl w:val="0"/>
          <w:numId w:val="20"/>
        </w:numPr>
        <w:rPr>
          <w:rFonts w:ascii="Roboto Light" w:hAnsi="Roboto Light"/>
          <w:vanish/>
          <w:sz w:val="22"/>
          <w:szCs w:val="22"/>
        </w:rPr>
      </w:pPr>
    </w:p>
    <w:p w14:paraId="25A26B45" w14:textId="77777777" w:rsidR="00047B0F" w:rsidRPr="00047B0F" w:rsidRDefault="00047B0F" w:rsidP="00047B0F">
      <w:pPr>
        <w:pStyle w:val="ListParagraph"/>
        <w:numPr>
          <w:ilvl w:val="0"/>
          <w:numId w:val="20"/>
        </w:numPr>
        <w:rPr>
          <w:rFonts w:ascii="Roboto Light" w:hAnsi="Roboto Light"/>
          <w:vanish/>
          <w:sz w:val="22"/>
          <w:szCs w:val="22"/>
        </w:rPr>
      </w:pPr>
    </w:p>
    <w:p w14:paraId="2B94FEBD" w14:textId="77777777" w:rsidR="00047B0F" w:rsidRPr="00047B0F" w:rsidRDefault="00047B0F" w:rsidP="00047B0F">
      <w:pPr>
        <w:pStyle w:val="ListParagraph"/>
        <w:numPr>
          <w:ilvl w:val="0"/>
          <w:numId w:val="20"/>
        </w:numPr>
        <w:rPr>
          <w:rFonts w:ascii="Roboto Light" w:hAnsi="Roboto Light"/>
          <w:vanish/>
          <w:sz w:val="22"/>
          <w:szCs w:val="22"/>
        </w:rPr>
      </w:pPr>
    </w:p>
    <w:p w14:paraId="4B33374E" w14:textId="77777777" w:rsidR="00047B0F" w:rsidRPr="00047B0F" w:rsidRDefault="00047B0F" w:rsidP="00047B0F">
      <w:pPr>
        <w:pStyle w:val="ListParagraph"/>
        <w:numPr>
          <w:ilvl w:val="0"/>
          <w:numId w:val="20"/>
        </w:numPr>
        <w:rPr>
          <w:rFonts w:ascii="Roboto Light" w:hAnsi="Roboto Light"/>
          <w:vanish/>
          <w:sz w:val="22"/>
          <w:szCs w:val="22"/>
        </w:rPr>
      </w:pPr>
    </w:p>
    <w:p w14:paraId="7E0B2155" w14:textId="77777777" w:rsidR="00047B0F" w:rsidRPr="00047B0F" w:rsidRDefault="00047B0F" w:rsidP="00047B0F">
      <w:pPr>
        <w:pStyle w:val="ListParagraph"/>
        <w:numPr>
          <w:ilvl w:val="0"/>
          <w:numId w:val="20"/>
        </w:numPr>
        <w:rPr>
          <w:rFonts w:ascii="Roboto Light" w:hAnsi="Roboto Light"/>
          <w:vanish/>
          <w:sz w:val="22"/>
          <w:szCs w:val="22"/>
        </w:rPr>
      </w:pPr>
    </w:p>
    <w:p w14:paraId="10ABBF4F" w14:textId="77777777" w:rsidR="00047B0F" w:rsidRPr="00047B0F" w:rsidRDefault="00047B0F" w:rsidP="00047B0F">
      <w:pPr>
        <w:pStyle w:val="ListParagraph"/>
        <w:numPr>
          <w:ilvl w:val="0"/>
          <w:numId w:val="20"/>
        </w:numPr>
        <w:rPr>
          <w:rFonts w:ascii="Roboto Light" w:hAnsi="Roboto Light"/>
          <w:vanish/>
          <w:sz w:val="22"/>
          <w:szCs w:val="22"/>
        </w:rPr>
      </w:pPr>
    </w:p>
    <w:p w14:paraId="7E3E2785" w14:textId="77777777" w:rsidR="00047B0F" w:rsidRPr="00047B0F" w:rsidRDefault="00047B0F" w:rsidP="00047B0F">
      <w:pPr>
        <w:pStyle w:val="ListParagraph"/>
        <w:numPr>
          <w:ilvl w:val="0"/>
          <w:numId w:val="20"/>
        </w:numPr>
        <w:rPr>
          <w:rFonts w:ascii="Roboto Light" w:hAnsi="Roboto Light"/>
          <w:vanish/>
          <w:sz w:val="22"/>
          <w:szCs w:val="22"/>
        </w:rPr>
      </w:pPr>
    </w:p>
    <w:p w14:paraId="74F729FE" w14:textId="77777777" w:rsidR="00047B0F" w:rsidRPr="00047B0F" w:rsidRDefault="00047B0F" w:rsidP="00047B0F">
      <w:pPr>
        <w:pStyle w:val="ListParagraph"/>
        <w:numPr>
          <w:ilvl w:val="0"/>
          <w:numId w:val="20"/>
        </w:numPr>
        <w:rPr>
          <w:rFonts w:ascii="Roboto Light" w:hAnsi="Roboto Light"/>
          <w:vanish/>
          <w:sz w:val="22"/>
          <w:szCs w:val="22"/>
        </w:rPr>
      </w:pPr>
    </w:p>
    <w:p w14:paraId="768E4494" w14:textId="77777777" w:rsidR="00047B0F" w:rsidRPr="00047B0F" w:rsidRDefault="00047B0F" w:rsidP="00047B0F">
      <w:pPr>
        <w:pStyle w:val="ListParagraph"/>
        <w:numPr>
          <w:ilvl w:val="0"/>
          <w:numId w:val="20"/>
        </w:numPr>
        <w:rPr>
          <w:rFonts w:ascii="Roboto Light" w:hAnsi="Roboto Light"/>
          <w:vanish/>
          <w:sz w:val="22"/>
          <w:szCs w:val="22"/>
        </w:rPr>
      </w:pPr>
    </w:p>
    <w:p w14:paraId="0AAB4C1E" w14:textId="77777777" w:rsidR="00047B0F" w:rsidRPr="00047B0F" w:rsidRDefault="00047B0F" w:rsidP="00047B0F">
      <w:pPr>
        <w:pStyle w:val="ListParagraph"/>
        <w:numPr>
          <w:ilvl w:val="0"/>
          <w:numId w:val="20"/>
        </w:numPr>
        <w:rPr>
          <w:rFonts w:ascii="Roboto Light" w:hAnsi="Roboto Light"/>
          <w:vanish/>
          <w:sz w:val="22"/>
          <w:szCs w:val="22"/>
        </w:rPr>
      </w:pPr>
    </w:p>
    <w:p w14:paraId="07C03D4E" w14:textId="77777777" w:rsidR="00047B0F" w:rsidRPr="00047B0F" w:rsidRDefault="00047B0F" w:rsidP="00047B0F">
      <w:pPr>
        <w:pStyle w:val="ListParagraph"/>
        <w:numPr>
          <w:ilvl w:val="0"/>
          <w:numId w:val="20"/>
        </w:numPr>
        <w:rPr>
          <w:rFonts w:ascii="Roboto Light" w:hAnsi="Roboto Light"/>
          <w:vanish/>
          <w:sz w:val="22"/>
          <w:szCs w:val="22"/>
        </w:rPr>
      </w:pPr>
    </w:p>
    <w:p w14:paraId="1531D614" w14:textId="77777777" w:rsidR="00047B0F" w:rsidRPr="00047B0F" w:rsidRDefault="00047B0F" w:rsidP="00047B0F">
      <w:pPr>
        <w:pStyle w:val="ListParagraph"/>
        <w:numPr>
          <w:ilvl w:val="0"/>
          <w:numId w:val="20"/>
        </w:numPr>
        <w:rPr>
          <w:rFonts w:ascii="Roboto Light" w:hAnsi="Roboto Light"/>
          <w:vanish/>
          <w:sz w:val="22"/>
          <w:szCs w:val="22"/>
        </w:rPr>
      </w:pPr>
    </w:p>
    <w:p w14:paraId="5D177E51" w14:textId="77777777" w:rsidR="00047B0F" w:rsidRPr="00047B0F" w:rsidRDefault="00047B0F" w:rsidP="00047B0F">
      <w:pPr>
        <w:pStyle w:val="ListParagraph"/>
        <w:numPr>
          <w:ilvl w:val="0"/>
          <w:numId w:val="20"/>
        </w:numPr>
        <w:rPr>
          <w:rFonts w:ascii="Roboto Light" w:hAnsi="Roboto Light"/>
          <w:vanish/>
          <w:sz w:val="22"/>
          <w:szCs w:val="22"/>
        </w:rPr>
      </w:pPr>
    </w:p>
    <w:p w14:paraId="1A2B19A3" w14:textId="77777777" w:rsidR="00047B0F" w:rsidRPr="00047B0F" w:rsidRDefault="00047B0F" w:rsidP="00047B0F">
      <w:pPr>
        <w:pStyle w:val="ListParagraph"/>
        <w:numPr>
          <w:ilvl w:val="0"/>
          <w:numId w:val="20"/>
        </w:numPr>
        <w:rPr>
          <w:rFonts w:ascii="Roboto Light" w:hAnsi="Roboto Light"/>
          <w:vanish/>
          <w:sz w:val="22"/>
          <w:szCs w:val="22"/>
        </w:rPr>
      </w:pPr>
    </w:p>
    <w:p w14:paraId="7FDA8B85" w14:textId="77777777" w:rsidR="00047B0F" w:rsidRPr="00047B0F" w:rsidRDefault="00047B0F" w:rsidP="00047B0F">
      <w:pPr>
        <w:pStyle w:val="ListParagraph"/>
        <w:numPr>
          <w:ilvl w:val="0"/>
          <w:numId w:val="20"/>
        </w:numPr>
        <w:rPr>
          <w:rFonts w:ascii="Roboto Light" w:hAnsi="Roboto Light"/>
          <w:vanish/>
          <w:sz w:val="22"/>
          <w:szCs w:val="22"/>
        </w:rPr>
      </w:pPr>
    </w:p>
    <w:p w14:paraId="48933C26" w14:textId="77777777" w:rsidR="00047B0F" w:rsidRPr="00047B0F" w:rsidRDefault="00047B0F" w:rsidP="00047B0F">
      <w:pPr>
        <w:pStyle w:val="ListParagraph"/>
        <w:numPr>
          <w:ilvl w:val="0"/>
          <w:numId w:val="20"/>
        </w:numPr>
        <w:rPr>
          <w:rFonts w:ascii="Roboto Light" w:hAnsi="Roboto Light"/>
          <w:vanish/>
          <w:sz w:val="22"/>
          <w:szCs w:val="22"/>
        </w:rPr>
      </w:pPr>
    </w:p>
    <w:p w14:paraId="238FB072" w14:textId="77777777" w:rsidR="00047B0F" w:rsidRPr="00047B0F" w:rsidRDefault="00047B0F" w:rsidP="00047B0F">
      <w:pPr>
        <w:pStyle w:val="ListParagraph"/>
        <w:numPr>
          <w:ilvl w:val="0"/>
          <w:numId w:val="20"/>
        </w:numPr>
        <w:rPr>
          <w:rFonts w:ascii="Roboto Light" w:hAnsi="Roboto Light"/>
          <w:vanish/>
          <w:sz w:val="22"/>
          <w:szCs w:val="22"/>
        </w:rPr>
      </w:pPr>
    </w:p>
    <w:p w14:paraId="32520A6A" w14:textId="77777777" w:rsidR="00047B0F" w:rsidRPr="00047B0F" w:rsidRDefault="00047B0F" w:rsidP="00047B0F">
      <w:pPr>
        <w:pStyle w:val="ListParagraph"/>
        <w:numPr>
          <w:ilvl w:val="0"/>
          <w:numId w:val="20"/>
        </w:numPr>
        <w:rPr>
          <w:rFonts w:ascii="Roboto Light" w:hAnsi="Roboto Light"/>
          <w:vanish/>
          <w:sz w:val="22"/>
          <w:szCs w:val="22"/>
        </w:rPr>
      </w:pPr>
    </w:p>
    <w:p w14:paraId="6517B6AD" w14:textId="5A70BEBC" w:rsidR="003C4E42" w:rsidRPr="00F2133B" w:rsidRDefault="003C4E42" w:rsidP="00047B0F">
      <w:pPr>
        <w:pStyle w:val="ListParagraph"/>
        <w:numPr>
          <w:ilvl w:val="1"/>
          <w:numId w:val="20"/>
        </w:numPr>
        <w:ind w:left="432"/>
        <w:rPr>
          <w:rFonts w:ascii="Roboto Light" w:hAnsi="Roboto Light"/>
          <w:sz w:val="22"/>
          <w:szCs w:val="22"/>
        </w:rPr>
      </w:pPr>
      <w:r w:rsidRPr="00F2133B">
        <w:rPr>
          <w:rFonts w:ascii="Roboto Light" w:hAnsi="Roboto Light"/>
          <w:sz w:val="22"/>
          <w:szCs w:val="22"/>
        </w:rPr>
        <w:t xml:space="preserve">The Supplier must not during any Contract Period: </w:t>
      </w:r>
    </w:p>
    <w:p w14:paraId="433C9124" w14:textId="77777777" w:rsidR="007D3757"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commit a Prohibited Act or any other criminal offence </w:t>
      </w:r>
    </w:p>
    <w:p w14:paraId="7CE2A060" w14:textId="3C792599" w:rsidR="007D3757"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do or allow anything which would cause </w:t>
      </w:r>
      <w:r w:rsidR="007D3757" w:rsidRPr="00F2133B">
        <w:rPr>
          <w:rFonts w:ascii="Roboto Light" w:hAnsi="Roboto Light"/>
          <w:sz w:val="22"/>
          <w:szCs w:val="22"/>
        </w:rPr>
        <w:t>BWCET</w:t>
      </w:r>
      <w:r w:rsidRPr="00F2133B">
        <w:rPr>
          <w:rFonts w:ascii="Roboto Light" w:hAnsi="Roboto Light"/>
          <w:sz w:val="22"/>
          <w:szCs w:val="22"/>
        </w:rPr>
        <w:t xml:space="preserve"> or the </w:t>
      </w:r>
      <w:r w:rsidR="006C70C9">
        <w:rPr>
          <w:rFonts w:ascii="Roboto Light" w:hAnsi="Roboto Light"/>
          <w:sz w:val="22"/>
          <w:szCs w:val="22"/>
        </w:rPr>
        <w:t>Customer</w:t>
      </w:r>
      <w:r w:rsidRPr="00F2133B">
        <w:rPr>
          <w:rFonts w:ascii="Roboto Light" w:hAnsi="Roboto Light"/>
          <w:sz w:val="22"/>
          <w:szCs w:val="22"/>
        </w:rPr>
        <w:t xml:space="preserve">, including any of their employees, consultants, contractors, </w:t>
      </w:r>
      <w:proofErr w:type="gramStart"/>
      <w:r w:rsidRPr="00F2133B">
        <w:rPr>
          <w:rFonts w:ascii="Roboto Light" w:hAnsi="Roboto Light"/>
          <w:sz w:val="22"/>
          <w:szCs w:val="22"/>
        </w:rPr>
        <w:t>Subcontractors</w:t>
      </w:r>
      <w:proofErr w:type="gramEnd"/>
      <w:r w:rsidRPr="00F2133B">
        <w:rPr>
          <w:rFonts w:ascii="Roboto Light" w:hAnsi="Roboto Light"/>
          <w:sz w:val="22"/>
          <w:szCs w:val="22"/>
        </w:rPr>
        <w:t xml:space="preserve"> or agents to breach any of the Relevant Requirements or incur any liability under them </w:t>
      </w:r>
    </w:p>
    <w:p w14:paraId="25911D4A" w14:textId="77777777" w:rsidR="00F2133B" w:rsidRPr="00F2133B" w:rsidRDefault="00F2133B" w:rsidP="00F2133B">
      <w:pPr>
        <w:pStyle w:val="ListParagraph"/>
        <w:ind w:left="1080"/>
        <w:rPr>
          <w:rFonts w:ascii="Roboto Light" w:hAnsi="Roboto Light"/>
          <w:sz w:val="22"/>
          <w:szCs w:val="22"/>
        </w:rPr>
      </w:pPr>
    </w:p>
    <w:p w14:paraId="52644171" w14:textId="77777777" w:rsidR="007D3757" w:rsidRPr="00F2133B"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The Supplier must during the Contract Period: </w:t>
      </w:r>
    </w:p>
    <w:p w14:paraId="4839DB3A" w14:textId="77777777" w:rsidR="007D3757"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create, </w:t>
      </w:r>
      <w:proofErr w:type="gramStart"/>
      <w:r w:rsidRPr="00F2133B">
        <w:rPr>
          <w:rFonts w:ascii="Roboto Light" w:hAnsi="Roboto Light"/>
          <w:sz w:val="22"/>
          <w:szCs w:val="22"/>
        </w:rPr>
        <w:t>maintain</w:t>
      </w:r>
      <w:proofErr w:type="gramEnd"/>
      <w:r w:rsidRPr="00F2133B">
        <w:rPr>
          <w:rFonts w:ascii="Roboto Light" w:hAnsi="Roboto Light"/>
          <w:sz w:val="22"/>
          <w:szCs w:val="22"/>
        </w:rPr>
        <w:t xml:space="preserve"> and enforce adequate policies and procedures to ensure it complies with the Relevant Requirements to prevent a Prohibited Act and require its Subcontractors to do the same </w:t>
      </w:r>
    </w:p>
    <w:p w14:paraId="50CD8613" w14:textId="1DD717A6" w:rsidR="007D3757"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keep full records to show it has complied with its obligations under Clause </w:t>
      </w:r>
      <w:r w:rsidR="002C59A1" w:rsidRPr="00F2133B">
        <w:rPr>
          <w:rFonts w:ascii="Roboto Light" w:hAnsi="Roboto Light"/>
          <w:sz w:val="22"/>
          <w:szCs w:val="22"/>
        </w:rPr>
        <w:t>19</w:t>
      </w:r>
      <w:r w:rsidRPr="00F2133B">
        <w:rPr>
          <w:rFonts w:ascii="Roboto Light" w:hAnsi="Roboto Light"/>
          <w:sz w:val="22"/>
          <w:szCs w:val="22"/>
        </w:rPr>
        <w:t xml:space="preserve"> and give copies on request </w:t>
      </w:r>
    </w:p>
    <w:p w14:paraId="6FBEE450" w14:textId="60378C5D" w:rsidR="002C59A1"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if required by the </w:t>
      </w:r>
      <w:r w:rsidR="006C70C9">
        <w:rPr>
          <w:rFonts w:ascii="Roboto Light" w:hAnsi="Roboto Light"/>
          <w:sz w:val="22"/>
          <w:szCs w:val="22"/>
        </w:rPr>
        <w:t>Customer</w:t>
      </w:r>
      <w:r w:rsidRPr="00F2133B">
        <w:rPr>
          <w:rFonts w:ascii="Roboto Light" w:hAnsi="Roboto Light"/>
          <w:sz w:val="22"/>
          <w:szCs w:val="22"/>
        </w:rPr>
        <w:t xml:space="preserve">, within 20 Working Days of the Start Date of the relevant Contract, and then annually, certify in writing to the </w:t>
      </w:r>
      <w:r w:rsidR="006C70C9">
        <w:rPr>
          <w:rFonts w:ascii="Roboto Light" w:hAnsi="Roboto Light"/>
          <w:sz w:val="22"/>
          <w:szCs w:val="22"/>
        </w:rPr>
        <w:t>Customer</w:t>
      </w:r>
      <w:r w:rsidRPr="00F2133B">
        <w:rPr>
          <w:rFonts w:ascii="Roboto Light" w:hAnsi="Roboto Light"/>
          <w:sz w:val="22"/>
          <w:szCs w:val="22"/>
        </w:rPr>
        <w:t xml:space="preserve">, that they have complied with Clause </w:t>
      </w:r>
      <w:r w:rsidR="006036E2">
        <w:rPr>
          <w:rFonts w:ascii="Roboto Light" w:hAnsi="Roboto Light"/>
          <w:sz w:val="22"/>
          <w:szCs w:val="22"/>
        </w:rPr>
        <w:t>19</w:t>
      </w:r>
      <w:r w:rsidRPr="00F2133B">
        <w:rPr>
          <w:rFonts w:ascii="Roboto Light" w:hAnsi="Roboto Light"/>
          <w:sz w:val="22"/>
          <w:szCs w:val="22"/>
        </w:rPr>
        <w:t xml:space="preserve">, including compliance of Supplier Staff, and provide reasonable supporting evidence of this on request, including its policies and procedures </w:t>
      </w:r>
    </w:p>
    <w:p w14:paraId="443566FE" w14:textId="77777777" w:rsidR="00F2133B" w:rsidRPr="00F2133B" w:rsidRDefault="00F2133B" w:rsidP="00F2133B">
      <w:pPr>
        <w:pStyle w:val="ListParagraph"/>
        <w:ind w:left="1080"/>
        <w:rPr>
          <w:rFonts w:ascii="Roboto Light" w:hAnsi="Roboto Light"/>
          <w:sz w:val="22"/>
          <w:szCs w:val="22"/>
        </w:rPr>
      </w:pPr>
    </w:p>
    <w:p w14:paraId="33F01010" w14:textId="704FB58D" w:rsidR="002C59A1" w:rsidRPr="00F2133B"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The Supplier must immediately notify </w:t>
      </w:r>
      <w:r w:rsidR="002C59A1" w:rsidRPr="00F2133B">
        <w:rPr>
          <w:rFonts w:ascii="Roboto Light" w:hAnsi="Roboto Light"/>
          <w:sz w:val="22"/>
          <w:szCs w:val="22"/>
        </w:rPr>
        <w:t>BWCET</w:t>
      </w:r>
      <w:r w:rsidRPr="00F2133B">
        <w:rPr>
          <w:rFonts w:ascii="Roboto Light" w:hAnsi="Roboto Light"/>
          <w:sz w:val="22"/>
          <w:szCs w:val="22"/>
        </w:rPr>
        <w:t xml:space="preserve"> and the </w:t>
      </w:r>
      <w:r w:rsidR="006C70C9">
        <w:rPr>
          <w:rFonts w:ascii="Roboto Light" w:hAnsi="Roboto Light"/>
          <w:sz w:val="22"/>
          <w:szCs w:val="22"/>
        </w:rPr>
        <w:t>Customer</w:t>
      </w:r>
      <w:r w:rsidRPr="00F2133B">
        <w:rPr>
          <w:rFonts w:ascii="Roboto Light" w:hAnsi="Roboto Light"/>
          <w:sz w:val="22"/>
          <w:szCs w:val="22"/>
        </w:rPr>
        <w:t xml:space="preserve"> if it becomes aware of any breach of Clauses </w:t>
      </w:r>
      <w:r w:rsidR="002C59A1" w:rsidRPr="00F2133B">
        <w:rPr>
          <w:rFonts w:ascii="Roboto Light" w:hAnsi="Roboto Light"/>
          <w:sz w:val="22"/>
          <w:szCs w:val="22"/>
        </w:rPr>
        <w:t>19</w:t>
      </w:r>
      <w:r w:rsidRPr="00F2133B">
        <w:rPr>
          <w:rFonts w:ascii="Roboto Light" w:hAnsi="Roboto Light"/>
          <w:sz w:val="22"/>
          <w:szCs w:val="22"/>
        </w:rPr>
        <w:t xml:space="preserve">.1 or </w:t>
      </w:r>
      <w:r w:rsidR="002C59A1" w:rsidRPr="00F2133B">
        <w:rPr>
          <w:rFonts w:ascii="Roboto Light" w:hAnsi="Roboto Light"/>
          <w:sz w:val="22"/>
          <w:szCs w:val="22"/>
        </w:rPr>
        <w:t>19</w:t>
      </w:r>
      <w:r w:rsidRPr="00F2133B">
        <w:rPr>
          <w:rFonts w:ascii="Roboto Light" w:hAnsi="Roboto Light"/>
          <w:sz w:val="22"/>
          <w:szCs w:val="22"/>
        </w:rPr>
        <w:t xml:space="preserve">.2 or has any reason to think that it, or any of the Supplier Staff, has either: </w:t>
      </w:r>
    </w:p>
    <w:p w14:paraId="032821E2" w14:textId="77777777" w:rsidR="002C59A1"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been investigated or prosecuted for an alleged Prohibited Act </w:t>
      </w:r>
    </w:p>
    <w:p w14:paraId="3068DFFA" w14:textId="77777777" w:rsidR="002C59A1"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been debarred, suspended, proposed for suspension or debarment, or is otherwise ineligible to take part in procurement programmes or contracts because of a Prohibited Act by any government department or agency </w:t>
      </w:r>
    </w:p>
    <w:p w14:paraId="4F762039" w14:textId="77777777" w:rsidR="002C59A1"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received a request or demand for any undue financial or other advantage of any kind related to a Contract </w:t>
      </w:r>
    </w:p>
    <w:p w14:paraId="19493316" w14:textId="77777777" w:rsidR="002C59A1"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suspected that any person or Party directly or indirectly related to a Contract has committed or attempted to commit a Prohibited Act </w:t>
      </w:r>
    </w:p>
    <w:p w14:paraId="1EEEE910" w14:textId="77777777" w:rsidR="00F2133B" w:rsidRPr="00F2133B" w:rsidRDefault="00F2133B" w:rsidP="00F2133B">
      <w:pPr>
        <w:pStyle w:val="ListParagraph"/>
        <w:ind w:left="1080"/>
        <w:rPr>
          <w:rFonts w:ascii="Roboto Light" w:hAnsi="Roboto Light"/>
          <w:sz w:val="22"/>
          <w:szCs w:val="22"/>
        </w:rPr>
      </w:pPr>
    </w:p>
    <w:p w14:paraId="0F38B8D8" w14:textId="19770328" w:rsidR="002C59A1"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If the Supplier notifies </w:t>
      </w:r>
      <w:r w:rsidR="002C59A1" w:rsidRPr="00F2133B">
        <w:rPr>
          <w:rFonts w:ascii="Roboto Light" w:hAnsi="Roboto Light"/>
          <w:sz w:val="22"/>
          <w:szCs w:val="22"/>
        </w:rPr>
        <w:t>BWCET</w:t>
      </w:r>
      <w:r w:rsidRPr="00F2133B">
        <w:rPr>
          <w:rFonts w:ascii="Roboto Light" w:hAnsi="Roboto Light"/>
          <w:sz w:val="22"/>
          <w:szCs w:val="22"/>
        </w:rPr>
        <w:t xml:space="preserve"> or the </w:t>
      </w:r>
      <w:r w:rsidR="006C70C9">
        <w:rPr>
          <w:rFonts w:ascii="Roboto Light" w:hAnsi="Roboto Light"/>
          <w:sz w:val="22"/>
          <w:szCs w:val="22"/>
        </w:rPr>
        <w:t>Customer</w:t>
      </w:r>
      <w:r w:rsidRPr="00F2133B">
        <w:rPr>
          <w:rFonts w:ascii="Roboto Light" w:hAnsi="Roboto Light"/>
          <w:sz w:val="22"/>
          <w:szCs w:val="22"/>
        </w:rPr>
        <w:t xml:space="preserve"> as required by Clause </w:t>
      </w:r>
      <w:r w:rsidR="002C59A1" w:rsidRPr="00F2133B">
        <w:rPr>
          <w:rFonts w:ascii="Roboto Light" w:hAnsi="Roboto Light"/>
          <w:sz w:val="22"/>
          <w:szCs w:val="22"/>
        </w:rPr>
        <w:t>19</w:t>
      </w:r>
      <w:r w:rsidRPr="00F2133B">
        <w:rPr>
          <w:rFonts w:ascii="Roboto Light" w:hAnsi="Roboto Light"/>
          <w:sz w:val="22"/>
          <w:szCs w:val="22"/>
        </w:rPr>
        <w:t xml:space="preserve">.3, the Supplier must respond promptly to their further enquiries, co-operate with any </w:t>
      </w:r>
      <w:proofErr w:type="gramStart"/>
      <w:r w:rsidRPr="00F2133B">
        <w:rPr>
          <w:rFonts w:ascii="Roboto Light" w:hAnsi="Roboto Light"/>
          <w:sz w:val="22"/>
          <w:szCs w:val="22"/>
        </w:rPr>
        <w:t>investigation</w:t>
      </w:r>
      <w:proofErr w:type="gramEnd"/>
      <w:r w:rsidRPr="00F2133B">
        <w:rPr>
          <w:rFonts w:ascii="Roboto Light" w:hAnsi="Roboto Light"/>
          <w:sz w:val="22"/>
          <w:szCs w:val="22"/>
        </w:rPr>
        <w:t xml:space="preserve"> and allow the Audit of any books, records and relevant documentation. </w:t>
      </w:r>
    </w:p>
    <w:p w14:paraId="33CF216C" w14:textId="77777777" w:rsidR="00F2133B" w:rsidRPr="00F2133B" w:rsidRDefault="00F2133B" w:rsidP="00F2133B">
      <w:pPr>
        <w:pStyle w:val="ListParagraph"/>
        <w:ind w:left="567"/>
        <w:rPr>
          <w:rFonts w:ascii="Roboto Light" w:hAnsi="Roboto Light"/>
          <w:sz w:val="22"/>
          <w:szCs w:val="22"/>
        </w:rPr>
      </w:pPr>
    </w:p>
    <w:p w14:paraId="407B973A" w14:textId="77777777" w:rsidR="00F2133B" w:rsidRPr="00F2133B" w:rsidRDefault="003C4E42" w:rsidP="00F2133B">
      <w:pPr>
        <w:pStyle w:val="ListParagraph"/>
        <w:numPr>
          <w:ilvl w:val="1"/>
          <w:numId w:val="20"/>
        </w:numPr>
        <w:ind w:left="567" w:hanging="567"/>
        <w:rPr>
          <w:rFonts w:ascii="Roboto Light" w:hAnsi="Roboto Light"/>
          <w:sz w:val="22"/>
          <w:szCs w:val="22"/>
        </w:rPr>
      </w:pPr>
      <w:r w:rsidRPr="00F2133B">
        <w:rPr>
          <w:rFonts w:ascii="Roboto Light" w:hAnsi="Roboto Light"/>
          <w:sz w:val="22"/>
          <w:szCs w:val="22"/>
        </w:rPr>
        <w:t xml:space="preserve">In any notice the Supplier gives under Clause </w:t>
      </w:r>
      <w:r w:rsidR="002C59A1" w:rsidRPr="00F2133B">
        <w:rPr>
          <w:rFonts w:ascii="Roboto Light" w:hAnsi="Roboto Light"/>
          <w:sz w:val="22"/>
          <w:szCs w:val="22"/>
        </w:rPr>
        <w:t>19</w:t>
      </w:r>
      <w:r w:rsidRPr="00F2133B">
        <w:rPr>
          <w:rFonts w:ascii="Roboto Light" w:hAnsi="Roboto Light"/>
          <w:sz w:val="22"/>
          <w:szCs w:val="22"/>
        </w:rPr>
        <w:t>.4 it must specify the:</w:t>
      </w:r>
    </w:p>
    <w:p w14:paraId="7C97D3BF" w14:textId="77777777" w:rsidR="00F2133B"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Prohibited Act </w:t>
      </w:r>
    </w:p>
    <w:p w14:paraId="24AF31FC" w14:textId="77777777" w:rsidR="00F2133B"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 xml:space="preserve">identity of the Party who it thinks has committed the Prohibited Act </w:t>
      </w:r>
    </w:p>
    <w:p w14:paraId="14EC2BD4" w14:textId="618E21AF" w:rsidR="003C4E42" w:rsidRPr="00F2133B" w:rsidRDefault="003C4E42" w:rsidP="00E121D5">
      <w:pPr>
        <w:pStyle w:val="ListParagraph"/>
        <w:numPr>
          <w:ilvl w:val="2"/>
          <w:numId w:val="20"/>
        </w:numPr>
        <w:ind w:left="1560" w:hanging="840"/>
        <w:rPr>
          <w:rFonts w:ascii="Roboto Light" w:hAnsi="Roboto Light"/>
          <w:sz w:val="22"/>
          <w:szCs w:val="22"/>
        </w:rPr>
      </w:pPr>
      <w:r w:rsidRPr="00F2133B">
        <w:rPr>
          <w:rFonts w:ascii="Roboto Light" w:hAnsi="Roboto Light"/>
          <w:sz w:val="22"/>
          <w:szCs w:val="22"/>
        </w:rPr>
        <w:t>action it has decided to take</w:t>
      </w:r>
    </w:p>
    <w:p w14:paraId="3DCAA801" w14:textId="77777777" w:rsidR="00092783" w:rsidRPr="00092783" w:rsidRDefault="00092783" w:rsidP="00092783"/>
    <w:p w14:paraId="341E7509" w14:textId="557C9EC2" w:rsidR="00136C20" w:rsidRDefault="00F04F9F" w:rsidP="00F04F9F">
      <w:pPr>
        <w:pStyle w:val="Heading2"/>
        <w:numPr>
          <w:ilvl w:val="0"/>
          <w:numId w:val="20"/>
        </w:numPr>
        <w:ind w:left="567" w:hanging="567"/>
        <w:rPr>
          <w:rFonts w:ascii="Roboto Light" w:hAnsi="Roboto Light"/>
          <w:b/>
          <w:bCs/>
          <w:color w:val="auto"/>
          <w:sz w:val="24"/>
          <w:szCs w:val="24"/>
        </w:rPr>
      </w:pPr>
      <w:bookmarkStart w:id="46" w:name="_Toc108776957"/>
      <w:r w:rsidRPr="00F04F9F">
        <w:rPr>
          <w:rFonts w:ascii="Roboto Light" w:hAnsi="Roboto Light"/>
          <w:b/>
          <w:bCs/>
          <w:color w:val="auto"/>
          <w:sz w:val="24"/>
          <w:szCs w:val="24"/>
        </w:rPr>
        <w:t>Conflict of Interest</w:t>
      </w:r>
      <w:bookmarkEnd w:id="46"/>
    </w:p>
    <w:p w14:paraId="39358B26" w14:textId="77777777" w:rsidR="001866C4" w:rsidRDefault="001866C4" w:rsidP="001866C4">
      <w:pPr>
        <w:pStyle w:val="ListParagraph"/>
        <w:numPr>
          <w:ilvl w:val="1"/>
          <w:numId w:val="20"/>
        </w:numPr>
        <w:ind w:left="567" w:hanging="567"/>
        <w:rPr>
          <w:rFonts w:ascii="Roboto Light" w:hAnsi="Roboto Light"/>
          <w:sz w:val="22"/>
          <w:szCs w:val="22"/>
        </w:rPr>
      </w:pPr>
      <w:r w:rsidRPr="001866C4">
        <w:rPr>
          <w:rFonts w:ascii="Roboto Light" w:hAnsi="Roboto Light"/>
          <w:sz w:val="22"/>
          <w:szCs w:val="22"/>
        </w:rPr>
        <w:t>The Supplier must take action to ensure that neither the Supplier nor the Supplier Staff are placed in the position of an actual or potential Conflict of Interest.</w:t>
      </w:r>
    </w:p>
    <w:p w14:paraId="72C5900F" w14:textId="77777777" w:rsidR="001866C4" w:rsidRPr="001866C4" w:rsidRDefault="001866C4" w:rsidP="001866C4">
      <w:pPr>
        <w:pStyle w:val="ListParagraph"/>
        <w:ind w:left="567"/>
        <w:rPr>
          <w:rFonts w:ascii="Roboto Light" w:hAnsi="Roboto Light"/>
          <w:sz w:val="22"/>
          <w:szCs w:val="22"/>
        </w:rPr>
      </w:pPr>
    </w:p>
    <w:p w14:paraId="73F55652" w14:textId="53CBD6C8" w:rsidR="001866C4" w:rsidRDefault="001866C4" w:rsidP="001866C4">
      <w:pPr>
        <w:pStyle w:val="ListParagraph"/>
        <w:numPr>
          <w:ilvl w:val="1"/>
          <w:numId w:val="20"/>
        </w:numPr>
        <w:ind w:left="567" w:hanging="567"/>
        <w:rPr>
          <w:rFonts w:ascii="Roboto Light" w:hAnsi="Roboto Light"/>
          <w:sz w:val="22"/>
          <w:szCs w:val="22"/>
        </w:rPr>
      </w:pPr>
      <w:r w:rsidRPr="001866C4">
        <w:rPr>
          <w:rFonts w:ascii="Roboto Light" w:hAnsi="Roboto Light"/>
          <w:sz w:val="22"/>
          <w:szCs w:val="22"/>
        </w:rPr>
        <w:t xml:space="preserve">The Supplier must promptly notify and provide details to BWCET and each </w:t>
      </w:r>
      <w:r w:rsidR="006C70C9">
        <w:rPr>
          <w:rFonts w:ascii="Roboto Light" w:hAnsi="Roboto Light"/>
          <w:sz w:val="22"/>
          <w:szCs w:val="22"/>
        </w:rPr>
        <w:t>Customer</w:t>
      </w:r>
      <w:r w:rsidRPr="001866C4">
        <w:rPr>
          <w:rFonts w:ascii="Roboto Light" w:hAnsi="Roboto Light"/>
          <w:sz w:val="22"/>
          <w:szCs w:val="22"/>
        </w:rPr>
        <w:t xml:space="preserve"> if a Conflict of Interest happens or is expected to happen. </w:t>
      </w:r>
    </w:p>
    <w:p w14:paraId="1B3E4E01" w14:textId="77777777" w:rsidR="001866C4" w:rsidRPr="001866C4" w:rsidRDefault="001866C4" w:rsidP="001866C4">
      <w:pPr>
        <w:rPr>
          <w:rFonts w:ascii="Roboto Light" w:hAnsi="Roboto Light"/>
          <w:sz w:val="22"/>
          <w:szCs w:val="22"/>
        </w:rPr>
      </w:pPr>
    </w:p>
    <w:p w14:paraId="532C6752" w14:textId="4678CE98" w:rsidR="00F04F9F" w:rsidRDefault="001866C4" w:rsidP="001866C4">
      <w:pPr>
        <w:pStyle w:val="ListParagraph"/>
        <w:numPr>
          <w:ilvl w:val="1"/>
          <w:numId w:val="20"/>
        </w:numPr>
        <w:ind w:left="567" w:hanging="567"/>
        <w:rPr>
          <w:rFonts w:ascii="Roboto Light" w:hAnsi="Roboto Light"/>
          <w:sz w:val="22"/>
          <w:szCs w:val="22"/>
        </w:rPr>
      </w:pPr>
      <w:r w:rsidRPr="001866C4">
        <w:rPr>
          <w:rFonts w:ascii="Roboto Light" w:hAnsi="Roboto Light"/>
          <w:sz w:val="22"/>
          <w:szCs w:val="22"/>
        </w:rPr>
        <w:t xml:space="preserve">BWCET and each </w:t>
      </w:r>
      <w:r w:rsidR="006C70C9">
        <w:rPr>
          <w:rFonts w:ascii="Roboto Light" w:hAnsi="Roboto Light"/>
          <w:sz w:val="22"/>
          <w:szCs w:val="22"/>
        </w:rPr>
        <w:t>Customer</w:t>
      </w:r>
      <w:r w:rsidRPr="001866C4">
        <w:rPr>
          <w:rFonts w:ascii="Roboto Light" w:hAnsi="Roboto Light"/>
          <w:sz w:val="22"/>
          <w:szCs w:val="22"/>
        </w:rPr>
        <w:t xml:space="preserve"> can terminate its Contract immediately by giving notice in writing to the Supplier or take any steps it thinks are necessary where there is or may be an actual or potential Conflict of Interest.</w:t>
      </w:r>
    </w:p>
    <w:p w14:paraId="3753FF42" w14:textId="77777777" w:rsidR="002B6D70" w:rsidRPr="002B6D70" w:rsidRDefault="002B6D70" w:rsidP="002B6D70">
      <w:pPr>
        <w:pStyle w:val="ListParagraph"/>
        <w:rPr>
          <w:rFonts w:ascii="Roboto Light" w:hAnsi="Roboto Light"/>
          <w:sz w:val="22"/>
          <w:szCs w:val="22"/>
        </w:rPr>
      </w:pPr>
    </w:p>
    <w:p w14:paraId="7769F114" w14:textId="04ADF613" w:rsidR="002B6D70" w:rsidRDefault="00DD093D" w:rsidP="002B6D70">
      <w:pPr>
        <w:pStyle w:val="Heading2"/>
        <w:numPr>
          <w:ilvl w:val="0"/>
          <w:numId w:val="20"/>
        </w:numPr>
        <w:ind w:left="567" w:hanging="567"/>
        <w:rPr>
          <w:rFonts w:ascii="Roboto Light" w:hAnsi="Roboto Light"/>
          <w:b/>
          <w:bCs/>
          <w:color w:val="auto"/>
          <w:sz w:val="24"/>
          <w:szCs w:val="24"/>
        </w:rPr>
      </w:pPr>
      <w:bookmarkStart w:id="47" w:name="_Toc108776958"/>
      <w:r>
        <w:rPr>
          <w:rFonts w:ascii="Roboto Light" w:hAnsi="Roboto Light"/>
          <w:b/>
          <w:bCs/>
          <w:color w:val="auto"/>
          <w:sz w:val="24"/>
          <w:szCs w:val="24"/>
        </w:rPr>
        <w:t>Equality, Diversity and Human Rights</w:t>
      </w:r>
      <w:bookmarkEnd w:id="47"/>
    </w:p>
    <w:p w14:paraId="16B2F70D" w14:textId="77777777" w:rsidR="002B6D70" w:rsidRPr="001866C4" w:rsidRDefault="002B6D70" w:rsidP="002B6D70">
      <w:pPr>
        <w:pStyle w:val="ListParagraph"/>
        <w:ind w:left="567"/>
        <w:rPr>
          <w:rFonts w:ascii="Roboto Light" w:hAnsi="Roboto Light"/>
          <w:sz w:val="22"/>
          <w:szCs w:val="22"/>
        </w:rPr>
      </w:pPr>
    </w:p>
    <w:p w14:paraId="008F89C5" w14:textId="77777777" w:rsidR="009B72AD" w:rsidRDefault="009B72AD" w:rsidP="002B6D70">
      <w:pPr>
        <w:pStyle w:val="ListParagraph"/>
        <w:numPr>
          <w:ilvl w:val="1"/>
          <w:numId w:val="20"/>
        </w:numPr>
        <w:ind w:left="567" w:hanging="567"/>
        <w:rPr>
          <w:rFonts w:ascii="Roboto Light" w:hAnsi="Roboto Light"/>
          <w:sz w:val="22"/>
          <w:szCs w:val="22"/>
        </w:rPr>
      </w:pPr>
      <w:r>
        <w:rPr>
          <w:rFonts w:ascii="Roboto Light" w:hAnsi="Roboto Light"/>
          <w:sz w:val="22"/>
          <w:szCs w:val="22"/>
        </w:rPr>
        <w:t>T</w:t>
      </w:r>
      <w:r w:rsidRPr="009B72AD">
        <w:rPr>
          <w:rFonts w:ascii="Roboto Light" w:hAnsi="Roboto Light"/>
          <w:sz w:val="22"/>
          <w:szCs w:val="22"/>
        </w:rPr>
        <w:t xml:space="preserve">he Supplier must follow all applicable equality Law when they perform their obligations under the Contract, including: </w:t>
      </w:r>
    </w:p>
    <w:p w14:paraId="1AE6B3D2" w14:textId="77777777" w:rsidR="009B72AD" w:rsidRPr="009B72AD" w:rsidRDefault="009B72AD" w:rsidP="00E121D5">
      <w:pPr>
        <w:pStyle w:val="ListParagraph"/>
        <w:numPr>
          <w:ilvl w:val="2"/>
          <w:numId w:val="20"/>
        </w:numPr>
        <w:ind w:left="1560" w:hanging="840"/>
        <w:rPr>
          <w:rFonts w:ascii="Roboto Light" w:hAnsi="Roboto Light"/>
          <w:sz w:val="22"/>
          <w:szCs w:val="22"/>
        </w:rPr>
      </w:pPr>
      <w:r>
        <w:rPr>
          <w:rFonts w:ascii="Roboto Light" w:hAnsi="Roboto Light"/>
          <w:sz w:val="22"/>
          <w:szCs w:val="22"/>
        </w:rPr>
        <w:t>p</w:t>
      </w:r>
      <w:r w:rsidRPr="009B72AD">
        <w:rPr>
          <w:rFonts w:ascii="Roboto Light" w:hAnsi="Roboto Light"/>
          <w:sz w:val="22"/>
          <w:szCs w:val="22"/>
        </w:rPr>
        <w:t xml:space="preserve">rotections against discrimination on the grounds of race, sex, gender reassignment, religion or belief, disability, sexual orientation, pregnancy, maternity, age or otherwise </w:t>
      </w:r>
    </w:p>
    <w:p w14:paraId="76C3DA1D" w14:textId="779FAE93" w:rsidR="009B72AD" w:rsidRDefault="009B72AD" w:rsidP="00E121D5">
      <w:pPr>
        <w:pStyle w:val="ListParagraph"/>
        <w:numPr>
          <w:ilvl w:val="2"/>
          <w:numId w:val="20"/>
        </w:numPr>
        <w:ind w:left="1560" w:hanging="851"/>
        <w:rPr>
          <w:rFonts w:ascii="Roboto Light" w:hAnsi="Roboto Light"/>
          <w:sz w:val="22"/>
          <w:szCs w:val="22"/>
        </w:rPr>
      </w:pPr>
      <w:r w:rsidRPr="009B72AD">
        <w:rPr>
          <w:rFonts w:ascii="Roboto Light" w:hAnsi="Roboto Light"/>
          <w:sz w:val="22"/>
          <w:szCs w:val="22"/>
        </w:rPr>
        <w:t xml:space="preserve">any other requirements and instructions which </w:t>
      </w:r>
      <w:r>
        <w:rPr>
          <w:rFonts w:ascii="Roboto Light" w:hAnsi="Roboto Light"/>
          <w:sz w:val="22"/>
          <w:szCs w:val="22"/>
        </w:rPr>
        <w:t>BWCET</w:t>
      </w:r>
      <w:r w:rsidRPr="009B72AD">
        <w:rPr>
          <w:rFonts w:ascii="Roboto Light" w:hAnsi="Roboto Light"/>
          <w:sz w:val="22"/>
          <w:szCs w:val="22"/>
        </w:rPr>
        <w:t xml:space="preserve"> or the </w:t>
      </w:r>
      <w:r w:rsidR="006C70C9">
        <w:rPr>
          <w:rFonts w:ascii="Roboto Light" w:hAnsi="Roboto Light"/>
          <w:sz w:val="22"/>
          <w:szCs w:val="22"/>
        </w:rPr>
        <w:t>Customer</w:t>
      </w:r>
      <w:r w:rsidRPr="009B72AD">
        <w:rPr>
          <w:rFonts w:ascii="Roboto Light" w:hAnsi="Roboto Light"/>
          <w:sz w:val="22"/>
          <w:szCs w:val="22"/>
        </w:rPr>
        <w:t xml:space="preserve"> reasonably imposes related to equality Law </w:t>
      </w:r>
    </w:p>
    <w:p w14:paraId="38510DDB" w14:textId="77777777" w:rsidR="00AE4763" w:rsidRDefault="00AE4763" w:rsidP="00AE4763">
      <w:pPr>
        <w:pStyle w:val="ListParagraph"/>
        <w:ind w:left="1080"/>
        <w:rPr>
          <w:rFonts w:ascii="Roboto Light" w:hAnsi="Roboto Light"/>
          <w:sz w:val="22"/>
          <w:szCs w:val="22"/>
        </w:rPr>
      </w:pPr>
    </w:p>
    <w:p w14:paraId="600C5322" w14:textId="77777777" w:rsidR="009B72AD" w:rsidRPr="009B72AD" w:rsidRDefault="009B72AD" w:rsidP="009B72AD">
      <w:pPr>
        <w:pStyle w:val="ListParagraph"/>
        <w:numPr>
          <w:ilvl w:val="0"/>
          <w:numId w:val="24"/>
        </w:numPr>
        <w:rPr>
          <w:rFonts w:ascii="Roboto Light" w:hAnsi="Roboto Light"/>
          <w:vanish/>
          <w:sz w:val="22"/>
          <w:szCs w:val="22"/>
        </w:rPr>
      </w:pPr>
    </w:p>
    <w:p w14:paraId="0E926F46" w14:textId="77777777" w:rsidR="009B72AD" w:rsidRPr="009B72AD" w:rsidRDefault="009B72AD" w:rsidP="009B72AD">
      <w:pPr>
        <w:pStyle w:val="ListParagraph"/>
        <w:numPr>
          <w:ilvl w:val="0"/>
          <w:numId w:val="24"/>
        </w:numPr>
        <w:rPr>
          <w:rFonts w:ascii="Roboto Light" w:hAnsi="Roboto Light"/>
          <w:vanish/>
          <w:sz w:val="22"/>
          <w:szCs w:val="22"/>
        </w:rPr>
      </w:pPr>
    </w:p>
    <w:p w14:paraId="40635B91" w14:textId="77777777" w:rsidR="009B72AD" w:rsidRPr="009B72AD" w:rsidRDefault="009B72AD" w:rsidP="009B72AD">
      <w:pPr>
        <w:pStyle w:val="ListParagraph"/>
        <w:numPr>
          <w:ilvl w:val="0"/>
          <w:numId w:val="24"/>
        </w:numPr>
        <w:rPr>
          <w:rFonts w:ascii="Roboto Light" w:hAnsi="Roboto Light"/>
          <w:vanish/>
          <w:sz w:val="22"/>
          <w:szCs w:val="22"/>
        </w:rPr>
      </w:pPr>
    </w:p>
    <w:p w14:paraId="6694A837" w14:textId="77777777" w:rsidR="009B72AD" w:rsidRPr="009B72AD" w:rsidRDefault="009B72AD" w:rsidP="009B72AD">
      <w:pPr>
        <w:pStyle w:val="ListParagraph"/>
        <w:numPr>
          <w:ilvl w:val="0"/>
          <w:numId w:val="24"/>
        </w:numPr>
        <w:rPr>
          <w:rFonts w:ascii="Roboto Light" w:hAnsi="Roboto Light"/>
          <w:vanish/>
          <w:sz w:val="22"/>
          <w:szCs w:val="22"/>
        </w:rPr>
      </w:pPr>
    </w:p>
    <w:p w14:paraId="3BC7EA5C" w14:textId="77777777" w:rsidR="009B72AD" w:rsidRPr="009B72AD" w:rsidRDefault="009B72AD" w:rsidP="009B72AD">
      <w:pPr>
        <w:pStyle w:val="ListParagraph"/>
        <w:numPr>
          <w:ilvl w:val="0"/>
          <w:numId w:val="24"/>
        </w:numPr>
        <w:rPr>
          <w:rFonts w:ascii="Roboto Light" w:hAnsi="Roboto Light"/>
          <w:vanish/>
          <w:sz w:val="22"/>
          <w:szCs w:val="22"/>
        </w:rPr>
      </w:pPr>
    </w:p>
    <w:p w14:paraId="03C62300" w14:textId="77777777" w:rsidR="009B72AD" w:rsidRPr="009B72AD" w:rsidRDefault="009B72AD" w:rsidP="009B72AD">
      <w:pPr>
        <w:pStyle w:val="ListParagraph"/>
        <w:numPr>
          <w:ilvl w:val="0"/>
          <w:numId w:val="24"/>
        </w:numPr>
        <w:rPr>
          <w:rFonts w:ascii="Roboto Light" w:hAnsi="Roboto Light"/>
          <w:vanish/>
          <w:sz w:val="22"/>
          <w:szCs w:val="22"/>
        </w:rPr>
      </w:pPr>
    </w:p>
    <w:p w14:paraId="2E268B71" w14:textId="77777777" w:rsidR="009B72AD" w:rsidRPr="009B72AD" w:rsidRDefault="009B72AD" w:rsidP="009B72AD">
      <w:pPr>
        <w:pStyle w:val="ListParagraph"/>
        <w:numPr>
          <w:ilvl w:val="0"/>
          <w:numId w:val="24"/>
        </w:numPr>
        <w:rPr>
          <w:rFonts w:ascii="Roboto Light" w:hAnsi="Roboto Light"/>
          <w:vanish/>
          <w:sz w:val="22"/>
          <w:szCs w:val="22"/>
        </w:rPr>
      </w:pPr>
    </w:p>
    <w:p w14:paraId="4231B9F0" w14:textId="77777777" w:rsidR="009B72AD" w:rsidRPr="009B72AD" w:rsidRDefault="009B72AD" w:rsidP="009B72AD">
      <w:pPr>
        <w:pStyle w:val="ListParagraph"/>
        <w:numPr>
          <w:ilvl w:val="0"/>
          <w:numId w:val="24"/>
        </w:numPr>
        <w:rPr>
          <w:rFonts w:ascii="Roboto Light" w:hAnsi="Roboto Light"/>
          <w:vanish/>
          <w:sz w:val="22"/>
          <w:szCs w:val="22"/>
        </w:rPr>
      </w:pPr>
    </w:p>
    <w:p w14:paraId="6FC293F9" w14:textId="77777777" w:rsidR="009B72AD" w:rsidRPr="009B72AD" w:rsidRDefault="009B72AD" w:rsidP="009B72AD">
      <w:pPr>
        <w:pStyle w:val="ListParagraph"/>
        <w:numPr>
          <w:ilvl w:val="0"/>
          <w:numId w:val="24"/>
        </w:numPr>
        <w:rPr>
          <w:rFonts w:ascii="Roboto Light" w:hAnsi="Roboto Light"/>
          <w:vanish/>
          <w:sz w:val="22"/>
          <w:szCs w:val="22"/>
        </w:rPr>
      </w:pPr>
    </w:p>
    <w:p w14:paraId="045805A6" w14:textId="77777777" w:rsidR="009B72AD" w:rsidRPr="009B72AD" w:rsidRDefault="009B72AD" w:rsidP="009B72AD">
      <w:pPr>
        <w:pStyle w:val="ListParagraph"/>
        <w:numPr>
          <w:ilvl w:val="0"/>
          <w:numId w:val="24"/>
        </w:numPr>
        <w:rPr>
          <w:rFonts w:ascii="Roboto Light" w:hAnsi="Roboto Light"/>
          <w:vanish/>
          <w:sz w:val="22"/>
          <w:szCs w:val="22"/>
        </w:rPr>
      </w:pPr>
    </w:p>
    <w:p w14:paraId="2D4A68FE" w14:textId="77777777" w:rsidR="009B72AD" w:rsidRPr="009B72AD" w:rsidRDefault="009B72AD" w:rsidP="009B72AD">
      <w:pPr>
        <w:pStyle w:val="ListParagraph"/>
        <w:numPr>
          <w:ilvl w:val="0"/>
          <w:numId w:val="24"/>
        </w:numPr>
        <w:rPr>
          <w:rFonts w:ascii="Roboto Light" w:hAnsi="Roboto Light"/>
          <w:vanish/>
          <w:sz w:val="22"/>
          <w:szCs w:val="22"/>
        </w:rPr>
      </w:pPr>
    </w:p>
    <w:p w14:paraId="1D4424F7" w14:textId="77777777" w:rsidR="009B72AD" w:rsidRPr="009B72AD" w:rsidRDefault="009B72AD" w:rsidP="009B72AD">
      <w:pPr>
        <w:pStyle w:val="ListParagraph"/>
        <w:numPr>
          <w:ilvl w:val="0"/>
          <w:numId w:val="24"/>
        </w:numPr>
        <w:rPr>
          <w:rFonts w:ascii="Roboto Light" w:hAnsi="Roboto Light"/>
          <w:vanish/>
          <w:sz w:val="22"/>
          <w:szCs w:val="22"/>
        </w:rPr>
      </w:pPr>
    </w:p>
    <w:p w14:paraId="052E41BA" w14:textId="77777777" w:rsidR="009B72AD" w:rsidRPr="009B72AD" w:rsidRDefault="009B72AD" w:rsidP="009B72AD">
      <w:pPr>
        <w:pStyle w:val="ListParagraph"/>
        <w:numPr>
          <w:ilvl w:val="0"/>
          <w:numId w:val="24"/>
        </w:numPr>
        <w:rPr>
          <w:rFonts w:ascii="Roboto Light" w:hAnsi="Roboto Light"/>
          <w:vanish/>
          <w:sz w:val="22"/>
          <w:szCs w:val="22"/>
        </w:rPr>
      </w:pPr>
    </w:p>
    <w:p w14:paraId="364D9E20" w14:textId="77777777" w:rsidR="009B72AD" w:rsidRPr="009B72AD" w:rsidRDefault="009B72AD" w:rsidP="009B72AD">
      <w:pPr>
        <w:pStyle w:val="ListParagraph"/>
        <w:numPr>
          <w:ilvl w:val="0"/>
          <w:numId w:val="24"/>
        </w:numPr>
        <w:rPr>
          <w:rFonts w:ascii="Roboto Light" w:hAnsi="Roboto Light"/>
          <w:vanish/>
          <w:sz w:val="22"/>
          <w:szCs w:val="22"/>
        </w:rPr>
      </w:pPr>
    </w:p>
    <w:p w14:paraId="605214C6" w14:textId="77777777" w:rsidR="009B72AD" w:rsidRPr="009B72AD" w:rsidRDefault="009B72AD" w:rsidP="009B72AD">
      <w:pPr>
        <w:pStyle w:val="ListParagraph"/>
        <w:numPr>
          <w:ilvl w:val="0"/>
          <w:numId w:val="24"/>
        </w:numPr>
        <w:rPr>
          <w:rFonts w:ascii="Roboto Light" w:hAnsi="Roboto Light"/>
          <w:vanish/>
          <w:sz w:val="22"/>
          <w:szCs w:val="22"/>
        </w:rPr>
      </w:pPr>
    </w:p>
    <w:p w14:paraId="7087659B" w14:textId="77777777" w:rsidR="009B72AD" w:rsidRPr="009B72AD" w:rsidRDefault="009B72AD" w:rsidP="009B72AD">
      <w:pPr>
        <w:pStyle w:val="ListParagraph"/>
        <w:numPr>
          <w:ilvl w:val="0"/>
          <w:numId w:val="24"/>
        </w:numPr>
        <w:rPr>
          <w:rFonts w:ascii="Roboto Light" w:hAnsi="Roboto Light"/>
          <w:vanish/>
          <w:sz w:val="22"/>
          <w:szCs w:val="22"/>
        </w:rPr>
      </w:pPr>
    </w:p>
    <w:p w14:paraId="7E1BE7EE" w14:textId="77777777" w:rsidR="009B72AD" w:rsidRPr="009B72AD" w:rsidRDefault="009B72AD" w:rsidP="009B72AD">
      <w:pPr>
        <w:pStyle w:val="ListParagraph"/>
        <w:numPr>
          <w:ilvl w:val="0"/>
          <w:numId w:val="24"/>
        </w:numPr>
        <w:rPr>
          <w:rFonts w:ascii="Roboto Light" w:hAnsi="Roboto Light"/>
          <w:vanish/>
          <w:sz w:val="22"/>
          <w:szCs w:val="22"/>
        </w:rPr>
      </w:pPr>
    </w:p>
    <w:p w14:paraId="2908292A" w14:textId="77777777" w:rsidR="009B72AD" w:rsidRPr="009B72AD" w:rsidRDefault="009B72AD" w:rsidP="009B72AD">
      <w:pPr>
        <w:pStyle w:val="ListParagraph"/>
        <w:numPr>
          <w:ilvl w:val="0"/>
          <w:numId w:val="24"/>
        </w:numPr>
        <w:rPr>
          <w:rFonts w:ascii="Roboto Light" w:hAnsi="Roboto Light"/>
          <w:vanish/>
          <w:sz w:val="22"/>
          <w:szCs w:val="22"/>
        </w:rPr>
      </w:pPr>
    </w:p>
    <w:p w14:paraId="17F78EE5" w14:textId="77777777" w:rsidR="009B72AD" w:rsidRPr="009B72AD" w:rsidRDefault="009B72AD" w:rsidP="009B72AD">
      <w:pPr>
        <w:pStyle w:val="ListParagraph"/>
        <w:numPr>
          <w:ilvl w:val="0"/>
          <w:numId w:val="24"/>
        </w:numPr>
        <w:rPr>
          <w:rFonts w:ascii="Roboto Light" w:hAnsi="Roboto Light"/>
          <w:vanish/>
          <w:sz w:val="22"/>
          <w:szCs w:val="22"/>
        </w:rPr>
      </w:pPr>
    </w:p>
    <w:p w14:paraId="7CAE47CC" w14:textId="77777777" w:rsidR="009B72AD" w:rsidRPr="009B72AD" w:rsidRDefault="009B72AD" w:rsidP="009B72AD">
      <w:pPr>
        <w:pStyle w:val="ListParagraph"/>
        <w:numPr>
          <w:ilvl w:val="0"/>
          <w:numId w:val="24"/>
        </w:numPr>
        <w:rPr>
          <w:rFonts w:ascii="Roboto Light" w:hAnsi="Roboto Light"/>
          <w:vanish/>
          <w:sz w:val="22"/>
          <w:szCs w:val="22"/>
        </w:rPr>
      </w:pPr>
    </w:p>
    <w:p w14:paraId="7BAE22CD" w14:textId="77777777" w:rsidR="009B72AD" w:rsidRPr="009B72AD" w:rsidRDefault="009B72AD" w:rsidP="009B72AD">
      <w:pPr>
        <w:pStyle w:val="ListParagraph"/>
        <w:numPr>
          <w:ilvl w:val="0"/>
          <w:numId w:val="24"/>
        </w:numPr>
        <w:rPr>
          <w:rFonts w:ascii="Roboto Light" w:hAnsi="Roboto Light"/>
          <w:vanish/>
          <w:sz w:val="22"/>
          <w:szCs w:val="22"/>
        </w:rPr>
      </w:pPr>
    </w:p>
    <w:p w14:paraId="7F427324" w14:textId="77777777" w:rsidR="009B72AD" w:rsidRPr="009B72AD" w:rsidRDefault="009B72AD" w:rsidP="009B72AD">
      <w:pPr>
        <w:pStyle w:val="ListParagraph"/>
        <w:numPr>
          <w:ilvl w:val="1"/>
          <w:numId w:val="24"/>
        </w:numPr>
        <w:rPr>
          <w:rFonts w:ascii="Roboto Light" w:hAnsi="Roboto Light"/>
          <w:vanish/>
          <w:sz w:val="22"/>
          <w:szCs w:val="22"/>
        </w:rPr>
      </w:pPr>
    </w:p>
    <w:p w14:paraId="5B1CEE57" w14:textId="4BE85331" w:rsidR="002B6D70" w:rsidRPr="00AE4763" w:rsidRDefault="009B72AD" w:rsidP="002C1BD4">
      <w:pPr>
        <w:pStyle w:val="ListParagraph"/>
        <w:numPr>
          <w:ilvl w:val="1"/>
          <w:numId w:val="24"/>
        </w:numPr>
        <w:ind w:left="567" w:hanging="567"/>
        <w:rPr>
          <w:rFonts w:ascii="Roboto Light" w:hAnsi="Roboto Light"/>
          <w:sz w:val="22"/>
          <w:szCs w:val="22"/>
        </w:rPr>
      </w:pPr>
      <w:r w:rsidRPr="00AE4763">
        <w:rPr>
          <w:rFonts w:ascii="Roboto Light" w:hAnsi="Roboto Light"/>
          <w:sz w:val="22"/>
          <w:szCs w:val="22"/>
        </w:rPr>
        <w:t xml:space="preserve">The Supplier must take all necessary </w:t>
      </w:r>
      <w:proofErr w:type="gramStart"/>
      <w:r w:rsidRPr="00AE4763">
        <w:rPr>
          <w:rFonts w:ascii="Roboto Light" w:hAnsi="Roboto Light"/>
          <w:sz w:val="22"/>
          <w:szCs w:val="22"/>
        </w:rPr>
        <w:t>steps, and</w:t>
      </w:r>
      <w:proofErr w:type="gramEnd"/>
      <w:r w:rsidRPr="00AE4763">
        <w:rPr>
          <w:rFonts w:ascii="Roboto Light" w:hAnsi="Roboto Light"/>
          <w:sz w:val="22"/>
          <w:szCs w:val="22"/>
        </w:rPr>
        <w:t xml:space="preserve"> inform BWCET or the </w:t>
      </w:r>
      <w:r w:rsidR="006C70C9">
        <w:rPr>
          <w:rFonts w:ascii="Roboto Light" w:hAnsi="Roboto Light"/>
          <w:sz w:val="22"/>
          <w:szCs w:val="22"/>
        </w:rPr>
        <w:t>Customer</w:t>
      </w:r>
      <w:r w:rsidRPr="00AE4763">
        <w:rPr>
          <w:rFonts w:ascii="Roboto Light" w:hAnsi="Roboto Light"/>
          <w:sz w:val="22"/>
          <w:szCs w:val="22"/>
        </w:rPr>
        <w:t xml:space="preserve"> of the steps taken, to prevent anything that is considered to be unlawful discrimination by any court or tribunal, or the Equality and Human Rights Commission (or any successor organisation) when working on a Contract. </w:t>
      </w:r>
    </w:p>
    <w:p w14:paraId="3537C381" w14:textId="77777777" w:rsidR="002B6D70" w:rsidRPr="002B6D70" w:rsidRDefault="002B6D70" w:rsidP="002B6D70">
      <w:pPr>
        <w:rPr>
          <w:rFonts w:ascii="Roboto Light" w:hAnsi="Roboto Light"/>
          <w:sz w:val="22"/>
          <w:szCs w:val="22"/>
        </w:rPr>
      </w:pPr>
    </w:p>
    <w:p w14:paraId="3EB168A9" w14:textId="5D417C53" w:rsidR="002B6D70" w:rsidRDefault="00AE4763" w:rsidP="002B6D70">
      <w:pPr>
        <w:pStyle w:val="Heading2"/>
        <w:numPr>
          <w:ilvl w:val="0"/>
          <w:numId w:val="20"/>
        </w:numPr>
        <w:ind w:left="567" w:hanging="567"/>
        <w:rPr>
          <w:rFonts w:ascii="Roboto Light" w:hAnsi="Roboto Light"/>
          <w:b/>
          <w:bCs/>
          <w:color w:val="auto"/>
          <w:sz w:val="24"/>
          <w:szCs w:val="24"/>
        </w:rPr>
      </w:pPr>
      <w:bookmarkStart w:id="48" w:name="_Toc108776959"/>
      <w:r>
        <w:rPr>
          <w:rFonts w:ascii="Roboto Light" w:hAnsi="Roboto Light"/>
          <w:b/>
          <w:bCs/>
          <w:color w:val="auto"/>
          <w:sz w:val="24"/>
          <w:szCs w:val="24"/>
        </w:rPr>
        <w:t>Health and Safety</w:t>
      </w:r>
      <w:bookmarkEnd w:id="48"/>
    </w:p>
    <w:p w14:paraId="0E66D84D" w14:textId="77777777" w:rsidR="00AE4763" w:rsidRDefault="00AE4763" w:rsidP="00AE4763">
      <w:pPr>
        <w:pStyle w:val="ListParagraph"/>
        <w:numPr>
          <w:ilvl w:val="1"/>
          <w:numId w:val="20"/>
        </w:numPr>
        <w:ind w:left="567" w:hanging="567"/>
        <w:rPr>
          <w:rFonts w:ascii="Roboto Light" w:hAnsi="Roboto Light"/>
          <w:sz w:val="22"/>
          <w:szCs w:val="22"/>
        </w:rPr>
      </w:pPr>
      <w:r>
        <w:rPr>
          <w:rFonts w:ascii="Roboto Light" w:hAnsi="Roboto Light"/>
          <w:sz w:val="22"/>
          <w:szCs w:val="22"/>
        </w:rPr>
        <w:t>T</w:t>
      </w:r>
      <w:r w:rsidRPr="00AE4763">
        <w:rPr>
          <w:rFonts w:ascii="Roboto Light" w:hAnsi="Roboto Light"/>
          <w:sz w:val="22"/>
          <w:szCs w:val="22"/>
        </w:rPr>
        <w:t>he Supplier must perform its obligations meeting the requirements of:</w:t>
      </w:r>
    </w:p>
    <w:p w14:paraId="6F237125" w14:textId="77777777" w:rsidR="00AE4763" w:rsidRDefault="00AE4763" w:rsidP="00E121D5">
      <w:pPr>
        <w:pStyle w:val="ListParagraph"/>
        <w:numPr>
          <w:ilvl w:val="2"/>
          <w:numId w:val="20"/>
        </w:numPr>
        <w:ind w:left="1560" w:hanging="840"/>
        <w:rPr>
          <w:rFonts w:ascii="Roboto Light" w:hAnsi="Roboto Light"/>
          <w:sz w:val="22"/>
          <w:szCs w:val="22"/>
        </w:rPr>
      </w:pPr>
      <w:r w:rsidRPr="00AE4763">
        <w:rPr>
          <w:rFonts w:ascii="Roboto Light" w:hAnsi="Roboto Light"/>
          <w:sz w:val="22"/>
          <w:szCs w:val="22"/>
        </w:rPr>
        <w:t>all applicable Law regarding health and safety</w:t>
      </w:r>
    </w:p>
    <w:p w14:paraId="70FCE974" w14:textId="59F16BD6" w:rsidR="00C127EE" w:rsidRDefault="00AE4763" w:rsidP="00E121D5">
      <w:pPr>
        <w:pStyle w:val="ListParagraph"/>
        <w:numPr>
          <w:ilvl w:val="2"/>
          <w:numId w:val="20"/>
        </w:numPr>
        <w:ind w:left="1560" w:hanging="840"/>
        <w:rPr>
          <w:rFonts w:ascii="Roboto Light" w:hAnsi="Roboto Light"/>
          <w:sz w:val="22"/>
          <w:szCs w:val="22"/>
        </w:rPr>
      </w:pPr>
      <w:r w:rsidRPr="00AE4763">
        <w:rPr>
          <w:rFonts w:ascii="Roboto Light" w:hAnsi="Roboto Light"/>
          <w:sz w:val="22"/>
          <w:szCs w:val="22"/>
        </w:rPr>
        <w:lastRenderedPageBreak/>
        <w:t xml:space="preserve">the </w:t>
      </w:r>
      <w:r w:rsidR="006C70C9">
        <w:rPr>
          <w:rFonts w:ascii="Roboto Light" w:hAnsi="Roboto Light"/>
          <w:sz w:val="22"/>
          <w:szCs w:val="22"/>
        </w:rPr>
        <w:t>Customer</w:t>
      </w:r>
      <w:r w:rsidRPr="00AE4763">
        <w:rPr>
          <w:rFonts w:ascii="Roboto Light" w:hAnsi="Roboto Light" w:cs="Roboto Light"/>
          <w:sz w:val="22"/>
          <w:szCs w:val="22"/>
        </w:rPr>
        <w:t>’</w:t>
      </w:r>
      <w:r w:rsidRPr="00AE4763">
        <w:rPr>
          <w:rFonts w:ascii="Roboto Light" w:hAnsi="Roboto Light"/>
          <w:sz w:val="22"/>
          <w:szCs w:val="22"/>
        </w:rPr>
        <w:t xml:space="preserve">s current health and safety policy while at the </w:t>
      </w:r>
      <w:r w:rsidR="006C70C9">
        <w:rPr>
          <w:rFonts w:ascii="Roboto Light" w:hAnsi="Roboto Light"/>
          <w:sz w:val="22"/>
          <w:szCs w:val="22"/>
        </w:rPr>
        <w:t>Customer</w:t>
      </w:r>
      <w:r w:rsidRPr="00AE4763">
        <w:rPr>
          <w:rFonts w:ascii="Roboto Light" w:hAnsi="Roboto Light"/>
          <w:sz w:val="22"/>
          <w:szCs w:val="22"/>
        </w:rPr>
        <w:t xml:space="preserve">’s Premises, as provided to the Supplier </w:t>
      </w:r>
    </w:p>
    <w:p w14:paraId="20856842" w14:textId="77777777" w:rsidR="00C127EE" w:rsidRDefault="00C127EE" w:rsidP="00C127EE">
      <w:pPr>
        <w:rPr>
          <w:rFonts w:ascii="Roboto Light" w:hAnsi="Roboto Light"/>
          <w:sz w:val="22"/>
          <w:szCs w:val="22"/>
        </w:rPr>
      </w:pPr>
    </w:p>
    <w:p w14:paraId="08E0E2B0" w14:textId="02E93817" w:rsidR="008304AD" w:rsidRPr="0012512A" w:rsidRDefault="00C127EE" w:rsidP="0012512A">
      <w:pPr>
        <w:pStyle w:val="ListParagraph"/>
        <w:numPr>
          <w:ilvl w:val="1"/>
          <w:numId w:val="20"/>
        </w:numPr>
        <w:ind w:left="567" w:hanging="567"/>
        <w:rPr>
          <w:sz w:val="22"/>
          <w:szCs w:val="22"/>
        </w:rPr>
      </w:pPr>
      <w:r w:rsidRPr="00C127EE">
        <w:rPr>
          <w:rFonts w:ascii="Roboto Light" w:hAnsi="Roboto Light"/>
          <w:sz w:val="22"/>
          <w:szCs w:val="22"/>
        </w:rPr>
        <w:t xml:space="preserve">The Supplier and the </w:t>
      </w:r>
      <w:r w:rsidR="006C70C9">
        <w:rPr>
          <w:rFonts w:ascii="Roboto Light" w:hAnsi="Roboto Light"/>
          <w:sz w:val="22"/>
          <w:szCs w:val="22"/>
        </w:rPr>
        <w:t>Customer</w:t>
      </w:r>
      <w:r w:rsidRPr="00C127EE">
        <w:rPr>
          <w:rFonts w:ascii="Roboto Light" w:hAnsi="Roboto Light"/>
          <w:sz w:val="22"/>
          <w:szCs w:val="22"/>
        </w:rPr>
        <w:t xml:space="preserve"> must as soon as possible notify the other of any health and safety incidents </w:t>
      </w:r>
      <w:r w:rsidR="00AE4763" w:rsidRPr="00AE4763">
        <w:rPr>
          <w:rFonts w:ascii="Roboto Light" w:hAnsi="Roboto Light"/>
          <w:sz w:val="22"/>
          <w:szCs w:val="22"/>
        </w:rPr>
        <w:t xml:space="preserve">or material hazards they’re aware of at the </w:t>
      </w:r>
      <w:r w:rsidR="006C70C9">
        <w:rPr>
          <w:rFonts w:ascii="Roboto Light" w:hAnsi="Roboto Light"/>
          <w:sz w:val="22"/>
          <w:szCs w:val="22"/>
        </w:rPr>
        <w:t>Customer</w:t>
      </w:r>
      <w:r w:rsidR="00AE4763" w:rsidRPr="00AE4763">
        <w:rPr>
          <w:rFonts w:ascii="Roboto Light" w:hAnsi="Roboto Light"/>
          <w:sz w:val="22"/>
          <w:szCs w:val="22"/>
        </w:rPr>
        <w:t xml:space="preserve"> Premises that relate to the performance of a Contract. </w:t>
      </w:r>
    </w:p>
    <w:p w14:paraId="23F8DC28" w14:textId="77777777" w:rsidR="0012512A" w:rsidRDefault="0012512A" w:rsidP="0012512A">
      <w:pPr>
        <w:rPr>
          <w:sz w:val="22"/>
          <w:szCs w:val="22"/>
        </w:rPr>
      </w:pPr>
    </w:p>
    <w:p w14:paraId="70AEF5CF" w14:textId="1B52A5FF" w:rsidR="0012512A" w:rsidRDefault="001564CC" w:rsidP="0012512A">
      <w:pPr>
        <w:pStyle w:val="Heading2"/>
        <w:numPr>
          <w:ilvl w:val="0"/>
          <w:numId w:val="20"/>
        </w:numPr>
        <w:ind w:left="567" w:hanging="567"/>
        <w:rPr>
          <w:rFonts w:ascii="Roboto Light" w:hAnsi="Roboto Light"/>
          <w:b/>
          <w:bCs/>
          <w:color w:val="auto"/>
          <w:sz w:val="24"/>
          <w:szCs w:val="24"/>
        </w:rPr>
      </w:pPr>
      <w:bookmarkStart w:id="49" w:name="_Toc108776960"/>
      <w:r>
        <w:rPr>
          <w:rFonts w:ascii="Roboto Light" w:hAnsi="Roboto Light"/>
          <w:b/>
          <w:bCs/>
          <w:color w:val="auto"/>
          <w:sz w:val="24"/>
          <w:szCs w:val="24"/>
        </w:rPr>
        <w:t>Environment</w:t>
      </w:r>
      <w:bookmarkEnd w:id="49"/>
    </w:p>
    <w:p w14:paraId="58B474AA" w14:textId="526B8827" w:rsidR="001564CC" w:rsidRDefault="001564CC" w:rsidP="001564CC">
      <w:pPr>
        <w:pStyle w:val="ListParagraph"/>
        <w:numPr>
          <w:ilvl w:val="1"/>
          <w:numId w:val="20"/>
        </w:numPr>
        <w:ind w:left="567" w:hanging="567"/>
        <w:rPr>
          <w:rFonts w:ascii="Roboto Light" w:hAnsi="Roboto Light"/>
          <w:sz w:val="22"/>
          <w:szCs w:val="22"/>
        </w:rPr>
      </w:pPr>
      <w:r w:rsidRPr="001564CC">
        <w:rPr>
          <w:rFonts w:ascii="Roboto Light" w:hAnsi="Roboto Light"/>
          <w:sz w:val="22"/>
          <w:szCs w:val="22"/>
        </w:rPr>
        <w:t xml:space="preserve">When working on Site the Supplier must perform its obligations under the </w:t>
      </w:r>
      <w:r w:rsidR="006C70C9">
        <w:rPr>
          <w:rFonts w:ascii="Roboto Light" w:hAnsi="Roboto Light"/>
          <w:sz w:val="22"/>
          <w:szCs w:val="22"/>
        </w:rPr>
        <w:t>Customer</w:t>
      </w:r>
      <w:r w:rsidRPr="001564CC">
        <w:rPr>
          <w:rFonts w:ascii="Roboto Light" w:hAnsi="Roboto Light"/>
          <w:sz w:val="22"/>
          <w:szCs w:val="22"/>
        </w:rPr>
        <w:t xml:space="preserve">’s current Environmental Policy, which the </w:t>
      </w:r>
      <w:r w:rsidR="006C70C9">
        <w:rPr>
          <w:rFonts w:ascii="Roboto Light" w:hAnsi="Roboto Light"/>
          <w:sz w:val="22"/>
          <w:szCs w:val="22"/>
        </w:rPr>
        <w:t>Customer</w:t>
      </w:r>
      <w:r w:rsidRPr="001564CC">
        <w:rPr>
          <w:rFonts w:ascii="Roboto Light" w:hAnsi="Roboto Light"/>
          <w:sz w:val="22"/>
          <w:szCs w:val="22"/>
        </w:rPr>
        <w:t xml:space="preserve"> must provide. </w:t>
      </w:r>
    </w:p>
    <w:p w14:paraId="0170A8E9" w14:textId="77777777" w:rsidR="00927ACB" w:rsidRDefault="00927ACB" w:rsidP="00927ACB">
      <w:pPr>
        <w:pStyle w:val="ListParagraph"/>
        <w:ind w:left="567"/>
        <w:rPr>
          <w:rFonts w:ascii="Roboto Light" w:hAnsi="Roboto Light"/>
          <w:sz w:val="22"/>
          <w:szCs w:val="22"/>
        </w:rPr>
      </w:pPr>
    </w:p>
    <w:p w14:paraId="335D754F" w14:textId="4BA3332C" w:rsidR="0012512A" w:rsidRPr="001564CC" w:rsidRDefault="001564CC" w:rsidP="001564CC">
      <w:pPr>
        <w:pStyle w:val="ListParagraph"/>
        <w:numPr>
          <w:ilvl w:val="1"/>
          <w:numId w:val="20"/>
        </w:numPr>
        <w:ind w:left="567" w:hanging="567"/>
        <w:rPr>
          <w:rFonts w:ascii="Roboto Light" w:hAnsi="Roboto Light"/>
          <w:sz w:val="22"/>
          <w:szCs w:val="22"/>
        </w:rPr>
      </w:pPr>
      <w:r>
        <w:rPr>
          <w:rFonts w:ascii="Roboto Light" w:hAnsi="Roboto Light"/>
          <w:sz w:val="22"/>
          <w:szCs w:val="22"/>
        </w:rPr>
        <w:t>T</w:t>
      </w:r>
      <w:r w:rsidRPr="001564CC">
        <w:rPr>
          <w:rFonts w:ascii="Roboto Light" w:hAnsi="Roboto Light"/>
          <w:sz w:val="22"/>
          <w:szCs w:val="22"/>
        </w:rPr>
        <w:t xml:space="preserve">he Supplier must ensure that Supplier Staff are aware of the </w:t>
      </w:r>
      <w:r w:rsidR="006C70C9">
        <w:rPr>
          <w:rFonts w:ascii="Roboto Light" w:hAnsi="Roboto Light"/>
          <w:sz w:val="22"/>
          <w:szCs w:val="22"/>
        </w:rPr>
        <w:t>Customer</w:t>
      </w:r>
      <w:r w:rsidRPr="001564CC">
        <w:rPr>
          <w:rFonts w:ascii="Roboto Light" w:hAnsi="Roboto Light"/>
          <w:sz w:val="22"/>
          <w:szCs w:val="22"/>
        </w:rPr>
        <w:t>’s Environmental Policy.</w:t>
      </w:r>
    </w:p>
    <w:p w14:paraId="236A1704" w14:textId="77777777" w:rsidR="0012512A" w:rsidRDefault="0012512A" w:rsidP="0012512A">
      <w:pPr>
        <w:rPr>
          <w:rFonts w:ascii="Roboto Light" w:hAnsi="Roboto Light"/>
          <w:sz w:val="22"/>
          <w:szCs w:val="22"/>
        </w:rPr>
      </w:pPr>
    </w:p>
    <w:p w14:paraId="66924876" w14:textId="55887D35" w:rsidR="0012512A" w:rsidRDefault="001564CC" w:rsidP="0012512A">
      <w:pPr>
        <w:pStyle w:val="Heading2"/>
        <w:numPr>
          <w:ilvl w:val="0"/>
          <w:numId w:val="20"/>
        </w:numPr>
        <w:ind w:left="567" w:hanging="567"/>
        <w:rPr>
          <w:rFonts w:ascii="Roboto Light" w:hAnsi="Roboto Light"/>
          <w:b/>
          <w:bCs/>
          <w:color w:val="auto"/>
          <w:sz w:val="24"/>
          <w:szCs w:val="24"/>
        </w:rPr>
      </w:pPr>
      <w:bookmarkStart w:id="50" w:name="_Toc108776961"/>
      <w:r>
        <w:rPr>
          <w:rFonts w:ascii="Roboto Light" w:hAnsi="Roboto Light"/>
          <w:b/>
          <w:bCs/>
          <w:color w:val="auto"/>
          <w:sz w:val="24"/>
          <w:szCs w:val="24"/>
        </w:rPr>
        <w:t>Tax</w:t>
      </w:r>
      <w:bookmarkEnd w:id="50"/>
    </w:p>
    <w:p w14:paraId="14F2C95C" w14:textId="3980DC79" w:rsidR="0012512A" w:rsidRDefault="00FE75F0" w:rsidP="0012512A">
      <w:pPr>
        <w:pStyle w:val="ListParagraph"/>
        <w:numPr>
          <w:ilvl w:val="1"/>
          <w:numId w:val="20"/>
        </w:numPr>
        <w:ind w:left="567" w:hanging="567"/>
        <w:rPr>
          <w:rFonts w:ascii="Roboto Light" w:hAnsi="Roboto Light"/>
          <w:sz w:val="22"/>
          <w:szCs w:val="22"/>
        </w:rPr>
      </w:pPr>
      <w:r w:rsidRPr="00FE75F0">
        <w:rPr>
          <w:rFonts w:ascii="Roboto Light" w:hAnsi="Roboto Light"/>
          <w:sz w:val="22"/>
          <w:szCs w:val="22"/>
        </w:rPr>
        <w:t xml:space="preserve">The Parties acknowledge and agree that the Contract constitutes a contract for the provision of Goods and/or Services and not a contract of employment. The </w:t>
      </w:r>
      <w:r w:rsidR="00A22872">
        <w:rPr>
          <w:rFonts w:ascii="Roboto Light" w:hAnsi="Roboto Light"/>
          <w:sz w:val="22"/>
          <w:szCs w:val="22"/>
        </w:rPr>
        <w:t>Supplier</w:t>
      </w:r>
      <w:r w:rsidRPr="00FE75F0">
        <w:rPr>
          <w:rFonts w:ascii="Roboto Light" w:hAnsi="Roboto Light"/>
          <w:sz w:val="22"/>
          <w:szCs w:val="22"/>
        </w:rPr>
        <w:t xml:space="preserve"> shall at all times indemnify the </w:t>
      </w:r>
      <w:r w:rsidR="006C70C9">
        <w:rPr>
          <w:rFonts w:ascii="Roboto Light" w:hAnsi="Roboto Light"/>
          <w:sz w:val="22"/>
          <w:szCs w:val="22"/>
        </w:rPr>
        <w:t>Customer</w:t>
      </w:r>
      <w:r w:rsidRPr="00FE75F0">
        <w:rPr>
          <w:rFonts w:ascii="Roboto Light" w:hAnsi="Roboto Light"/>
          <w:sz w:val="22"/>
          <w:szCs w:val="22"/>
        </w:rPr>
        <w:t xml:space="preserve"> and keep the </w:t>
      </w:r>
      <w:r w:rsidR="006C70C9">
        <w:rPr>
          <w:rFonts w:ascii="Roboto Light" w:hAnsi="Roboto Light"/>
          <w:sz w:val="22"/>
          <w:szCs w:val="22"/>
        </w:rPr>
        <w:t>Customer</w:t>
      </w:r>
      <w:r w:rsidRPr="00FE75F0">
        <w:rPr>
          <w:rFonts w:ascii="Roboto Light" w:hAnsi="Roboto Light"/>
          <w:sz w:val="22"/>
          <w:szCs w:val="22"/>
        </w:rPr>
        <w:t xml:space="preserve"> indemnified in full from and against all claims, proceedings, actions, damages, costs, expenses, liabilities and demands whatsoever and howsoever arising by reason of any circumstances whereby the </w:t>
      </w:r>
      <w:r w:rsidR="006C70C9">
        <w:rPr>
          <w:rFonts w:ascii="Roboto Light" w:hAnsi="Roboto Light"/>
          <w:sz w:val="22"/>
          <w:szCs w:val="22"/>
        </w:rPr>
        <w:t>Customer</w:t>
      </w:r>
      <w:r w:rsidRPr="00FE75F0">
        <w:rPr>
          <w:rFonts w:ascii="Roboto Light" w:hAnsi="Roboto Light"/>
          <w:sz w:val="22"/>
          <w:szCs w:val="22"/>
        </w:rPr>
        <w:t xml:space="preserve"> is alleged or determined to have been assumed or imposed with the liability or responsibility for the Staff (or any of them) as an employer of the Staff and/or any liability or responsibility to HM Revenue or Customs as an employer of the Staff whether during the Contract Period or arising from termination or expiry of the Contract.</w:t>
      </w:r>
    </w:p>
    <w:p w14:paraId="68C61927" w14:textId="77777777" w:rsidR="008265FE" w:rsidRDefault="008265FE" w:rsidP="008265FE">
      <w:pPr>
        <w:pStyle w:val="ListParagraph"/>
        <w:ind w:left="567"/>
        <w:rPr>
          <w:rFonts w:ascii="Roboto Light" w:hAnsi="Roboto Light"/>
          <w:sz w:val="22"/>
          <w:szCs w:val="22"/>
        </w:rPr>
      </w:pPr>
    </w:p>
    <w:p w14:paraId="6B97F1E3" w14:textId="446AB773" w:rsidR="008265FE" w:rsidRPr="008265FE" w:rsidRDefault="008265FE" w:rsidP="008265FE">
      <w:pPr>
        <w:pStyle w:val="ListParagraph"/>
        <w:numPr>
          <w:ilvl w:val="1"/>
          <w:numId w:val="20"/>
        </w:numPr>
        <w:ind w:left="567" w:hanging="567"/>
        <w:rPr>
          <w:rFonts w:ascii="Roboto Light" w:hAnsi="Roboto Light"/>
          <w:sz w:val="22"/>
          <w:szCs w:val="22"/>
        </w:rPr>
      </w:pPr>
      <w:r w:rsidRPr="008265FE">
        <w:rPr>
          <w:rFonts w:ascii="Roboto Light" w:hAnsi="Roboto Light"/>
          <w:sz w:val="22"/>
          <w:szCs w:val="22"/>
        </w:rPr>
        <w:t>The Supplier must not breach any tax or social security obligations and must enter into a binding agreement to pay any late contributions due, including where applicable, any interest or any fines.</w:t>
      </w:r>
    </w:p>
    <w:p w14:paraId="234FAA03" w14:textId="77777777" w:rsidR="002B6D70" w:rsidRDefault="002B6D70" w:rsidP="00514DFD">
      <w:pPr>
        <w:rPr>
          <w:sz w:val="22"/>
          <w:szCs w:val="22"/>
        </w:rPr>
      </w:pPr>
    </w:p>
    <w:p w14:paraId="6554ED1B" w14:textId="089651AC" w:rsidR="008304AD" w:rsidRPr="00610F45" w:rsidRDefault="00610F45" w:rsidP="00610F45">
      <w:pPr>
        <w:pStyle w:val="Heading2"/>
        <w:numPr>
          <w:ilvl w:val="0"/>
          <w:numId w:val="20"/>
        </w:numPr>
        <w:ind w:left="567" w:hanging="567"/>
        <w:rPr>
          <w:rFonts w:ascii="Roboto Light" w:hAnsi="Roboto Light"/>
          <w:b/>
          <w:bCs/>
          <w:color w:val="auto"/>
          <w:sz w:val="24"/>
          <w:szCs w:val="24"/>
        </w:rPr>
      </w:pPr>
      <w:bookmarkStart w:id="51" w:name="_Toc108776962"/>
      <w:r w:rsidRPr="00610F45">
        <w:rPr>
          <w:rFonts w:ascii="Roboto Light" w:hAnsi="Roboto Light"/>
          <w:b/>
          <w:bCs/>
          <w:color w:val="auto"/>
          <w:sz w:val="24"/>
          <w:szCs w:val="24"/>
        </w:rPr>
        <w:t xml:space="preserve">Reporting </w:t>
      </w:r>
      <w:r w:rsidR="00620A3E" w:rsidRPr="00610F45">
        <w:rPr>
          <w:rFonts w:ascii="Roboto Light" w:hAnsi="Roboto Light"/>
          <w:b/>
          <w:bCs/>
          <w:color w:val="auto"/>
          <w:sz w:val="24"/>
          <w:szCs w:val="24"/>
        </w:rPr>
        <w:t>Breach of Contract</w:t>
      </w:r>
      <w:bookmarkEnd w:id="51"/>
    </w:p>
    <w:p w14:paraId="09B3EE5B" w14:textId="77777777" w:rsidR="00047B0F" w:rsidRPr="00047B0F" w:rsidRDefault="00047B0F" w:rsidP="00047B0F">
      <w:pPr>
        <w:pStyle w:val="ListParagraph"/>
        <w:numPr>
          <w:ilvl w:val="0"/>
          <w:numId w:val="21"/>
        </w:numPr>
        <w:rPr>
          <w:rFonts w:ascii="Roboto Light" w:hAnsi="Roboto Light"/>
          <w:vanish/>
          <w:sz w:val="22"/>
          <w:szCs w:val="22"/>
        </w:rPr>
      </w:pPr>
    </w:p>
    <w:p w14:paraId="65721E6B" w14:textId="77777777" w:rsidR="00047B0F" w:rsidRPr="00047B0F" w:rsidRDefault="00047B0F" w:rsidP="00047B0F">
      <w:pPr>
        <w:pStyle w:val="ListParagraph"/>
        <w:numPr>
          <w:ilvl w:val="0"/>
          <w:numId w:val="21"/>
        </w:numPr>
        <w:rPr>
          <w:rFonts w:ascii="Roboto Light" w:hAnsi="Roboto Light"/>
          <w:vanish/>
          <w:sz w:val="22"/>
          <w:szCs w:val="22"/>
        </w:rPr>
      </w:pPr>
    </w:p>
    <w:p w14:paraId="0BEE065F" w14:textId="77777777" w:rsidR="00047B0F" w:rsidRPr="00047B0F" w:rsidRDefault="00047B0F" w:rsidP="00047B0F">
      <w:pPr>
        <w:pStyle w:val="ListParagraph"/>
        <w:numPr>
          <w:ilvl w:val="0"/>
          <w:numId w:val="21"/>
        </w:numPr>
        <w:rPr>
          <w:rFonts w:ascii="Roboto Light" w:hAnsi="Roboto Light"/>
          <w:vanish/>
          <w:sz w:val="22"/>
          <w:szCs w:val="22"/>
        </w:rPr>
      </w:pPr>
    </w:p>
    <w:p w14:paraId="07757130" w14:textId="77777777" w:rsidR="00047B0F" w:rsidRPr="00047B0F" w:rsidRDefault="00047B0F" w:rsidP="00047B0F">
      <w:pPr>
        <w:pStyle w:val="ListParagraph"/>
        <w:numPr>
          <w:ilvl w:val="0"/>
          <w:numId w:val="21"/>
        </w:numPr>
        <w:rPr>
          <w:rFonts w:ascii="Roboto Light" w:hAnsi="Roboto Light"/>
          <w:vanish/>
          <w:sz w:val="22"/>
          <w:szCs w:val="22"/>
        </w:rPr>
      </w:pPr>
    </w:p>
    <w:p w14:paraId="432C77F5" w14:textId="77777777" w:rsidR="00047B0F" w:rsidRPr="00047B0F" w:rsidRDefault="00047B0F" w:rsidP="00047B0F">
      <w:pPr>
        <w:pStyle w:val="ListParagraph"/>
        <w:numPr>
          <w:ilvl w:val="0"/>
          <w:numId w:val="21"/>
        </w:numPr>
        <w:rPr>
          <w:rFonts w:ascii="Roboto Light" w:hAnsi="Roboto Light"/>
          <w:vanish/>
          <w:sz w:val="22"/>
          <w:szCs w:val="22"/>
        </w:rPr>
      </w:pPr>
    </w:p>
    <w:p w14:paraId="3189B832" w14:textId="77777777" w:rsidR="00047B0F" w:rsidRPr="00047B0F" w:rsidRDefault="00047B0F" w:rsidP="00047B0F">
      <w:pPr>
        <w:pStyle w:val="ListParagraph"/>
        <w:numPr>
          <w:ilvl w:val="0"/>
          <w:numId w:val="21"/>
        </w:numPr>
        <w:rPr>
          <w:rFonts w:ascii="Roboto Light" w:hAnsi="Roboto Light"/>
          <w:vanish/>
          <w:sz w:val="22"/>
          <w:szCs w:val="22"/>
        </w:rPr>
      </w:pPr>
    </w:p>
    <w:p w14:paraId="4DA608A0" w14:textId="77777777" w:rsidR="00047B0F" w:rsidRPr="00047B0F" w:rsidRDefault="00047B0F" w:rsidP="00047B0F">
      <w:pPr>
        <w:pStyle w:val="ListParagraph"/>
        <w:numPr>
          <w:ilvl w:val="0"/>
          <w:numId w:val="21"/>
        </w:numPr>
        <w:rPr>
          <w:rFonts w:ascii="Roboto Light" w:hAnsi="Roboto Light"/>
          <w:vanish/>
          <w:sz w:val="22"/>
          <w:szCs w:val="22"/>
        </w:rPr>
      </w:pPr>
    </w:p>
    <w:p w14:paraId="727F0085" w14:textId="77777777" w:rsidR="00047B0F" w:rsidRPr="00047B0F" w:rsidRDefault="00047B0F" w:rsidP="00047B0F">
      <w:pPr>
        <w:pStyle w:val="ListParagraph"/>
        <w:numPr>
          <w:ilvl w:val="0"/>
          <w:numId w:val="21"/>
        </w:numPr>
        <w:rPr>
          <w:rFonts w:ascii="Roboto Light" w:hAnsi="Roboto Light"/>
          <w:vanish/>
          <w:sz w:val="22"/>
          <w:szCs w:val="22"/>
        </w:rPr>
      </w:pPr>
    </w:p>
    <w:p w14:paraId="00C94596" w14:textId="77777777" w:rsidR="00047B0F" w:rsidRPr="00047B0F" w:rsidRDefault="00047B0F" w:rsidP="00047B0F">
      <w:pPr>
        <w:pStyle w:val="ListParagraph"/>
        <w:numPr>
          <w:ilvl w:val="0"/>
          <w:numId w:val="21"/>
        </w:numPr>
        <w:rPr>
          <w:rFonts w:ascii="Roboto Light" w:hAnsi="Roboto Light"/>
          <w:vanish/>
          <w:sz w:val="22"/>
          <w:szCs w:val="22"/>
        </w:rPr>
      </w:pPr>
    </w:p>
    <w:p w14:paraId="60F89DC2" w14:textId="77777777" w:rsidR="00047B0F" w:rsidRPr="00047B0F" w:rsidRDefault="00047B0F" w:rsidP="00047B0F">
      <w:pPr>
        <w:pStyle w:val="ListParagraph"/>
        <w:numPr>
          <w:ilvl w:val="0"/>
          <w:numId w:val="21"/>
        </w:numPr>
        <w:rPr>
          <w:rFonts w:ascii="Roboto Light" w:hAnsi="Roboto Light"/>
          <w:vanish/>
          <w:sz w:val="22"/>
          <w:szCs w:val="22"/>
        </w:rPr>
      </w:pPr>
    </w:p>
    <w:p w14:paraId="0438B8F2" w14:textId="77777777" w:rsidR="00047B0F" w:rsidRPr="00047B0F" w:rsidRDefault="00047B0F" w:rsidP="00047B0F">
      <w:pPr>
        <w:pStyle w:val="ListParagraph"/>
        <w:numPr>
          <w:ilvl w:val="0"/>
          <w:numId w:val="21"/>
        </w:numPr>
        <w:rPr>
          <w:rFonts w:ascii="Roboto Light" w:hAnsi="Roboto Light"/>
          <w:vanish/>
          <w:sz w:val="22"/>
          <w:szCs w:val="22"/>
        </w:rPr>
      </w:pPr>
    </w:p>
    <w:p w14:paraId="3AF569B9" w14:textId="77777777" w:rsidR="00047B0F" w:rsidRPr="00047B0F" w:rsidRDefault="00047B0F" w:rsidP="00047B0F">
      <w:pPr>
        <w:pStyle w:val="ListParagraph"/>
        <w:numPr>
          <w:ilvl w:val="0"/>
          <w:numId w:val="21"/>
        </w:numPr>
        <w:rPr>
          <w:rFonts w:ascii="Roboto Light" w:hAnsi="Roboto Light"/>
          <w:vanish/>
          <w:sz w:val="22"/>
          <w:szCs w:val="22"/>
        </w:rPr>
      </w:pPr>
    </w:p>
    <w:p w14:paraId="4CD2CD0D" w14:textId="77777777" w:rsidR="00047B0F" w:rsidRPr="00047B0F" w:rsidRDefault="00047B0F" w:rsidP="00047B0F">
      <w:pPr>
        <w:pStyle w:val="ListParagraph"/>
        <w:numPr>
          <w:ilvl w:val="0"/>
          <w:numId w:val="21"/>
        </w:numPr>
        <w:rPr>
          <w:rFonts w:ascii="Roboto Light" w:hAnsi="Roboto Light"/>
          <w:vanish/>
          <w:sz w:val="22"/>
          <w:szCs w:val="22"/>
        </w:rPr>
      </w:pPr>
    </w:p>
    <w:p w14:paraId="08476FBF" w14:textId="77777777" w:rsidR="00047B0F" w:rsidRPr="00047B0F" w:rsidRDefault="00047B0F" w:rsidP="00047B0F">
      <w:pPr>
        <w:pStyle w:val="ListParagraph"/>
        <w:numPr>
          <w:ilvl w:val="0"/>
          <w:numId w:val="21"/>
        </w:numPr>
        <w:rPr>
          <w:rFonts w:ascii="Roboto Light" w:hAnsi="Roboto Light"/>
          <w:vanish/>
          <w:sz w:val="22"/>
          <w:szCs w:val="22"/>
        </w:rPr>
      </w:pPr>
    </w:p>
    <w:p w14:paraId="293DA2C5" w14:textId="77777777" w:rsidR="00047B0F" w:rsidRPr="00047B0F" w:rsidRDefault="00047B0F" w:rsidP="00047B0F">
      <w:pPr>
        <w:pStyle w:val="ListParagraph"/>
        <w:numPr>
          <w:ilvl w:val="0"/>
          <w:numId w:val="21"/>
        </w:numPr>
        <w:rPr>
          <w:rFonts w:ascii="Roboto Light" w:hAnsi="Roboto Light"/>
          <w:vanish/>
          <w:sz w:val="22"/>
          <w:szCs w:val="22"/>
        </w:rPr>
      </w:pPr>
    </w:p>
    <w:p w14:paraId="00ADBE15" w14:textId="77777777" w:rsidR="00047B0F" w:rsidRPr="00047B0F" w:rsidRDefault="00047B0F" w:rsidP="00047B0F">
      <w:pPr>
        <w:pStyle w:val="ListParagraph"/>
        <w:numPr>
          <w:ilvl w:val="0"/>
          <w:numId w:val="21"/>
        </w:numPr>
        <w:rPr>
          <w:rFonts w:ascii="Roboto Light" w:hAnsi="Roboto Light"/>
          <w:vanish/>
          <w:sz w:val="22"/>
          <w:szCs w:val="22"/>
        </w:rPr>
      </w:pPr>
    </w:p>
    <w:p w14:paraId="594025E9" w14:textId="77777777" w:rsidR="00047B0F" w:rsidRPr="00047B0F" w:rsidRDefault="00047B0F" w:rsidP="00047B0F">
      <w:pPr>
        <w:pStyle w:val="ListParagraph"/>
        <w:numPr>
          <w:ilvl w:val="0"/>
          <w:numId w:val="21"/>
        </w:numPr>
        <w:rPr>
          <w:rFonts w:ascii="Roboto Light" w:hAnsi="Roboto Light"/>
          <w:vanish/>
          <w:sz w:val="22"/>
          <w:szCs w:val="22"/>
        </w:rPr>
      </w:pPr>
    </w:p>
    <w:p w14:paraId="20D8C2CD" w14:textId="77777777" w:rsidR="00047B0F" w:rsidRPr="00047B0F" w:rsidRDefault="00047B0F" w:rsidP="00047B0F">
      <w:pPr>
        <w:pStyle w:val="ListParagraph"/>
        <w:numPr>
          <w:ilvl w:val="0"/>
          <w:numId w:val="21"/>
        </w:numPr>
        <w:rPr>
          <w:rFonts w:ascii="Roboto Light" w:hAnsi="Roboto Light"/>
          <w:vanish/>
          <w:sz w:val="22"/>
          <w:szCs w:val="22"/>
        </w:rPr>
      </w:pPr>
    </w:p>
    <w:p w14:paraId="7BC7A6FF" w14:textId="77777777" w:rsidR="00047B0F" w:rsidRPr="00047B0F" w:rsidRDefault="00047B0F" w:rsidP="00047B0F">
      <w:pPr>
        <w:pStyle w:val="ListParagraph"/>
        <w:numPr>
          <w:ilvl w:val="0"/>
          <w:numId w:val="21"/>
        </w:numPr>
        <w:rPr>
          <w:rFonts w:ascii="Roboto Light" w:hAnsi="Roboto Light"/>
          <w:vanish/>
          <w:sz w:val="22"/>
          <w:szCs w:val="22"/>
        </w:rPr>
      </w:pPr>
    </w:p>
    <w:p w14:paraId="065FFAC1" w14:textId="77777777" w:rsidR="00047B0F" w:rsidRPr="00047B0F" w:rsidRDefault="00047B0F" w:rsidP="00047B0F">
      <w:pPr>
        <w:pStyle w:val="ListParagraph"/>
        <w:numPr>
          <w:ilvl w:val="0"/>
          <w:numId w:val="21"/>
        </w:numPr>
        <w:rPr>
          <w:rFonts w:ascii="Roboto Light" w:hAnsi="Roboto Light"/>
          <w:vanish/>
          <w:sz w:val="22"/>
          <w:szCs w:val="22"/>
        </w:rPr>
      </w:pPr>
    </w:p>
    <w:p w14:paraId="0770BA8F" w14:textId="77777777" w:rsidR="00047B0F" w:rsidRPr="00047B0F" w:rsidRDefault="00047B0F" w:rsidP="00047B0F">
      <w:pPr>
        <w:pStyle w:val="ListParagraph"/>
        <w:numPr>
          <w:ilvl w:val="0"/>
          <w:numId w:val="21"/>
        </w:numPr>
        <w:rPr>
          <w:rFonts w:ascii="Roboto Light" w:hAnsi="Roboto Light"/>
          <w:vanish/>
          <w:sz w:val="22"/>
          <w:szCs w:val="22"/>
        </w:rPr>
      </w:pPr>
    </w:p>
    <w:p w14:paraId="60C3F12B" w14:textId="77777777" w:rsidR="00047B0F" w:rsidRPr="00047B0F" w:rsidRDefault="00047B0F" w:rsidP="00047B0F">
      <w:pPr>
        <w:pStyle w:val="ListParagraph"/>
        <w:numPr>
          <w:ilvl w:val="0"/>
          <w:numId w:val="21"/>
        </w:numPr>
        <w:rPr>
          <w:rFonts w:ascii="Roboto Light" w:hAnsi="Roboto Light"/>
          <w:vanish/>
          <w:sz w:val="22"/>
          <w:szCs w:val="22"/>
        </w:rPr>
      </w:pPr>
    </w:p>
    <w:p w14:paraId="44BC625A" w14:textId="77777777" w:rsidR="00047B0F" w:rsidRPr="00047B0F" w:rsidRDefault="00047B0F" w:rsidP="00047B0F">
      <w:pPr>
        <w:pStyle w:val="ListParagraph"/>
        <w:numPr>
          <w:ilvl w:val="0"/>
          <w:numId w:val="21"/>
        </w:numPr>
        <w:rPr>
          <w:rFonts w:ascii="Roboto Light" w:hAnsi="Roboto Light"/>
          <w:vanish/>
          <w:sz w:val="22"/>
          <w:szCs w:val="22"/>
        </w:rPr>
      </w:pPr>
    </w:p>
    <w:p w14:paraId="0699EADE" w14:textId="77777777" w:rsidR="00047B0F" w:rsidRPr="00047B0F" w:rsidRDefault="00047B0F" w:rsidP="00047B0F">
      <w:pPr>
        <w:pStyle w:val="ListParagraph"/>
        <w:numPr>
          <w:ilvl w:val="0"/>
          <w:numId w:val="21"/>
        </w:numPr>
        <w:rPr>
          <w:rFonts w:ascii="Roboto Light" w:hAnsi="Roboto Light"/>
          <w:vanish/>
          <w:sz w:val="22"/>
          <w:szCs w:val="22"/>
        </w:rPr>
      </w:pPr>
    </w:p>
    <w:p w14:paraId="3529840C" w14:textId="77777777" w:rsidR="00047B0F" w:rsidRPr="00047B0F" w:rsidRDefault="00047B0F" w:rsidP="00047B0F">
      <w:pPr>
        <w:pStyle w:val="ListParagraph"/>
        <w:numPr>
          <w:ilvl w:val="0"/>
          <w:numId w:val="21"/>
        </w:numPr>
        <w:rPr>
          <w:rFonts w:ascii="Roboto Light" w:hAnsi="Roboto Light"/>
          <w:vanish/>
          <w:sz w:val="22"/>
          <w:szCs w:val="22"/>
        </w:rPr>
      </w:pPr>
    </w:p>
    <w:p w14:paraId="7A095FDD" w14:textId="77777777" w:rsidR="00047B0F" w:rsidRPr="00047B0F" w:rsidRDefault="00047B0F" w:rsidP="00047B0F">
      <w:pPr>
        <w:pStyle w:val="ListParagraph"/>
        <w:numPr>
          <w:ilvl w:val="0"/>
          <w:numId w:val="21"/>
        </w:numPr>
        <w:rPr>
          <w:rFonts w:ascii="Roboto Light" w:hAnsi="Roboto Light"/>
          <w:vanish/>
          <w:sz w:val="22"/>
          <w:szCs w:val="22"/>
        </w:rPr>
      </w:pPr>
    </w:p>
    <w:p w14:paraId="3F2272E6" w14:textId="14BB8C7D" w:rsidR="005264C0" w:rsidRPr="005264C0" w:rsidRDefault="00610F45" w:rsidP="00047B0F">
      <w:pPr>
        <w:pStyle w:val="ListParagraph"/>
        <w:numPr>
          <w:ilvl w:val="1"/>
          <w:numId w:val="21"/>
        </w:numPr>
        <w:ind w:left="432"/>
        <w:rPr>
          <w:rFonts w:ascii="Roboto Light" w:hAnsi="Roboto Light"/>
          <w:sz w:val="22"/>
          <w:szCs w:val="22"/>
        </w:rPr>
      </w:pPr>
      <w:r w:rsidRPr="005264C0">
        <w:rPr>
          <w:rFonts w:ascii="Roboto Light" w:hAnsi="Roboto Light"/>
          <w:sz w:val="22"/>
          <w:szCs w:val="22"/>
        </w:rPr>
        <w:t xml:space="preserve">As soon as it is aware of it the Supplier and Supplier Staff must report to BWCET or the </w:t>
      </w:r>
      <w:r w:rsidR="006C70C9">
        <w:rPr>
          <w:rFonts w:ascii="Roboto Light" w:hAnsi="Roboto Light"/>
          <w:sz w:val="22"/>
          <w:szCs w:val="22"/>
        </w:rPr>
        <w:t>Customer</w:t>
      </w:r>
      <w:r w:rsidRPr="005264C0">
        <w:rPr>
          <w:rFonts w:ascii="Roboto Light" w:hAnsi="Roboto Light"/>
          <w:sz w:val="22"/>
          <w:szCs w:val="22"/>
        </w:rPr>
        <w:t xml:space="preserve"> any actual or suspected breach of: </w:t>
      </w:r>
    </w:p>
    <w:p w14:paraId="366E36AA" w14:textId="1922DCC7" w:rsidR="005264C0" w:rsidRPr="005264C0" w:rsidRDefault="00610F45" w:rsidP="003C7DDD">
      <w:pPr>
        <w:pStyle w:val="ListParagraph"/>
        <w:numPr>
          <w:ilvl w:val="2"/>
          <w:numId w:val="21"/>
        </w:numPr>
        <w:ind w:left="1560" w:hanging="840"/>
        <w:rPr>
          <w:rFonts w:ascii="Roboto Light" w:hAnsi="Roboto Light"/>
          <w:sz w:val="22"/>
          <w:szCs w:val="22"/>
        </w:rPr>
      </w:pPr>
      <w:r w:rsidRPr="005264C0">
        <w:rPr>
          <w:rFonts w:ascii="Roboto Light" w:hAnsi="Roboto Light"/>
          <w:sz w:val="22"/>
          <w:szCs w:val="22"/>
        </w:rPr>
        <w:t xml:space="preserve">Law </w:t>
      </w:r>
    </w:p>
    <w:p w14:paraId="719AC53A" w14:textId="055E91D3" w:rsidR="005264C0" w:rsidRPr="005264C0" w:rsidRDefault="00610F45" w:rsidP="003C7DDD">
      <w:pPr>
        <w:pStyle w:val="ListParagraph"/>
        <w:numPr>
          <w:ilvl w:val="2"/>
          <w:numId w:val="21"/>
        </w:numPr>
        <w:ind w:left="1560" w:hanging="840"/>
        <w:rPr>
          <w:rFonts w:ascii="Roboto Light" w:hAnsi="Roboto Light"/>
          <w:sz w:val="22"/>
          <w:szCs w:val="22"/>
        </w:rPr>
      </w:pPr>
      <w:r w:rsidRPr="005264C0">
        <w:rPr>
          <w:rFonts w:ascii="Roboto Light" w:hAnsi="Roboto Light"/>
          <w:sz w:val="22"/>
          <w:szCs w:val="22"/>
        </w:rPr>
        <w:t>Clause 12</w:t>
      </w:r>
    </w:p>
    <w:p w14:paraId="18406232" w14:textId="79AF6CD6" w:rsidR="005264C0" w:rsidRPr="005264C0" w:rsidRDefault="00610F45" w:rsidP="003C7DDD">
      <w:pPr>
        <w:pStyle w:val="ListParagraph"/>
        <w:numPr>
          <w:ilvl w:val="2"/>
          <w:numId w:val="21"/>
        </w:numPr>
        <w:ind w:left="1560" w:hanging="840"/>
        <w:rPr>
          <w:rFonts w:ascii="Roboto Light" w:hAnsi="Roboto Light"/>
          <w:sz w:val="22"/>
          <w:szCs w:val="22"/>
        </w:rPr>
      </w:pPr>
      <w:r w:rsidRPr="005264C0">
        <w:rPr>
          <w:rFonts w:ascii="Roboto Light" w:hAnsi="Roboto Light"/>
          <w:sz w:val="22"/>
          <w:szCs w:val="22"/>
        </w:rPr>
        <w:t xml:space="preserve">Clauses </w:t>
      </w:r>
      <w:r w:rsidR="002B6D70">
        <w:rPr>
          <w:rFonts w:ascii="Roboto Light" w:hAnsi="Roboto Light"/>
          <w:sz w:val="22"/>
          <w:szCs w:val="22"/>
        </w:rPr>
        <w:t>19</w:t>
      </w:r>
      <w:r w:rsidRPr="005264C0">
        <w:rPr>
          <w:rFonts w:ascii="Roboto Light" w:hAnsi="Roboto Light"/>
          <w:sz w:val="22"/>
          <w:szCs w:val="22"/>
        </w:rPr>
        <w:t xml:space="preserve"> to </w:t>
      </w:r>
      <w:r w:rsidR="00044DEF">
        <w:rPr>
          <w:rFonts w:ascii="Roboto Light" w:hAnsi="Roboto Light"/>
          <w:sz w:val="22"/>
          <w:szCs w:val="22"/>
        </w:rPr>
        <w:t>25</w:t>
      </w:r>
    </w:p>
    <w:p w14:paraId="039E9FB6" w14:textId="77777777" w:rsidR="005264C0" w:rsidRPr="005264C0" w:rsidRDefault="005264C0" w:rsidP="005264C0">
      <w:pPr>
        <w:pStyle w:val="ListParagraph"/>
        <w:ind w:left="1080"/>
        <w:rPr>
          <w:rFonts w:ascii="Roboto Light" w:hAnsi="Roboto Light"/>
          <w:sz w:val="22"/>
          <w:szCs w:val="22"/>
        </w:rPr>
      </w:pPr>
    </w:p>
    <w:p w14:paraId="4690C045" w14:textId="77777777" w:rsidR="008265FE" w:rsidRPr="008265FE" w:rsidRDefault="008265FE" w:rsidP="008265FE">
      <w:pPr>
        <w:pStyle w:val="ListParagraph"/>
        <w:numPr>
          <w:ilvl w:val="0"/>
          <w:numId w:val="18"/>
        </w:numPr>
        <w:rPr>
          <w:rFonts w:ascii="Roboto Light" w:hAnsi="Roboto Light"/>
          <w:vanish/>
          <w:sz w:val="22"/>
          <w:szCs w:val="22"/>
        </w:rPr>
      </w:pPr>
    </w:p>
    <w:p w14:paraId="6936E50C" w14:textId="77777777" w:rsidR="008265FE" w:rsidRPr="008265FE" w:rsidRDefault="008265FE" w:rsidP="008265FE">
      <w:pPr>
        <w:pStyle w:val="ListParagraph"/>
        <w:numPr>
          <w:ilvl w:val="0"/>
          <w:numId w:val="18"/>
        </w:numPr>
        <w:rPr>
          <w:rFonts w:ascii="Roboto Light" w:hAnsi="Roboto Light"/>
          <w:vanish/>
          <w:sz w:val="22"/>
          <w:szCs w:val="22"/>
        </w:rPr>
      </w:pPr>
    </w:p>
    <w:p w14:paraId="1B91618E" w14:textId="77777777" w:rsidR="008265FE" w:rsidRPr="008265FE" w:rsidRDefault="008265FE" w:rsidP="008265FE">
      <w:pPr>
        <w:pStyle w:val="ListParagraph"/>
        <w:numPr>
          <w:ilvl w:val="0"/>
          <w:numId w:val="18"/>
        </w:numPr>
        <w:rPr>
          <w:rFonts w:ascii="Roboto Light" w:hAnsi="Roboto Light"/>
          <w:vanish/>
          <w:sz w:val="22"/>
          <w:szCs w:val="22"/>
        </w:rPr>
      </w:pPr>
    </w:p>
    <w:p w14:paraId="5A601000" w14:textId="77777777" w:rsidR="008265FE" w:rsidRPr="008265FE" w:rsidRDefault="008265FE" w:rsidP="008265FE">
      <w:pPr>
        <w:pStyle w:val="ListParagraph"/>
        <w:numPr>
          <w:ilvl w:val="0"/>
          <w:numId w:val="18"/>
        </w:numPr>
        <w:rPr>
          <w:rFonts w:ascii="Roboto Light" w:hAnsi="Roboto Light"/>
          <w:vanish/>
          <w:sz w:val="22"/>
          <w:szCs w:val="22"/>
        </w:rPr>
      </w:pPr>
    </w:p>
    <w:p w14:paraId="2AB1931A" w14:textId="77777777" w:rsidR="008265FE" w:rsidRPr="008265FE" w:rsidRDefault="008265FE" w:rsidP="008265FE">
      <w:pPr>
        <w:pStyle w:val="ListParagraph"/>
        <w:numPr>
          <w:ilvl w:val="0"/>
          <w:numId w:val="18"/>
        </w:numPr>
        <w:rPr>
          <w:rFonts w:ascii="Roboto Light" w:hAnsi="Roboto Light"/>
          <w:vanish/>
          <w:sz w:val="22"/>
          <w:szCs w:val="22"/>
        </w:rPr>
      </w:pPr>
    </w:p>
    <w:p w14:paraId="387A9031" w14:textId="77777777" w:rsidR="008265FE" w:rsidRPr="008265FE" w:rsidRDefault="008265FE" w:rsidP="008265FE">
      <w:pPr>
        <w:pStyle w:val="ListParagraph"/>
        <w:numPr>
          <w:ilvl w:val="0"/>
          <w:numId w:val="18"/>
        </w:numPr>
        <w:rPr>
          <w:rFonts w:ascii="Roboto Light" w:hAnsi="Roboto Light"/>
          <w:vanish/>
          <w:sz w:val="22"/>
          <w:szCs w:val="22"/>
        </w:rPr>
      </w:pPr>
    </w:p>
    <w:p w14:paraId="3540C2C5" w14:textId="77777777" w:rsidR="008265FE" w:rsidRPr="008265FE" w:rsidRDefault="008265FE" w:rsidP="008265FE">
      <w:pPr>
        <w:pStyle w:val="ListParagraph"/>
        <w:numPr>
          <w:ilvl w:val="0"/>
          <w:numId w:val="18"/>
        </w:numPr>
        <w:rPr>
          <w:rFonts w:ascii="Roboto Light" w:hAnsi="Roboto Light"/>
          <w:vanish/>
          <w:sz w:val="22"/>
          <w:szCs w:val="22"/>
        </w:rPr>
      </w:pPr>
    </w:p>
    <w:p w14:paraId="1D54A2FF" w14:textId="77777777" w:rsidR="008265FE" w:rsidRPr="008265FE" w:rsidRDefault="008265FE" w:rsidP="008265FE">
      <w:pPr>
        <w:pStyle w:val="ListParagraph"/>
        <w:numPr>
          <w:ilvl w:val="1"/>
          <w:numId w:val="18"/>
        </w:numPr>
        <w:rPr>
          <w:rFonts w:ascii="Roboto Light" w:hAnsi="Roboto Light"/>
          <w:vanish/>
          <w:sz w:val="22"/>
          <w:szCs w:val="22"/>
        </w:rPr>
      </w:pPr>
    </w:p>
    <w:p w14:paraId="57D41BEE" w14:textId="65A26652" w:rsidR="00610F45" w:rsidRDefault="00610F45" w:rsidP="00441134">
      <w:pPr>
        <w:pStyle w:val="ListParagraph"/>
        <w:numPr>
          <w:ilvl w:val="1"/>
          <w:numId w:val="18"/>
        </w:numPr>
        <w:ind w:left="567" w:hanging="567"/>
        <w:rPr>
          <w:rFonts w:ascii="Roboto Light" w:hAnsi="Roboto Light"/>
          <w:sz w:val="22"/>
          <w:szCs w:val="22"/>
        </w:rPr>
      </w:pPr>
      <w:r w:rsidRPr="005264C0">
        <w:rPr>
          <w:rFonts w:ascii="Roboto Light" w:hAnsi="Roboto Light"/>
          <w:sz w:val="22"/>
          <w:szCs w:val="22"/>
        </w:rPr>
        <w:t xml:space="preserve">The Supplier must not retaliate against any of the Supplier Staff who in good faith reports a breach listed in Clause </w:t>
      </w:r>
      <w:r w:rsidR="006E3CEF">
        <w:rPr>
          <w:rFonts w:ascii="Roboto Light" w:hAnsi="Roboto Light"/>
          <w:sz w:val="22"/>
          <w:szCs w:val="22"/>
        </w:rPr>
        <w:t>26</w:t>
      </w:r>
      <w:r w:rsidRPr="005264C0">
        <w:rPr>
          <w:rFonts w:ascii="Roboto Light" w:hAnsi="Roboto Light"/>
          <w:sz w:val="22"/>
          <w:szCs w:val="22"/>
        </w:rPr>
        <w:t xml:space="preserve">.1 to the </w:t>
      </w:r>
      <w:r w:rsidR="006C70C9">
        <w:rPr>
          <w:rFonts w:ascii="Roboto Light" w:hAnsi="Roboto Light"/>
          <w:sz w:val="22"/>
          <w:szCs w:val="22"/>
        </w:rPr>
        <w:t>Customer</w:t>
      </w:r>
      <w:r w:rsidRPr="005264C0">
        <w:rPr>
          <w:rFonts w:ascii="Roboto Light" w:hAnsi="Roboto Light"/>
          <w:sz w:val="22"/>
          <w:szCs w:val="22"/>
        </w:rPr>
        <w:t xml:space="preserve"> </w:t>
      </w:r>
    </w:p>
    <w:p w14:paraId="314550D5" w14:textId="77777777" w:rsidR="00927ACB" w:rsidRDefault="00927ACB" w:rsidP="00927ACB">
      <w:pPr>
        <w:rPr>
          <w:rFonts w:ascii="Roboto Light" w:hAnsi="Roboto Light"/>
          <w:sz w:val="22"/>
          <w:szCs w:val="22"/>
        </w:rPr>
      </w:pPr>
    </w:p>
    <w:p w14:paraId="1066B3D5" w14:textId="77777777" w:rsidR="009F2BF3" w:rsidRDefault="009F2BF3" w:rsidP="00927ACB">
      <w:pPr>
        <w:rPr>
          <w:rFonts w:ascii="Roboto Light" w:hAnsi="Roboto Light"/>
          <w:sz w:val="22"/>
          <w:szCs w:val="22"/>
        </w:rPr>
      </w:pPr>
    </w:p>
    <w:p w14:paraId="5975762B" w14:textId="77777777" w:rsidR="009F2BF3" w:rsidRDefault="009F2BF3" w:rsidP="00927ACB">
      <w:pPr>
        <w:rPr>
          <w:rFonts w:ascii="Roboto Light" w:hAnsi="Roboto Light"/>
          <w:sz w:val="22"/>
          <w:szCs w:val="22"/>
        </w:rPr>
      </w:pPr>
    </w:p>
    <w:p w14:paraId="2AA76928" w14:textId="77777777" w:rsidR="009F2BF3" w:rsidRDefault="009F2BF3" w:rsidP="00927ACB">
      <w:pPr>
        <w:rPr>
          <w:rFonts w:ascii="Roboto Light" w:hAnsi="Roboto Light"/>
          <w:sz w:val="22"/>
          <w:szCs w:val="22"/>
        </w:rPr>
      </w:pPr>
    </w:p>
    <w:p w14:paraId="135C6D6D" w14:textId="77777777" w:rsidR="009F2BF3" w:rsidRDefault="009F2BF3" w:rsidP="00927ACB">
      <w:pPr>
        <w:rPr>
          <w:rFonts w:ascii="Roboto Light" w:hAnsi="Roboto Light"/>
          <w:sz w:val="22"/>
          <w:szCs w:val="22"/>
        </w:rPr>
      </w:pPr>
    </w:p>
    <w:p w14:paraId="5649AA8B" w14:textId="77777777" w:rsidR="009F2BF3" w:rsidRDefault="009F2BF3" w:rsidP="00927ACB">
      <w:pPr>
        <w:rPr>
          <w:rFonts w:ascii="Roboto Light" w:hAnsi="Roboto Light"/>
          <w:sz w:val="22"/>
          <w:szCs w:val="22"/>
        </w:rPr>
      </w:pPr>
    </w:p>
    <w:p w14:paraId="59833745" w14:textId="77777777" w:rsidR="009F2BF3" w:rsidRDefault="009F2BF3" w:rsidP="00927ACB">
      <w:pPr>
        <w:rPr>
          <w:rFonts w:ascii="Roboto Light" w:hAnsi="Roboto Light"/>
          <w:sz w:val="22"/>
          <w:szCs w:val="22"/>
        </w:rPr>
      </w:pPr>
    </w:p>
    <w:p w14:paraId="2A0E8223" w14:textId="77777777" w:rsidR="009F2BF3" w:rsidRDefault="009F2BF3" w:rsidP="00927ACB">
      <w:pPr>
        <w:rPr>
          <w:rFonts w:ascii="Roboto Light" w:hAnsi="Roboto Light"/>
          <w:sz w:val="22"/>
          <w:szCs w:val="22"/>
        </w:rPr>
      </w:pPr>
    </w:p>
    <w:p w14:paraId="4AADF00F" w14:textId="77777777" w:rsidR="009F2BF3" w:rsidRDefault="009F2BF3" w:rsidP="00927ACB">
      <w:pPr>
        <w:rPr>
          <w:rFonts w:ascii="Roboto Light" w:hAnsi="Roboto Light"/>
          <w:sz w:val="22"/>
          <w:szCs w:val="22"/>
        </w:rPr>
      </w:pPr>
    </w:p>
    <w:p w14:paraId="0A4D1336" w14:textId="77777777" w:rsidR="009F2BF3" w:rsidRDefault="009F2BF3" w:rsidP="00927ACB">
      <w:pPr>
        <w:rPr>
          <w:rFonts w:ascii="Roboto Light" w:hAnsi="Roboto Light"/>
          <w:sz w:val="22"/>
          <w:szCs w:val="22"/>
        </w:rPr>
      </w:pPr>
    </w:p>
    <w:p w14:paraId="694D25DD" w14:textId="77777777" w:rsidR="009F2BF3" w:rsidRDefault="009F2BF3" w:rsidP="00927ACB">
      <w:pPr>
        <w:rPr>
          <w:rFonts w:ascii="Roboto Light" w:hAnsi="Roboto Light"/>
          <w:sz w:val="22"/>
          <w:szCs w:val="22"/>
        </w:rPr>
      </w:pPr>
    </w:p>
    <w:p w14:paraId="33C28474" w14:textId="77777777" w:rsidR="009F2BF3" w:rsidRDefault="009F2BF3" w:rsidP="00927ACB">
      <w:pPr>
        <w:rPr>
          <w:rFonts w:ascii="Roboto Light" w:hAnsi="Roboto Light"/>
          <w:sz w:val="22"/>
          <w:szCs w:val="22"/>
        </w:rPr>
      </w:pPr>
    </w:p>
    <w:p w14:paraId="6D0797B4" w14:textId="77777777" w:rsidR="009F2BF3" w:rsidRDefault="009F2BF3" w:rsidP="00927ACB">
      <w:pPr>
        <w:rPr>
          <w:rFonts w:ascii="Roboto Light" w:hAnsi="Roboto Light"/>
          <w:sz w:val="22"/>
          <w:szCs w:val="22"/>
        </w:rPr>
      </w:pPr>
    </w:p>
    <w:p w14:paraId="422F147F" w14:textId="77777777" w:rsidR="009F2BF3" w:rsidRDefault="009F2BF3" w:rsidP="00927ACB">
      <w:pPr>
        <w:rPr>
          <w:rFonts w:ascii="Roboto Light" w:hAnsi="Roboto Light"/>
          <w:sz w:val="22"/>
          <w:szCs w:val="22"/>
        </w:rPr>
      </w:pPr>
    </w:p>
    <w:p w14:paraId="17E62775" w14:textId="77777777" w:rsidR="009F2BF3" w:rsidRDefault="009F2BF3" w:rsidP="00927ACB">
      <w:pPr>
        <w:rPr>
          <w:rFonts w:ascii="Roboto Light" w:hAnsi="Roboto Light"/>
          <w:sz w:val="22"/>
          <w:szCs w:val="22"/>
        </w:rPr>
      </w:pPr>
    </w:p>
    <w:p w14:paraId="4F28AFAF" w14:textId="77777777" w:rsidR="009F2BF3" w:rsidRDefault="009F2BF3" w:rsidP="00927ACB">
      <w:pPr>
        <w:rPr>
          <w:rFonts w:ascii="Roboto Light" w:hAnsi="Roboto Light"/>
          <w:sz w:val="22"/>
          <w:szCs w:val="22"/>
        </w:rPr>
      </w:pPr>
    </w:p>
    <w:p w14:paraId="15F131B8" w14:textId="77777777" w:rsidR="009F2BF3" w:rsidRDefault="009F2BF3" w:rsidP="00927ACB">
      <w:pPr>
        <w:rPr>
          <w:rFonts w:ascii="Roboto Light" w:hAnsi="Roboto Light"/>
          <w:sz w:val="22"/>
          <w:szCs w:val="22"/>
        </w:rPr>
      </w:pPr>
    </w:p>
    <w:p w14:paraId="3D8A13F2" w14:textId="77777777" w:rsidR="009F2BF3" w:rsidRDefault="009F2BF3" w:rsidP="00927ACB">
      <w:pPr>
        <w:rPr>
          <w:rFonts w:ascii="Roboto Light" w:hAnsi="Roboto Light"/>
          <w:sz w:val="22"/>
          <w:szCs w:val="22"/>
        </w:rPr>
      </w:pPr>
    </w:p>
    <w:p w14:paraId="1BFF35CE" w14:textId="77777777" w:rsidR="009F2BF3" w:rsidRDefault="009F2BF3" w:rsidP="00927ACB">
      <w:pPr>
        <w:rPr>
          <w:rFonts w:ascii="Roboto Light" w:hAnsi="Roboto Light"/>
          <w:sz w:val="22"/>
          <w:szCs w:val="22"/>
        </w:rPr>
      </w:pPr>
    </w:p>
    <w:p w14:paraId="730C5C32" w14:textId="77777777" w:rsidR="009F2BF3" w:rsidRDefault="009F2BF3" w:rsidP="00927ACB">
      <w:pPr>
        <w:rPr>
          <w:rFonts w:ascii="Roboto Light" w:hAnsi="Roboto Light"/>
          <w:sz w:val="22"/>
          <w:szCs w:val="22"/>
        </w:rPr>
      </w:pPr>
    </w:p>
    <w:p w14:paraId="1DD556B6" w14:textId="77777777" w:rsidR="009F2BF3" w:rsidRDefault="009F2BF3" w:rsidP="00927ACB">
      <w:pPr>
        <w:rPr>
          <w:rFonts w:ascii="Roboto Light" w:hAnsi="Roboto Light"/>
          <w:sz w:val="22"/>
          <w:szCs w:val="22"/>
        </w:rPr>
      </w:pPr>
    </w:p>
    <w:p w14:paraId="5B5B3C6A" w14:textId="77777777" w:rsidR="009F2BF3" w:rsidRDefault="009F2BF3" w:rsidP="00927ACB">
      <w:pPr>
        <w:rPr>
          <w:rFonts w:ascii="Roboto Light" w:hAnsi="Roboto Light"/>
          <w:sz w:val="22"/>
          <w:szCs w:val="22"/>
        </w:rPr>
      </w:pPr>
    </w:p>
    <w:p w14:paraId="6316DABD" w14:textId="77777777" w:rsidR="009F2BF3" w:rsidRDefault="009F2BF3" w:rsidP="00927ACB">
      <w:pPr>
        <w:rPr>
          <w:rFonts w:ascii="Roboto Light" w:hAnsi="Roboto Light"/>
          <w:sz w:val="22"/>
          <w:szCs w:val="22"/>
        </w:rPr>
      </w:pPr>
    </w:p>
    <w:p w14:paraId="2DCFA56E" w14:textId="77777777" w:rsidR="009F2BF3" w:rsidRDefault="009F2BF3" w:rsidP="00927ACB">
      <w:pPr>
        <w:rPr>
          <w:rFonts w:ascii="Roboto Light" w:hAnsi="Roboto Light"/>
          <w:sz w:val="22"/>
          <w:szCs w:val="22"/>
        </w:rPr>
      </w:pPr>
    </w:p>
    <w:p w14:paraId="15DC2521" w14:textId="77777777" w:rsidR="009F2BF3" w:rsidRDefault="009F2BF3" w:rsidP="00927ACB">
      <w:pPr>
        <w:rPr>
          <w:rFonts w:ascii="Roboto Light" w:hAnsi="Roboto Light"/>
          <w:sz w:val="22"/>
          <w:szCs w:val="22"/>
        </w:rPr>
      </w:pPr>
    </w:p>
    <w:p w14:paraId="05411216" w14:textId="77777777" w:rsidR="009F2BF3" w:rsidRDefault="009F2BF3" w:rsidP="00927ACB">
      <w:pPr>
        <w:rPr>
          <w:rFonts w:ascii="Roboto Light" w:hAnsi="Roboto Light"/>
          <w:sz w:val="22"/>
          <w:szCs w:val="22"/>
        </w:rPr>
      </w:pPr>
    </w:p>
    <w:p w14:paraId="5D3A4CEF" w14:textId="77777777" w:rsidR="009F2BF3" w:rsidRDefault="009F2BF3" w:rsidP="00927ACB">
      <w:pPr>
        <w:rPr>
          <w:rFonts w:ascii="Roboto Light" w:hAnsi="Roboto Light"/>
          <w:sz w:val="22"/>
          <w:szCs w:val="22"/>
        </w:rPr>
      </w:pPr>
    </w:p>
    <w:p w14:paraId="082283A2" w14:textId="77777777" w:rsidR="009F2BF3" w:rsidRDefault="009F2BF3" w:rsidP="00927ACB">
      <w:pPr>
        <w:rPr>
          <w:rFonts w:ascii="Roboto Light" w:hAnsi="Roboto Light"/>
          <w:sz w:val="22"/>
          <w:szCs w:val="22"/>
        </w:rPr>
      </w:pPr>
    </w:p>
    <w:p w14:paraId="3D3E16BD" w14:textId="77777777" w:rsidR="009F2BF3" w:rsidRDefault="009F2BF3" w:rsidP="00927ACB">
      <w:pPr>
        <w:rPr>
          <w:rFonts w:ascii="Roboto Light" w:hAnsi="Roboto Light"/>
          <w:sz w:val="22"/>
          <w:szCs w:val="22"/>
        </w:rPr>
      </w:pPr>
    </w:p>
    <w:p w14:paraId="297A9B88" w14:textId="77777777" w:rsidR="009F2BF3" w:rsidRDefault="009F2BF3" w:rsidP="00927ACB">
      <w:pPr>
        <w:rPr>
          <w:rFonts w:ascii="Roboto Light" w:hAnsi="Roboto Light"/>
          <w:sz w:val="22"/>
          <w:szCs w:val="22"/>
        </w:rPr>
      </w:pPr>
    </w:p>
    <w:p w14:paraId="07B6D4F9" w14:textId="77777777" w:rsidR="009F2BF3" w:rsidRDefault="009F2BF3" w:rsidP="00927ACB">
      <w:pPr>
        <w:rPr>
          <w:rFonts w:ascii="Roboto Light" w:hAnsi="Roboto Light"/>
          <w:sz w:val="22"/>
          <w:szCs w:val="22"/>
        </w:rPr>
      </w:pPr>
    </w:p>
    <w:p w14:paraId="001C276B" w14:textId="77777777" w:rsidR="009F2BF3" w:rsidRDefault="009F2BF3" w:rsidP="00927ACB">
      <w:pPr>
        <w:rPr>
          <w:rFonts w:ascii="Roboto Light" w:hAnsi="Roboto Light"/>
          <w:sz w:val="22"/>
          <w:szCs w:val="22"/>
        </w:rPr>
      </w:pPr>
    </w:p>
    <w:p w14:paraId="039AA6A5" w14:textId="77777777" w:rsidR="009F2BF3" w:rsidRDefault="009F2BF3" w:rsidP="00927ACB">
      <w:pPr>
        <w:rPr>
          <w:rFonts w:ascii="Roboto Light" w:hAnsi="Roboto Light"/>
          <w:sz w:val="22"/>
          <w:szCs w:val="22"/>
        </w:rPr>
      </w:pPr>
    </w:p>
    <w:p w14:paraId="240B2AE7" w14:textId="77777777" w:rsidR="009F2BF3" w:rsidRDefault="009F2BF3" w:rsidP="00927ACB">
      <w:pPr>
        <w:rPr>
          <w:rFonts w:ascii="Roboto Light" w:hAnsi="Roboto Light"/>
          <w:sz w:val="22"/>
          <w:szCs w:val="22"/>
        </w:rPr>
      </w:pPr>
    </w:p>
    <w:p w14:paraId="1FB837BA" w14:textId="77777777" w:rsidR="009F2BF3" w:rsidRDefault="009F2BF3" w:rsidP="00927ACB">
      <w:pPr>
        <w:rPr>
          <w:rFonts w:ascii="Roboto Light" w:hAnsi="Roboto Light"/>
          <w:sz w:val="22"/>
          <w:szCs w:val="22"/>
        </w:rPr>
      </w:pPr>
    </w:p>
    <w:p w14:paraId="23230F5E" w14:textId="77777777" w:rsidR="009F2BF3" w:rsidRDefault="009F2BF3" w:rsidP="00927ACB">
      <w:pPr>
        <w:rPr>
          <w:rFonts w:ascii="Roboto Light" w:hAnsi="Roboto Light"/>
          <w:sz w:val="22"/>
          <w:szCs w:val="22"/>
        </w:rPr>
      </w:pPr>
    </w:p>
    <w:p w14:paraId="1738B897" w14:textId="77777777" w:rsidR="009F2BF3" w:rsidRPr="00927ACB" w:rsidRDefault="009F2BF3" w:rsidP="00927ACB">
      <w:pPr>
        <w:rPr>
          <w:rFonts w:ascii="Roboto Light" w:hAnsi="Roboto Light"/>
          <w:sz w:val="22"/>
          <w:szCs w:val="22"/>
        </w:rPr>
      </w:pPr>
    </w:p>
    <w:p w14:paraId="1FFA5312" w14:textId="5B1C5E09" w:rsidR="0072431F" w:rsidRDefault="00441134" w:rsidP="00441134">
      <w:pPr>
        <w:pStyle w:val="Heading1"/>
        <w:jc w:val="center"/>
        <w:rPr>
          <w:rFonts w:ascii="Roboto Light" w:hAnsi="Roboto Light"/>
          <w:b/>
          <w:bCs/>
          <w:color w:val="auto"/>
        </w:rPr>
      </w:pPr>
      <w:bookmarkStart w:id="52" w:name="_Toc108776963"/>
      <w:r w:rsidRPr="00441134">
        <w:rPr>
          <w:rFonts w:ascii="Roboto Light" w:hAnsi="Roboto Light"/>
          <w:b/>
          <w:bCs/>
          <w:color w:val="auto"/>
        </w:rPr>
        <w:t>Schedule 1 – Further Competition Details</w:t>
      </w:r>
      <w:bookmarkEnd w:id="52"/>
    </w:p>
    <w:p w14:paraId="2803F39C" w14:textId="77777777" w:rsidR="00BB5A0B" w:rsidRDefault="00BB5A0B" w:rsidP="00BB5A0B"/>
    <w:p w14:paraId="79133686" w14:textId="77777777" w:rsidR="00BB5A0B" w:rsidRDefault="00BB5A0B" w:rsidP="00BB5A0B"/>
    <w:p w14:paraId="64D41FD0" w14:textId="77777777" w:rsidR="00BB5A0B" w:rsidRDefault="00BB5A0B" w:rsidP="00BB5A0B"/>
    <w:p w14:paraId="6E0A3241" w14:textId="77777777" w:rsidR="00BB5A0B" w:rsidRDefault="00BB5A0B" w:rsidP="00BB5A0B"/>
    <w:p w14:paraId="0A31F3AA" w14:textId="77777777" w:rsidR="00BB5A0B" w:rsidRDefault="00BB5A0B" w:rsidP="00BB5A0B"/>
    <w:p w14:paraId="50A2DA95" w14:textId="77777777" w:rsidR="00BB5A0B" w:rsidRDefault="00BB5A0B" w:rsidP="00BB5A0B"/>
    <w:p w14:paraId="5FDE259E" w14:textId="77777777" w:rsidR="00BB5A0B" w:rsidRDefault="00BB5A0B" w:rsidP="00BB5A0B"/>
    <w:p w14:paraId="490C40B2" w14:textId="77777777" w:rsidR="00BB5A0B" w:rsidRDefault="00BB5A0B" w:rsidP="00BB5A0B"/>
    <w:p w14:paraId="7F1B138E" w14:textId="77777777" w:rsidR="00BB5A0B" w:rsidRDefault="00BB5A0B" w:rsidP="00BB5A0B"/>
    <w:p w14:paraId="0121A7C6" w14:textId="77777777" w:rsidR="00BB5A0B" w:rsidRDefault="00BB5A0B" w:rsidP="00BB5A0B"/>
    <w:p w14:paraId="1A09D5AC" w14:textId="77777777" w:rsidR="00BB5A0B" w:rsidRDefault="00BB5A0B" w:rsidP="00BB5A0B"/>
    <w:p w14:paraId="4C41C3CD" w14:textId="77777777" w:rsidR="00BB5A0B" w:rsidRDefault="00BB5A0B" w:rsidP="00BB5A0B"/>
    <w:p w14:paraId="5A3F0EB3" w14:textId="77777777" w:rsidR="00BB5A0B" w:rsidRDefault="00BB5A0B" w:rsidP="00BB5A0B"/>
    <w:p w14:paraId="37DD85FA" w14:textId="77777777" w:rsidR="00BB5A0B" w:rsidRDefault="00BB5A0B" w:rsidP="00BB5A0B"/>
    <w:p w14:paraId="13F08A29" w14:textId="77777777" w:rsidR="00BB5A0B" w:rsidRDefault="00BB5A0B" w:rsidP="00BB5A0B"/>
    <w:p w14:paraId="726B4D0A" w14:textId="77777777" w:rsidR="00BB5A0B" w:rsidRDefault="00BB5A0B" w:rsidP="00BB5A0B"/>
    <w:p w14:paraId="17E7B58B" w14:textId="77777777" w:rsidR="00BB5A0B" w:rsidRDefault="00BB5A0B" w:rsidP="00BB5A0B"/>
    <w:p w14:paraId="52489AFF" w14:textId="77777777" w:rsidR="00BB5A0B" w:rsidRDefault="00BB5A0B" w:rsidP="00BB5A0B"/>
    <w:p w14:paraId="2E28D830" w14:textId="77777777" w:rsidR="00BB5A0B" w:rsidRDefault="00BB5A0B" w:rsidP="00BB5A0B"/>
    <w:p w14:paraId="77ECF393" w14:textId="77777777" w:rsidR="00BB5A0B" w:rsidRDefault="00BB5A0B" w:rsidP="00BB5A0B"/>
    <w:p w14:paraId="0EC3E8C9" w14:textId="77777777" w:rsidR="00BB5A0B" w:rsidRDefault="00BB5A0B" w:rsidP="00BB5A0B"/>
    <w:p w14:paraId="258BFBFA" w14:textId="77777777" w:rsidR="00BB5A0B" w:rsidRDefault="00BB5A0B" w:rsidP="00BB5A0B"/>
    <w:p w14:paraId="0928CEBD" w14:textId="77777777" w:rsidR="00BB5A0B" w:rsidRDefault="00BB5A0B" w:rsidP="00BB5A0B"/>
    <w:p w14:paraId="139B1547" w14:textId="77777777" w:rsidR="00BB5A0B" w:rsidRDefault="00BB5A0B" w:rsidP="00BB5A0B"/>
    <w:p w14:paraId="7838FB4E" w14:textId="77777777" w:rsidR="00BB5A0B" w:rsidRDefault="00BB5A0B" w:rsidP="00BB5A0B"/>
    <w:p w14:paraId="5543258A" w14:textId="77777777" w:rsidR="00BB5A0B" w:rsidRDefault="00BB5A0B" w:rsidP="00BB5A0B"/>
    <w:p w14:paraId="0F36DCD9" w14:textId="77777777" w:rsidR="00BB5A0B" w:rsidRDefault="00BB5A0B" w:rsidP="00BB5A0B"/>
    <w:p w14:paraId="48BC0C35" w14:textId="77777777" w:rsidR="00BB5A0B" w:rsidRDefault="00BB5A0B" w:rsidP="00BB5A0B"/>
    <w:p w14:paraId="69BAD27D" w14:textId="77777777" w:rsidR="00BB5A0B" w:rsidRDefault="00BB5A0B" w:rsidP="00BB5A0B"/>
    <w:p w14:paraId="45522151" w14:textId="77777777" w:rsidR="00BB5A0B" w:rsidRDefault="00BB5A0B" w:rsidP="00BB5A0B"/>
    <w:p w14:paraId="589A487A" w14:textId="77777777" w:rsidR="00BB5A0B" w:rsidRDefault="00BB5A0B" w:rsidP="00BB5A0B"/>
    <w:p w14:paraId="4559D153" w14:textId="77777777" w:rsidR="00BB5A0B" w:rsidRDefault="00BB5A0B" w:rsidP="00BB5A0B"/>
    <w:p w14:paraId="65E241C1" w14:textId="77777777" w:rsidR="00BB5A0B" w:rsidRDefault="00BB5A0B" w:rsidP="00BB5A0B"/>
    <w:p w14:paraId="37125BB9" w14:textId="77777777" w:rsidR="00BB5A0B" w:rsidRDefault="00BB5A0B" w:rsidP="00BB5A0B"/>
    <w:p w14:paraId="2DBDBD77" w14:textId="77777777" w:rsidR="00BB5A0B" w:rsidRDefault="00BB5A0B" w:rsidP="00BB5A0B"/>
    <w:p w14:paraId="01D19D53" w14:textId="77777777" w:rsidR="00BB5A0B" w:rsidRDefault="00BB5A0B" w:rsidP="00BB5A0B"/>
    <w:p w14:paraId="7D04D00B" w14:textId="77777777" w:rsidR="00BB5A0B" w:rsidRDefault="00BB5A0B" w:rsidP="00BB5A0B"/>
    <w:p w14:paraId="00D84612" w14:textId="77777777" w:rsidR="00BB5A0B" w:rsidRDefault="00BB5A0B" w:rsidP="00BB5A0B"/>
    <w:p w14:paraId="48AB0A99" w14:textId="77777777" w:rsidR="00BB5A0B" w:rsidRDefault="00BB5A0B" w:rsidP="00BB5A0B"/>
    <w:p w14:paraId="145C84F5" w14:textId="77777777" w:rsidR="00BB5A0B" w:rsidRDefault="00BB5A0B" w:rsidP="00BB5A0B"/>
    <w:p w14:paraId="1ABDA5A3" w14:textId="77777777" w:rsidR="00BB5A0B" w:rsidRDefault="00BB5A0B" w:rsidP="00BB5A0B"/>
    <w:p w14:paraId="1BC46F4E" w14:textId="77777777" w:rsidR="00BB5A0B" w:rsidRPr="00BB5A0B" w:rsidRDefault="00BB5A0B" w:rsidP="00BB5A0B"/>
    <w:p w14:paraId="028C3E4A" w14:textId="77777777" w:rsidR="00441134" w:rsidRDefault="00441134" w:rsidP="00441134"/>
    <w:p w14:paraId="35968B94" w14:textId="77777777" w:rsidR="00441134" w:rsidRDefault="00441134" w:rsidP="00441134"/>
    <w:p w14:paraId="42076172" w14:textId="45B7DE78" w:rsidR="00441134" w:rsidRPr="00441134" w:rsidRDefault="00441134" w:rsidP="00441134">
      <w:pPr>
        <w:pStyle w:val="Heading1"/>
        <w:jc w:val="center"/>
        <w:rPr>
          <w:rFonts w:ascii="Roboto Light" w:hAnsi="Roboto Light"/>
          <w:b/>
          <w:bCs/>
        </w:rPr>
      </w:pPr>
      <w:bookmarkStart w:id="53" w:name="_Toc108776964"/>
      <w:r w:rsidRPr="00441134">
        <w:rPr>
          <w:rFonts w:ascii="Roboto Light" w:hAnsi="Roboto Light"/>
          <w:b/>
          <w:bCs/>
          <w:color w:val="auto"/>
        </w:rPr>
        <w:t>Schedule 2 – Special Terms &amp; Conditions</w:t>
      </w:r>
      <w:bookmarkEnd w:id="53"/>
    </w:p>
    <w:p w14:paraId="0CFE6C23" w14:textId="77777777" w:rsidR="00441134" w:rsidRDefault="00441134" w:rsidP="00441134"/>
    <w:p w14:paraId="4426BE36" w14:textId="77777777" w:rsidR="009F2BF3" w:rsidRPr="00501C2A" w:rsidRDefault="009F2BF3" w:rsidP="009F2BF3">
      <w:pPr>
        <w:jc w:val="both"/>
        <w:rPr>
          <w:rFonts w:ascii="Roboto Light" w:hAnsi="Roboto Light" w:cs="Helvetica"/>
          <w:b/>
          <w:bCs/>
          <w:color w:val="000000" w:themeColor="text1"/>
        </w:rPr>
      </w:pPr>
    </w:p>
    <w:p w14:paraId="149BCD3D" w14:textId="77777777" w:rsidR="00441134" w:rsidRDefault="00441134" w:rsidP="00441134"/>
    <w:p w14:paraId="1858C02F" w14:textId="77777777" w:rsidR="0023441E" w:rsidRDefault="0023441E" w:rsidP="00441134"/>
    <w:p w14:paraId="420AC33E" w14:textId="77777777" w:rsidR="0023441E" w:rsidRDefault="0023441E" w:rsidP="00441134"/>
    <w:p w14:paraId="0280CC23" w14:textId="77777777" w:rsidR="0023441E" w:rsidRDefault="0023441E" w:rsidP="00441134"/>
    <w:p w14:paraId="5C1EC107" w14:textId="77777777" w:rsidR="0023441E" w:rsidRDefault="0023441E" w:rsidP="00441134"/>
    <w:p w14:paraId="0639806D" w14:textId="77777777" w:rsidR="0023441E" w:rsidRDefault="0023441E" w:rsidP="00441134"/>
    <w:p w14:paraId="19301FBE" w14:textId="77777777" w:rsidR="0023441E" w:rsidRDefault="0023441E" w:rsidP="00441134"/>
    <w:p w14:paraId="06AC97A1" w14:textId="77777777" w:rsidR="0023441E" w:rsidRDefault="0023441E" w:rsidP="00441134"/>
    <w:p w14:paraId="4180244A" w14:textId="77777777" w:rsidR="0023441E" w:rsidRDefault="0023441E" w:rsidP="00441134"/>
    <w:p w14:paraId="6520D993" w14:textId="77777777" w:rsidR="0023441E" w:rsidRDefault="0023441E" w:rsidP="00441134"/>
    <w:p w14:paraId="35859366" w14:textId="77777777" w:rsidR="0023441E" w:rsidRDefault="0023441E" w:rsidP="00441134"/>
    <w:p w14:paraId="707C37A3" w14:textId="77777777" w:rsidR="0023441E" w:rsidRDefault="0023441E" w:rsidP="00441134"/>
    <w:p w14:paraId="158F9C6A" w14:textId="77777777" w:rsidR="0023441E" w:rsidRDefault="0023441E" w:rsidP="00441134"/>
    <w:p w14:paraId="0AB45151" w14:textId="77777777" w:rsidR="0023441E" w:rsidRDefault="0023441E" w:rsidP="00441134"/>
    <w:p w14:paraId="1AB596F2" w14:textId="77777777" w:rsidR="0023441E" w:rsidRDefault="0023441E" w:rsidP="00441134"/>
    <w:p w14:paraId="32D1EFA6" w14:textId="77777777" w:rsidR="0023441E" w:rsidRDefault="0023441E" w:rsidP="00441134"/>
    <w:p w14:paraId="43F0158A" w14:textId="77777777" w:rsidR="0023441E" w:rsidRDefault="0023441E" w:rsidP="00441134"/>
    <w:p w14:paraId="32F2C40D" w14:textId="77777777" w:rsidR="0023441E" w:rsidRDefault="0023441E" w:rsidP="00441134"/>
    <w:p w14:paraId="18C429DE" w14:textId="77777777" w:rsidR="0023441E" w:rsidRDefault="0023441E" w:rsidP="00441134"/>
    <w:p w14:paraId="2A145855" w14:textId="77777777" w:rsidR="0023441E" w:rsidRDefault="0023441E" w:rsidP="00441134"/>
    <w:p w14:paraId="7322631F" w14:textId="77777777" w:rsidR="0023441E" w:rsidRDefault="0023441E" w:rsidP="00441134"/>
    <w:p w14:paraId="337E659A" w14:textId="77777777" w:rsidR="0023441E" w:rsidRDefault="0023441E" w:rsidP="00441134"/>
    <w:p w14:paraId="64208E9D" w14:textId="77777777" w:rsidR="0023441E" w:rsidRDefault="0023441E" w:rsidP="00441134"/>
    <w:p w14:paraId="7AFE6803" w14:textId="77777777" w:rsidR="0023441E" w:rsidRDefault="0023441E" w:rsidP="00441134"/>
    <w:p w14:paraId="685E378B" w14:textId="77777777" w:rsidR="0023441E" w:rsidRDefault="0023441E" w:rsidP="00441134"/>
    <w:p w14:paraId="02B217E8" w14:textId="77777777" w:rsidR="0023441E" w:rsidRDefault="0023441E" w:rsidP="00441134"/>
    <w:p w14:paraId="3843C014" w14:textId="77777777" w:rsidR="00BB5A0B" w:rsidRDefault="00BB5A0B" w:rsidP="00441134"/>
    <w:p w14:paraId="38B3183F" w14:textId="77777777" w:rsidR="00BB5A0B" w:rsidRDefault="00BB5A0B" w:rsidP="00441134"/>
    <w:p w14:paraId="62DED5EB" w14:textId="77777777" w:rsidR="00BB5A0B" w:rsidRDefault="00BB5A0B" w:rsidP="00441134"/>
    <w:p w14:paraId="2FCB3652" w14:textId="77777777" w:rsidR="00BB5A0B" w:rsidRDefault="00BB5A0B" w:rsidP="00441134"/>
    <w:p w14:paraId="0576D414" w14:textId="77777777" w:rsidR="00BB5A0B" w:rsidRDefault="00BB5A0B" w:rsidP="00441134"/>
    <w:p w14:paraId="7580E409" w14:textId="77777777" w:rsidR="00BB5A0B" w:rsidRDefault="00BB5A0B" w:rsidP="00441134"/>
    <w:p w14:paraId="475D2B1B" w14:textId="77777777" w:rsidR="0023441E" w:rsidRDefault="0023441E" w:rsidP="00441134"/>
    <w:p w14:paraId="59BDFFE9" w14:textId="77777777" w:rsidR="0023441E" w:rsidRDefault="0023441E" w:rsidP="00441134"/>
    <w:p w14:paraId="0ED0F3EC" w14:textId="77777777" w:rsidR="0023441E" w:rsidRDefault="0023441E" w:rsidP="00441134"/>
    <w:p w14:paraId="4F75CD93" w14:textId="77777777" w:rsidR="0023441E" w:rsidRDefault="0023441E" w:rsidP="00441134"/>
    <w:p w14:paraId="249850F3" w14:textId="77777777" w:rsidR="00BB5A0B" w:rsidRDefault="00BB5A0B" w:rsidP="00441134"/>
    <w:p w14:paraId="741B6CDA" w14:textId="77777777" w:rsidR="0023441E" w:rsidRDefault="0023441E" w:rsidP="00441134"/>
    <w:p w14:paraId="3F337BF9" w14:textId="77777777" w:rsidR="0023441E" w:rsidRDefault="0023441E" w:rsidP="00441134"/>
    <w:p w14:paraId="54D0A9E4" w14:textId="77777777" w:rsidR="0023441E" w:rsidRDefault="0023441E" w:rsidP="00441134"/>
    <w:p w14:paraId="3540CAB2" w14:textId="77777777" w:rsidR="0023441E" w:rsidRDefault="0023441E" w:rsidP="00441134"/>
    <w:p w14:paraId="2DAEB916" w14:textId="77777777" w:rsidR="0023441E" w:rsidRDefault="0023441E" w:rsidP="00441134"/>
    <w:p w14:paraId="624B3CAC" w14:textId="29C728DA" w:rsidR="0023441E" w:rsidRPr="00441134" w:rsidRDefault="0023441E" w:rsidP="0023441E">
      <w:pPr>
        <w:pStyle w:val="Heading1"/>
        <w:jc w:val="center"/>
        <w:rPr>
          <w:rFonts w:ascii="Roboto Light" w:hAnsi="Roboto Light"/>
          <w:b/>
          <w:bCs/>
        </w:rPr>
      </w:pPr>
      <w:bookmarkStart w:id="54" w:name="_Toc108776965"/>
      <w:r w:rsidRPr="00441134">
        <w:rPr>
          <w:rFonts w:ascii="Roboto Light" w:hAnsi="Roboto Light"/>
          <w:b/>
          <w:bCs/>
          <w:color w:val="auto"/>
        </w:rPr>
        <w:t xml:space="preserve">Schedule </w:t>
      </w:r>
      <w:r>
        <w:rPr>
          <w:rFonts w:ascii="Roboto Light" w:hAnsi="Roboto Light"/>
          <w:b/>
          <w:bCs/>
          <w:color w:val="auto"/>
        </w:rPr>
        <w:t>3</w:t>
      </w:r>
      <w:r w:rsidRPr="00441134">
        <w:rPr>
          <w:rFonts w:ascii="Roboto Light" w:hAnsi="Roboto Light"/>
          <w:b/>
          <w:bCs/>
          <w:color w:val="auto"/>
        </w:rPr>
        <w:t xml:space="preserve"> – </w:t>
      </w:r>
      <w:r>
        <w:rPr>
          <w:rFonts w:ascii="Roboto Light" w:hAnsi="Roboto Light"/>
          <w:b/>
          <w:bCs/>
          <w:color w:val="auto"/>
        </w:rPr>
        <w:t>Data Protection Schedule</w:t>
      </w:r>
      <w:bookmarkEnd w:id="54"/>
    </w:p>
    <w:tbl>
      <w:tblPr>
        <w:tblW w:w="10065" w:type="dxa"/>
        <w:tblInd w:w="-4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568"/>
        <w:gridCol w:w="2126"/>
        <w:gridCol w:w="7371"/>
      </w:tblGrid>
      <w:tr w:rsidR="00797588" w:rsidRPr="00797588" w14:paraId="2B2023F8" w14:textId="77777777" w:rsidTr="00603A9F">
        <w:trPr>
          <w:trHeight w:val="520"/>
        </w:trPr>
        <w:tc>
          <w:tcPr>
            <w:tcW w:w="568" w:type="dxa"/>
            <w:shd w:val="clear" w:color="auto" w:fill="D9D9D9"/>
          </w:tcPr>
          <w:p w14:paraId="241E1ECE" w14:textId="77777777" w:rsidR="00797588" w:rsidRPr="00797588" w:rsidRDefault="00797588" w:rsidP="00797588">
            <w:pPr>
              <w:rPr>
                <w:rFonts w:ascii="Roboto Light" w:eastAsia="Roboto Light" w:hAnsi="Roboto Light" w:cs="Calibri"/>
                <w:b/>
              </w:rPr>
            </w:pPr>
            <w:r w:rsidRPr="00797588">
              <w:rPr>
                <w:rFonts w:ascii="Roboto Light" w:eastAsia="Roboto Light" w:hAnsi="Roboto Light" w:cs="Calibri"/>
                <w:b/>
              </w:rPr>
              <w:t>No</w:t>
            </w:r>
          </w:p>
        </w:tc>
        <w:tc>
          <w:tcPr>
            <w:tcW w:w="2126" w:type="dxa"/>
            <w:shd w:val="clear" w:color="auto" w:fill="D9D9D9"/>
          </w:tcPr>
          <w:p w14:paraId="32907ADC" w14:textId="77777777" w:rsidR="00797588" w:rsidRPr="00797588" w:rsidRDefault="00797588" w:rsidP="00797588">
            <w:pPr>
              <w:jc w:val="center"/>
              <w:rPr>
                <w:rFonts w:ascii="Roboto Light" w:eastAsia="Roboto Light" w:hAnsi="Roboto Light" w:cs="Calibri"/>
                <w:b/>
              </w:rPr>
            </w:pPr>
            <w:r w:rsidRPr="00797588">
              <w:rPr>
                <w:rFonts w:ascii="Roboto Light" w:eastAsia="Roboto Light" w:hAnsi="Roboto Light" w:cs="Calibri"/>
                <w:b/>
              </w:rPr>
              <w:t>Description</w:t>
            </w:r>
          </w:p>
        </w:tc>
        <w:tc>
          <w:tcPr>
            <w:tcW w:w="7371" w:type="dxa"/>
            <w:shd w:val="clear" w:color="auto" w:fill="D9D9D9"/>
          </w:tcPr>
          <w:p w14:paraId="6BC62256" w14:textId="77777777" w:rsidR="00797588" w:rsidRPr="00797588" w:rsidRDefault="00797588" w:rsidP="00797588">
            <w:pPr>
              <w:jc w:val="center"/>
              <w:rPr>
                <w:rFonts w:ascii="Roboto Light" w:eastAsia="Roboto Light" w:hAnsi="Roboto Light" w:cs="Calibri"/>
                <w:b/>
              </w:rPr>
            </w:pPr>
            <w:r w:rsidRPr="00797588">
              <w:rPr>
                <w:rFonts w:ascii="Roboto Light" w:eastAsia="Roboto Light" w:hAnsi="Roboto Light" w:cs="Calibri"/>
                <w:b/>
              </w:rPr>
              <w:t>Details</w:t>
            </w:r>
          </w:p>
        </w:tc>
      </w:tr>
      <w:tr w:rsidR="0019278C" w:rsidRPr="00797588" w14:paraId="1B4D9D84" w14:textId="77777777" w:rsidTr="00603A9F">
        <w:trPr>
          <w:trHeight w:val="790"/>
        </w:trPr>
        <w:tc>
          <w:tcPr>
            <w:tcW w:w="568" w:type="dxa"/>
          </w:tcPr>
          <w:p w14:paraId="0B10BC23" w14:textId="77777777" w:rsidR="0019278C" w:rsidRPr="00797588" w:rsidRDefault="0019278C" w:rsidP="0019278C">
            <w:pPr>
              <w:rPr>
                <w:rFonts w:ascii="Roboto Light" w:eastAsia="Roboto Light" w:hAnsi="Roboto Light" w:cs="Calibri"/>
              </w:rPr>
            </w:pPr>
            <w:r w:rsidRPr="00797588">
              <w:rPr>
                <w:rFonts w:ascii="Roboto Light" w:eastAsia="Roboto Light" w:hAnsi="Roboto Light" w:cs="Calibri"/>
              </w:rPr>
              <w:t>1</w:t>
            </w:r>
          </w:p>
        </w:tc>
        <w:tc>
          <w:tcPr>
            <w:tcW w:w="2126" w:type="dxa"/>
          </w:tcPr>
          <w:p w14:paraId="1C0E326E" w14:textId="77777777" w:rsidR="0019278C" w:rsidRPr="00797588" w:rsidRDefault="0019278C" w:rsidP="0019278C">
            <w:pPr>
              <w:rPr>
                <w:rFonts w:ascii="Roboto Light" w:eastAsia="Roboto Light" w:hAnsi="Roboto Light" w:cs="Calibri"/>
                <w:sz w:val="22"/>
                <w:szCs w:val="22"/>
              </w:rPr>
            </w:pPr>
            <w:r w:rsidRPr="00797588">
              <w:rPr>
                <w:rFonts w:ascii="Roboto Light" w:eastAsia="Roboto Light" w:hAnsi="Roboto Light" w:cs="Calibri"/>
                <w:sz w:val="22"/>
                <w:szCs w:val="22"/>
              </w:rPr>
              <w:t>Subject matter of the processing</w:t>
            </w:r>
          </w:p>
        </w:tc>
        <w:tc>
          <w:tcPr>
            <w:tcW w:w="7371" w:type="dxa"/>
          </w:tcPr>
          <w:p w14:paraId="67B163C6" w14:textId="655E8298" w:rsidR="0019278C" w:rsidRPr="00797588" w:rsidRDefault="0019278C" w:rsidP="0019278C">
            <w:pPr>
              <w:rPr>
                <w:rFonts w:ascii="Roboto Light" w:eastAsia="Roboto Light" w:hAnsi="Roboto Light" w:cs="Calibri"/>
                <w:iCs/>
                <w:sz w:val="22"/>
                <w:szCs w:val="22"/>
              </w:rPr>
            </w:pPr>
            <w:r w:rsidRPr="005767E6">
              <w:rPr>
                <w:rFonts w:ascii="Roboto Light" w:eastAsia="Roboto Light" w:hAnsi="Roboto Light" w:cs="Calibri"/>
                <w:i/>
                <w:sz w:val="22"/>
              </w:rPr>
              <w:t xml:space="preserve">The processing of personal data in relation to the obligations of the Provider as the supplier </w:t>
            </w:r>
          </w:p>
        </w:tc>
      </w:tr>
      <w:tr w:rsidR="0019278C" w:rsidRPr="00797588" w14:paraId="5B7A12C8" w14:textId="77777777" w:rsidTr="00603A9F">
        <w:trPr>
          <w:trHeight w:val="681"/>
        </w:trPr>
        <w:tc>
          <w:tcPr>
            <w:tcW w:w="568" w:type="dxa"/>
          </w:tcPr>
          <w:p w14:paraId="0BA08ABA" w14:textId="77777777" w:rsidR="0019278C" w:rsidRPr="00797588" w:rsidRDefault="0019278C" w:rsidP="0019278C">
            <w:pPr>
              <w:rPr>
                <w:rFonts w:ascii="Roboto Light" w:eastAsia="Roboto Light" w:hAnsi="Roboto Light" w:cs="Calibri"/>
              </w:rPr>
            </w:pPr>
            <w:r w:rsidRPr="00797588">
              <w:rPr>
                <w:rFonts w:ascii="Roboto Light" w:eastAsia="Roboto Light" w:hAnsi="Roboto Light" w:cs="Calibri"/>
              </w:rPr>
              <w:t>2</w:t>
            </w:r>
          </w:p>
        </w:tc>
        <w:tc>
          <w:tcPr>
            <w:tcW w:w="2126" w:type="dxa"/>
          </w:tcPr>
          <w:p w14:paraId="28F6B6C5" w14:textId="77777777" w:rsidR="0019278C" w:rsidRPr="00797588" w:rsidRDefault="0019278C" w:rsidP="0019278C">
            <w:pPr>
              <w:rPr>
                <w:rFonts w:ascii="Roboto Light" w:eastAsia="Roboto Light" w:hAnsi="Roboto Light" w:cs="Calibri"/>
                <w:sz w:val="22"/>
                <w:szCs w:val="22"/>
              </w:rPr>
            </w:pPr>
            <w:r w:rsidRPr="00797588">
              <w:rPr>
                <w:rFonts w:ascii="Roboto Light" w:eastAsia="Roboto Light" w:hAnsi="Roboto Light" w:cs="Calibri"/>
                <w:sz w:val="22"/>
                <w:szCs w:val="22"/>
              </w:rPr>
              <w:t>Duration of the processing</w:t>
            </w:r>
          </w:p>
        </w:tc>
        <w:tc>
          <w:tcPr>
            <w:tcW w:w="7371" w:type="dxa"/>
          </w:tcPr>
          <w:p w14:paraId="1E258854" w14:textId="77777777" w:rsidR="0019278C" w:rsidRPr="005767E6" w:rsidRDefault="0019278C" w:rsidP="0019278C">
            <w:pPr>
              <w:rPr>
                <w:rFonts w:ascii="Roboto Light" w:eastAsia="Roboto Light" w:hAnsi="Roboto Light" w:cs="Calibri"/>
                <w:i/>
                <w:sz w:val="22"/>
              </w:rPr>
            </w:pPr>
            <w:r w:rsidRPr="005767E6">
              <w:rPr>
                <w:rFonts w:ascii="Roboto Light" w:eastAsia="Roboto Light" w:hAnsi="Roboto Light" w:cs="Calibri"/>
                <w:i/>
                <w:sz w:val="22"/>
              </w:rPr>
              <w:t xml:space="preserve">The data will be provided for the duration of the Contract </w:t>
            </w:r>
          </w:p>
          <w:p w14:paraId="1BCE7C0F" w14:textId="20EBBAAF" w:rsidR="0019278C" w:rsidRPr="00797588" w:rsidRDefault="0019278C" w:rsidP="0019278C">
            <w:pPr>
              <w:rPr>
                <w:rFonts w:ascii="Roboto Light" w:eastAsia="Roboto Light" w:hAnsi="Roboto Light" w:cs="Calibri"/>
                <w:iCs/>
                <w:sz w:val="22"/>
                <w:szCs w:val="22"/>
              </w:rPr>
            </w:pPr>
            <w:r w:rsidRPr="005767E6">
              <w:rPr>
                <w:rFonts w:ascii="Roboto Light" w:eastAsia="Roboto Light" w:hAnsi="Roboto Light" w:cs="Calibri"/>
                <w:i/>
                <w:sz w:val="22"/>
              </w:rPr>
              <w:t xml:space="preserve">The contract expires on the contract end date at which time the information will be returned </w:t>
            </w:r>
            <w:proofErr w:type="spellStart"/>
            <w:r w:rsidRPr="005767E6">
              <w:rPr>
                <w:rFonts w:ascii="Roboto Light" w:eastAsia="Roboto Light" w:hAnsi="Roboto Light" w:cs="Calibri"/>
                <w:i/>
                <w:sz w:val="22"/>
              </w:rPr>
              <w:t>inline</w:t>
            </w:r>
            <w:proofErr w:type="spellEnd"/>
            <w:r w:rsidRPr="005767E6">
              <w:rPr>
                <w:rFonts w:ascii="Roboto Light" w:eastAsia="Roboto Light" w:hAnsi="Roboto Light" w:cs="Calibri"/>
                <w:i/>
                <w:sz w:val="22"/>
              </w:rPr>
              <w:t xml:space="preserve"> with the instructions identified in point 6.</w:t>
            </w:r>
          </w:p>
        </w:tc>
      </w:tr>
      <w:tr w:rsidR="0019278C" w:rsidRPr="00797588" w14:paraId="65011867" w14:textId="77777777" w:rsidTr="00603A9F">
        <w:trPr>
          <w:trHeight w:val="841"/>
        </w:trPr>
        <w:tc>
          <w:tcPr>
            <w:tcW w:w="568" w:type="dxa"/>
          </w:tcPr>
          <w:p w14:paraId="752F597F" w14:textId="77777777" w:rsidR="0019278C" w:rsidRPr="00797588" w:rsidRDefault="0019278C" w:rsidP="0019278C">
            <w:pPr>
              <w:rPr>
                <w:rFonts w:ascii="Roboto Light" w:eastAsia="Roboto Light" w:hAnsi="Roboto Light" w:cs="Calibri"/>
              </w:rPr>
            </w:pPr>
            <w:r w:rsidRPr="00797588">
              <w:rPr>
                <w:rFonts w:ascii="Roboto Light" w:eastAsia="Roboto Light" w:hAnsi="Roboto Light" w:cs="Calibri"/>
              </w:rPr>
              <w:t>3</w:t>
            </w:r>
          </w:p>
        </w:tc>
        <w:tc>
          <w:tcPr>
            <w:tcW w:w="2126" w:type="dxa"/>
          </w:tcPr>
          <w:p w14:paraId="34894AFC" w14:textId="77777777" w:rsidR="0019278C" w:rsidRPr="00797588" w:rsidRDefault="0019278C" w:rsidP="0019278C">
            <w:pPr>
              <w:rPr>
                <w:rFonts w:ascii="Roboto Light" w:eastAsia="Roboto Light" w:hAnsi="Roboto Light" w:cs="Calibri"/>
                <w:sz w:val="22"/>
                <w:szCs w:val="22"/>
              </w:rPr>
            </w:pPr>
            <w:r w:rsidRPr="00797588">
              <w:rPr>
                <w:rFonts w:ascii="Roboto Light" w:eastAsia="Roboto Light" w:hAnsi="Roboto Light" w:cs="Calibri"/>
                <w:sz w:val="22"/>
                <w:szCs w:val="22"/>
              </w:rPr>
              <w:t>Nature and purposes of the processing</w:t>
            </w:r>
          </w:p>
        </w:tc>
        <w:tc>
          <w:tcPr>
            <w:tcW w:w="7371" w:type="dxa"/>
          </w:tcPr>
          <w:p w14:paraId="0E659FF2" w14:textId="77777777" w:rsidR="0019278C" w:rsidRPr="005767E6" w:rsidRDefault="0019278C" w:rsidP="0019278C">
            <w:pPr>
              <w:rPr>
                <w:rFonts w:ascii="Roboto Light" w:eastAsia="Roboto Light" w:hAnsi="Roboto Light" w:cs="Calibri"/>
                <w:i/>
                <w:sz w:val="22"/>
              </w:rPr>
            </w:pPr>
            <w:r w:rsidRPr="005767E6">
              <w:rPr>
                <w:rFonts w:ascii="Roboto Light" w:eastAsia="Roboto Light" w:hAnsi="Roboto Light" w:cs="Calibri"/>
                <w:i/>
                <w:sz w:val="22"/>
              </w:rPr>
              <w:t>The nature of the processing includes the collection, recording, organisation storage, retrieval, use, disclosure by transmission, dissemination or otherwise making available, erasure or destruction of data (whether by automated means)</w:t>
            </w:r>
          </w:p>
          <w:p w14:paraId="6BB5CE9E" w14:textId="77777777" w:rsidR="0019278C" w:rsidRPr="005767E6" w:rsidRDefault="0019278C" w:rsidP="0019278C">
            <w:pPr>
              <w:rPr>
                <w:rFonts w:ascii="Roboto Light" w:eastAsia="Roboto Light" w:hAnsi="Roboto Light" w:cs="Calibri"/>
                <w:i/>
                <w:sz w:val="22"/>
              </w:rPr>
            </w:pPr>
          </w:p>
          <w:p w14:paraId="38C47D15" w14:textId="77777777" w:rsidR="0019278C" w:rsidRPr="005767E6" w:rsidRDefault="0019278C" w:rsidP="0019278C">
            <w:pPr>
              <w:rPr>
                <w:rFonts w:ascii="Roboto Light" w:eastAsia="Roboto Light" w:hAnsi="Roboto Light" w:cs="Calibri"/>
                <w:sz w:val="22"/>
              </w:rPr>
            </w:pPr>
            <w:r w:rsidRPr="005767E6">
              <w:rPr>
                <w:rFonts w:ascii="Roboto Light" w:eastAsia="Roboto Light" w:hAnsi="Roboto Light" w:cs="Calibri"/>
                <w:sz w:val="22"/>
              </w:rPr>
              <w:t xml:space="preserve">[The use of any </w:t>
            </w:r>
            <w:proofErr w:type="gramStart"/>
            <w:r w:rsidRPr="005767E6">
              <w:rPr>
                <w:rFonts w:ascii="Roboto Light" w:eastAsia="Roboto Light" w:hAnsi="Roboto Light" w:cs="Calibri"/>
                <w:sz w:val="22"/>
              </w:rPr>
              <w:t>third party</w:t>
            </w:r>
            <w:proofErr w:type="gramEnd"/>
            <w:r w:rsidRPr="005767E6">
              <w:rPr>
                <w:rFonts w:ascii="Roboto Light" w:eastAsia="Roboto Light" w:hAnsi="Roboto Light" w:cs="Calibri"/>
                <w:sz w:val="22"/>
              </w:rPr>
              <w:t xml:space="preserve"> systems such as payroll software used by the service provider to be confirmed by the successful Supplier and inserted into final contract]</w:t>
            </w:r>
          </w:p>
          <w:p w14:paraId="64FF67DE" w14:textId="77777777" w:rsidR="0019278C" w:rsidRPr="005767E6" w:rsidRDefault="0019278C" w:rsidP="0019278C">
            <w:pPr>
              <w:rPr>
                <w:rFonts w:ascii="Roboto Light" w:eastAsia="Arial" w:hAnsi="Roboto Light" w:cs="Calibri"/>
                <w:i/>
                <w:sz w:val="22"/>
              </w:rPr>
            </w:pPr>
          </w:p>
          <w:p w14:paraId="3540964D" w14:textId="77777777" w:rsidR="0019278C" w:rsidRPr="005767E6" w:rsidRDefault="0019278C" w:rsidP="0019278C">
            <w:pPr>
              <w:rPr>
                <w:rFonts w:ascii="Roboto Light" w:eastAsia="Roboto Light" w:hAnsi="Roboto Light" w:cs="Calibri"/>
                <w:i/>
                <w:sz w:val="22"/>
              </w:rPr>
            </w:pPr>
            <w:r w:rsidRPr="005767E6">
              <w:rPr>
                <w:rFonts w:ascii="Roboto Light" w:eastAsia="Roboto Light" w:hAnsi="Roboto Light" w:cs="Calibri"/>
                <w:i/>
                <w:sz w:val="22"/>
              </w:rPr>
              <w:t>The purpose of the processing is to enable the Customer to comply with its obligations in relation to employment law</w:t>
            </w:r>
          </w:p>
          <w:p w14:paraId="4D2379B6" w14:textId="77777777" w:rsidR="0019278C" w:rsidRPr="00797588" w:rsidRDefault="0019278C" w:rsidP="0019278C">
            <w:pPr>
              <w:rPr>
                <w:rFonts w:ascii="Roboto Light" w:eastAsia="Roboto Light" w:hAnsi="Roboto Light" w:cs="Calibri"/>
                <w:i/>
                <w:sz w:val="22"/>
                <w:szCs w:val="22"/>
              </w:rPr>
            </w:pPr>
          </w:p>
        </w:tc>
      </w:tr>
      <w:tr w:rsidR="0019278C" w:rsidRPr="00797588" w14:paraId="2A4506F2" w14:textId="77777777" w:rsidTr="00603A9F">
        <w:trPr>
          <w:trHeight w:val="835"/>
        </w:trPr>
        <w:tc>
          <w:tcPr>
            <w:tcW w:w="568" w:type="dxa"/>
          </w:tcPr>
          <w:p w14:paraId="761206B9" w14:textId="77777777" w:rsidR="0019278C" w:rsidRPr="00797588" w:rsidRDefault="0019278C" w:rsidP="0019278C">
            <w:pPr>
              <w:rPr>
                <w:rFonts w:ascii="Roboto Light" w:eastAsia="Roboto Light" w:hAnsi="Roboto Light" w:cs="Calibri"/>
              </w:rPr>
            </w:pPr>
            <w:r w:rsidRPr="00797588">
              <w:rPr>
                <w:rFonts w:ascii="Roboto Light" w:eastAsia="Roboto Light" w:hAnsi="Roboto Light" w:cs="Calibri"/>
              </w:rPr>
              <w:t>4</w:t>
            </w:r>
          </w:p>
        </w:tc>
        <w:tc>
          <w:tcPr>
            <w:tcW w:w="2126" w:type="dxa"/>
          </w:tcPr>
          <w:p w14:paraId="2C98E936" w14:textId="77777777" w:rsidR="0019278C" w:rsidRPr="00797588" w:rsidRDefault="0019278C" w:rsidP="0019278C">
            <w:pPr>
              <w:rPr>
                <w:rFonts w:ascii="Roboto Light" w:eastAsia="Roboto Light" w:hAnsi="Roboto Light" w:cs="Calibri"/>
                <w:sz w:val="22"/>
                <w:szCs w:val="22"/>
              </w:rPr>
            </w:pPr>
            <w:r w:rsidRPr="00797588">
              <w:rPr>
                <w:rFonts w:ascii="Roboto Light" w:eastAsia="Roboto Light" w:hAnsi="Roboto Light" w:cs="Calibri"/>
                <w:sz w:val="22"/>
                <w:szCs w:val="22"/>
              </w:rPr>
              <w:t>Type of Personal Data</w:t>
            </w:r>
          </w:p>
        </w:tc>
        <w:tc>
          <w:tcPr>
            <w:tcW w:w="7371" w:type="dxa"/>
          </w:tcPr>
          <w:p w14:paraId="794D8452" w14:textId="77777777" w:rsidR="0019278C" w:rsidRPr="005767E6" w:rsidRDefault="0019278C" w:rsidP="0019278C">
            <w:pPr>
              <w:rPr>
                <w:rFonts w:ascii="Roboto Light" w:eastAsia="Roboto Light" w:hAnsi="Roboto Light" w:cs="Calibri"/>
                <w:i/>
                <w:sz w:val="22"/>
              </w:rPr>
            </w:pPr>
            <w:r w:rsidRPr="005767E6">
              <w:rPr>
                <w:rFonts w:ascii="Roboto Light" w:eastAsia="Roboto Light" w:hAnsi="Roboto Light" w:cs="Calibri"/>
                <w:i/>
                <w:sz w:val="22"/>
              </w:rPr>
              <w:t>For the purposes of the contract, the Customer will disclose the following information directly to the supplier: ​</w:t>
            </w:r>
          </w:p>
          <w:p w14:paraId="2DDA25B7" w14:textId="77777777" w:rsidR="0019278C" w:rsidRPr="005767E6" w:rsidRDefault="0019278C" w:rsidP="0019278C">
            <w:pPr>
              <w:rPr>
                <w:rFonts w:ascii="Roboto Light" w:eastAsia="Roboto Light" w:hAnsi="Roboto Light" w:cs="Calibri"/>
                <w:i/>
                <w:sz w:val="22"/>
              </w:rPr>
            </w:pPr>
          </w:p>
          <w:p w14:paraId="24E5B4EC" w14:textId="77777777" w:rsidR="0019278C" w:rsidRPr="005767E6" w:rsidRDefault="0019278C" w:rsidP="0019278C">
            <w:pPr>
              <w:rPr>
                <w:rFonts w:ascii="Roboto Light" w:eastAsia="Roboto Light" w:hAnsi="Roboto Light" w:cs="Calibri"/>
                <w:i/>
                <w:sz w:val="22"/>
              </w:rPr>
            </w:pPr>
            <w:r w:rsidRPr="005767E6">
              <w:rPr>
                <w:rFonts w:ascii="Roboto Light" w:eastAsia="Roboto Light" w:hAnsi="Roboto Light" w:cs="Calibri"/>
                <w:i/>
                <w:sz w:val="22"/>
              </w:rPr>
              <w:t>Contact details for individuals concerned with the management of the Contract: Name, business email address, business postal address, business telephone number.</w:t>
            </w:r>
          </w:p>
          <w:p w14:paraId="1B5A9A9A" w14:textId="77777777" w:rsidR="0019278C" w:rsidRPr="005767E6" w:rsidRDefault="0019278C" w:rsidP="0019278C">
            <w:pPr>
              <w:rPr>
                <w:rFonts w:ascii="Roboto Light" w:eastAsia="Roboto Light" w:hAnsi="Roboto Light" w:cs="Calibri"/>
                <w:i/>
                <w:sz w:val="22"/>
              </w:rPr>
            </w:pPr>
          </w:p>
          <w:p w14:paraId="7DE9C9C1" w14:textId="77777777" w:rsidR="0019278C" w:rsidRPr="005767E6" w:rsidRDefault="0019278C" w:rsidP="0019278C">
            <w:pPr>
              <w:rPr>
                <w:rFonts w:ascii="Roboto Light" w:eastAsia="Roboto Light" w:hAnsi="Roboto Light" w:cs="Calibri"/>
                <w:i/>
                <w:sz w:val="22"/>
              </w:rPr>
            </w:pPr>
            <w:r w:rsidRPr="005767E6">
              <w:rPr>
                <w:rFonts w:ascii="Roboto Light" w:eastAsia="Roboto Light" w:hAnsi="Roboto Light" w:cs="Calibri"/>
                <w:i/>
                <w:sz w:val="22"/>
              </w:rPr>
              <w:t>Full details of all individuals employed to enable the service provided to complete their duties</w:t>
            </w:r>
          </w:p>
          <w:p w14:paraId="0CEDD9B7" w14:textId="77777777" w:rsidR="0019278C" w:rsidRPr="005767E6" w:rsidRDefault="0019278C" w:rsidP="0019278C">
            <w:pPr>
              <w:rPr>
                <w:rFonts w:ascii="Roboto Light" w:eastAsia="Roboto Light" w:hAnsi="Roboto Light" w:cs="Calibri"/>
                <w:i/>
                <w:sz w:val="22"/>
              </w:rPr>
            </w:pPr>
          </w:p>
          <w:p w14:paraId="0EECB76A" w14:textId="1BC60AD6" w:rsidR="0019278C" w:rsidRPr="00797588" w:rsidRDefault="0019278C" w:rsidP="0019278C">
            <w:pPr>
              <w:rPr>
                <w:rFonts w:ascii="Roboto Light" w:eastAsia="Roboto Light" w:hAnsi="Roboto Light" w:cs="Calibri"/>
                <w:iCs/>
                <w:sz w:val="22"/>
                <w:szCs w:val="22"/>
              </w:rPr>
            </w:pPr>
            <w:r w:rsidRPr="005767E6">
              <w:rPr>
                <w:rFonts w:ascii="Roboto Light" w:eastAsia="Roboto Light" w:hAnsi="Roboto Light" w:cs="Calibri"/>
                <w:i/>
                <w:sz w:val="22"/>
              </w:rPr>
              <w:t xml:space="preserve">[List of data to be provided to be confirmed by the successful supplier and inserted into final </w:t>
            </w:r>
            <w:proofErr w:type="gramStart"/>
            <w:r w:rsidRPr="005767E6">
              <w:rPr>
                <w:rFonts w:ascii="Roboto Light" w:eastAsia="Roboto Light" w:hAnsi="Roboto Light" w:cs="Calibri"/>
                <w:i/>
                <w:sz w:val="22"/>
              </w:rPr>
              <w:t>contract]  ​</w:t>
            </w:r>
            <w:proofErr w:type="gramEnd"/>
          </w:p>
        </w:tc>
      </w:tr>
      <w:tr w:rsidR="0019278C" w:rsidRPr="00797588" w14:paraId="31DBD4FD" w14:textId="77777777" w:rsidTr="00603A9F">
        <w:trPr>
          <w:trHeight w:val="812"/>
        </w:trPr>
        <w:tc>
          <w:tcPr>
            <w:tcW w:w="568" w:type="dxa"/>
          </w:tcPr>
          <w:p w14:paraId="3528368D" w14:textId="77777777" w:rsidR="0019278C" w:rsidRPr="00797588" w:rsidRDefault="0019278C" w:rsidP="0019278C">
            <w:pPr>
              <w:rPr>
                <w:rFonts w:ascii="Roboto Light" w:eastAsia="Roboto Light" w:hAnsi="Roboto Light" w:cs="Calibri"/>
              </w:rPr>
            </w:pPr>
            <w:r w:rsidRPr="00797588">
              <w:rPr>
                <w:rFonts w:ascii="Roboto Light" w:eastAsia="Roboto Light" w:hAnsi="Roboto Light" w:cs="Calibri"/>
              </w:rPr>
              <w:lastRenderedPageBreak/>
              <w:t>5</w:t>
            </w:r>
          </w:p>
        </w:tc>
        <w:tc>
          <w:tcPr>
            <w:tcW w:w="2126" w:type="dxa"/>
          </w:tcPr>
          <w:p w14:paraId="62C18162" w14:textId="77777777" w:rsidR="0019278C" w:rsidRPr="00797588" w:rsidRDefault="0019278C" w:rsidP="0019278C">
            <w:pPr>
              <w:rPr>
                <w:rFonts w:ascii="Roboto Light" w:eastAsia="Roboto Light" w:hAnsi="Roboto Light" w:cs="Calibri"/>
                <w:sz w:val="22"/>
                <w:szCs w:val="22"/>
              </w:rPr>
            </w:pPr>
            <w:r w:rsidRPr="00797588">
              <w:rPr>
                <w:rFonts w:ascii="Roboto Light" w:eastAsia="Roboto Light" w:hAnsi="Roboto Light" w:cs="Calibri"/>
                <w:sz w:val="22"/>
                <w:szCs w:val="22"/>
              </w:rPr>
              <w:t>Categories of Data Subject</w:t>
            </w:r>
          </w:p>
        </w:tc>
        <w:tc>
          <w:tcPr>
            <w:tcW w:w="7371" w:type="dxa"/>
          </w:tcPr>
          <w:p w14:paraId="348D755A" w14:textId="1E368A50" w:rsidR="0019278C" w:rsidRPr="00797588" w:rsidRDefault="0019278C" w:rsidP="0019278C">
            <w:pPr>
              <w:rPr>
                <w:rFonts w:ascii="Roboto Light" w:eastAsia="Roboto Light" w:hAnsi="Roboto Light" w:cs="Calibri"/>
                <w:iCs/>
                <w:sz w:val="22"/>
                <w:szCs w:val="22"/>
              </w:rPr>
            </w:pPr>
            <w:r w:rsidRPr="005767E6">
              <w:rPr>
                <w:rFonts w:ascii="Roboto Light" w:eastAsia="Roboto Light" w:hAnsi="Roboto Light" w:cs="Calibri"/>
                <w:i/>
                <w:sz w:val="22"/>
              </w:rPr>
              <w:t xml:space="preserve">Personal data relating to the Customer staff (including temporary or agency staff). </w:t>
            </w:r>
          </w:p>
        </w:tc>
      </w:tr>
      <w:tr w:rsidR="0019278C" w:rsidRPr="00797588" w14:paraId="76D5DF5F" w14:textId="77777777" w:rsidTr="00603A9F">
        <w:trPr>
          <w:trHeight w:val="855"/>
        </w:trPr>
        <w:tc>
          <w:tcPr>
            <w:tcW w:w="568" w:type="dxa"/>
          </w:tcPr>
          <w:p w14:paraId="5986B8D6" w14:textId="77777777" w:rsidR="0019278C" w:rsidRPr="00797588" w:rsidRDefault="0019278C" w:rsidP="0019278C">
            <w:pPr>
              <w:rPr>
                <w:rFonts w:ascii="Roboto Light" w:eastAsia="Roboto Light" w:hAnsi="Roboto Light" w:cs="Calibri"/>
              </w:rPr>
            </w:pPr>
            <w:r w:rsidRPr="00797588">
              <w:rPr>
                <w:rFonts w:ascii="Roboto Light" w:eastAsia="Roboto Light" w:hAnsi="Roboto Light" w:cs="Calibri"/>
              </w:rPr>
              <w:t>6</w:t>
            </w:r>
          </w:p>
        </w:tc>
        <w:tc>
          <w:tcPr>
            <w:tcW w:w="2126" w:type="dxa"/>
          </w:tcPr>
          <w:p w14:paraId="206DDC29" w14:textId="77777777" w:rsidR="0019278C" w:rsidRPr="00797588" w:rsidRDefault="0019278C" w:rsidP="0019278C">
            <w:pPr>
              <w:rPr>
                <w:rFonts w:ascii="Roboto Light" w:eastAsia="Roboto Light" w:hAnsi="Roboto Light" w:cs="Calibri"/>
                <w:sz w:val="22"/>
                <w:szCs w:val="22"/>
              </w:rPr>
            </w:pPr>
            <w:r w:rsidRPr="00797588">
              <w:rPr>
                <w:rFonts w:ascii="Roboto Light" w:eastAsia="Roboto Light" w:hAnsi="Roboto Light" w:cs="Calibri"/>
                <w:sz w:val="22"/>
                <w:szCs w:val="22"/>
              </w:rPr>
              <w:t>Plan for return and destruction of the data once the processing is complete UNLESS requirement under union or member state law to preserve that type of data</w:t>
            </w:r>
          </w:p>
        </w:tc>
        <w:tc>
          <w:tcPr>
            <w:tcW w:w="7371" w:type="dxa"/>
          </w:tcPr>
          <w:p w14:paraId="1D7FB718" w14:textId="77777777" w:rsidR="009B3993" w:rsidRPr="005767E6" w:rsidRDefault="009B3993" w:rsidP="009B3993">
            <w:pPr>
              <w:rPr>
                <w:rFonts w:ascii="Roboto Light" w:eastAsia="Roboto Light" w:hAnsi="Roboto Light" w:cs="Calibri"/>
                <w:i/>
                <w:sz w:val="22"/>
              </w:rPr>
            </w:pPr>
            <w:r w:rsidRPr="005767E6">
              <w:rPr>
                <w:rFonts w:ascii="Roboto Light" w:eastAsia="Roboto Light" w:hAnsi="Roboto Light" w:cs="Calibri"/>
                <w:i/>
                <w:sz w:val="22"/>
              </w:rPr>
              <w:t>The Supplier agrees that all data supplied will be retained no longer that is necessary or beyond statutory requirements after the expiry or termination of the Contract.</w:t>
            </w:r>
          </w:p>
          <w:p w14:paraId="479FC745" w14:textId="77777777" w:rsidR="009B3993" w:rsidRPr="005767E6" w:rsidRDefault="009B3993" w:rsidP="009B3993">
            <w:pPr>
              <w:rPr>
                <w:rFonts w:ascii="Roboto Light" w:eastAsia="Roboto Light" w:hAnsi="Roboto Light" w:cs="Calibri"/>
                <w:i/>
                <w:sz w:val="22"/>
              </w:rPr>
            </w:pPr>
          </w:p>
          <w:p w14:paraId="57AC7AB5" w14:textId="77777777" w:rsidR="009B3993" w:rsidRPr="005767E6" w:rsidRDefault="009B3993" w:rsidP="009B3993">
            <w:pPr>
              <w:rPr>
                <w:rFonts w:ascii="Roboto Light" w:eastAsia="Roboto Light" w:hAnsi="Roboto Light" w:cs="Calibri"/>
                <w:i/>
                <w:sz w:val="22"/>
              </w:rPr>
            </w:pPr>
            <w:r w:rsidRPr="005767E6">
              <w:rPr>
                <w:rFonts w:ascii="Roboto Light" w:eastAsia="Roboto Light" w:hAnsi="Roboto Light" w:cs="Calibri"/>
                <w:i/>
                <w:sz w:val="22"/>
              </w:rPr>
              <w:t>Upon termination, the supplier shall provide a fully accessible copy of all data in a portable format within 3 months</w:t>
            </w:r>
          </w:p>
          <w:p w14:paraId="0EEC4707" w14:textId="77777777" w:rsidR="009B3993" w:rsidRPr="005767E6" w:rsidRDefault="009B3993" w:rsidP="009B3993">
            <w:pPr>
              <w:rPr>
                <w:rFonts w:ascii="Roboto Light" w:eastAsia="Roboto Light" w:hAnsi="Roboto Light" w:cs="Calibri"/>
                <w:i/>
                <w:sz w:val="22"/>
              </w:rPr>
            </w:pPr>
          </w:p>
          <w:p w14:paraId="74CAC9FF" w14:textId="196D7FC8" w:rsidR="0019278C" w:rsidRPr="00797588" w:rsidRDefault="009B3993" w:rsidP="009B3993">
            <w:pPr>
              <w:rPr>
                <w:rFonts w:ascii="Roboto Light" w:eastAsia="Roboto Light" w:hAnsi="Roboto Light" w:cs="Calibri"/>
                <w:iCs/>
                <w:sz w:val="22"/>
                <w:szCs w:val="22"/>
              </w:rPr>
            </w:pPr>
            <w:r w:rsidRPr="005767E6">
              <w:rPr>
                <w:rFonts w:ascii="Roboto Light" w:eastAsia="Roboto Light" w:hAnsi="Roboto Light" w:cs="Calibri"/>
                <w:i/>
                <w:sz w:val="22"/>
              </w:rPr>
              <w:t>Following confirmation from the customer that all data has been received in a portable format and is accessible, the supplier shall destroy all personal data as soon as practicable and provide written confirmation of completion.</w:t>
            </w:r>
          </w:p>
          <w:p w14:paraId="22B43805" w14:textId="77777777" w:rsidR="0019278C" w:rsidRPr="00797588" w:rsidRDefault="0019278C" w:rsidP="0019278C">
            <w:pPr>
              <w:rPr>
                <w:rFonts w:ascii="Roboto Light" w:eastAsia="Roboto Light" w:hAnsi="Roboto Light" w:cs="Calibri"/>
                <w:i/>
                <w:sz w:val="22"/>
                <w:szCs w:val="22"/>
              </w:rPr>
            </w:pPr>
          </w:p>
        </w:tc>
      </w:tr>
    </w:tbl>
    <w:p w14:paraId="25AFBF51" w14:textId="77777777" w:rsidR="0023441E" w:rsidRPr="00441134" w:rsidRDefault="0023441E" w:rsidP="003E1D94"/>
    <w:sectPr w:rsidR="0023441E" w:rsidRPr="00441134" w:rsidSect="0072431F">
      <w:headerReference w:type="default" r:id="rId11"/>
      <w:footerReference w:type="default" r:id="rId12"/>
      <w:pgSz w:w="11906" w:h="16838"/>
      <w:pgMar w:top="1440" w:right="1440" w:bottom="1440" w:left="1440" w:header="708"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A8D23B" w14:textId="77777777" w:rsidR="00642B2B" w:rsidRDefault="00642B2B" w:rsidP="0072431F">
      <w:r>
        <w:separator/>
      </w:r>
    </w:p>
  </w:endnote>
  <w:endnote w:type="continuationSeparator" w:id="0">
    <w:p w14:paraId="2B81CAD5" w14:textId="77777777" w:rsidR="00642B2B" w:rsidRDefault="00642B2B" w:rsidP="0072431F">
      <w:r>
        <w:continuationSeparator/>
      </w:r>
    </w:p>
  </w:endnote>
  <w:endnote w:type="continuationNotice" w:id="1">
    <w:p w14:paraId="5086822E" w14:textId="77777777" w:rsidR="00642B2B" w:rsidRDefault="00642B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Light">
    <w:altName w:val="Arial"/>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Open Sans">
    <w:charset w:val="00"/>
    <w:family w:val="swiss"/>
    <w:pitch w:val="variable"/>
    <w:sig w:usb0="E00002EF" w:usb1="4000205B" w:usb2="00000028" w:usb3="00000000" w:csb0="0000019F" w:csb1="00000000"/>
  </w:font>
  <w:font w:name="All Round Gothic Medium">
    <w:altName w:val="Calibri"/>
    <w:panose1 w:val="00000000000000000000"/>
    <w:charset w:val="4D"/>
    <w:family w:val="swiss"/>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78AE2" w14:textId="0B1552B9" w:rsidR="0072431F" w:rsidRPr="0072431F" w:rsidRDefault="0072431F" w:rsidP="0072431F">
    <w:pPr>
      <w:jc w:val="right"/>
      <w:rPr>
        <w:rFonts w:ascii="Calibri" w:eastAsia="Times New Roman" w:hAnsi="Calibri" w:cs="Calibri"/>
        <w:color w:val="000000"/>
        <w:sz w:val="20"/>
        <w:szCs w:val="20"/>
        <w:lang w:eastAsia="en-GB"/>
      </w:rPr>
    </w:pPr>
    <w:r>
      <w:rPr>
        <w:noProof/>
      </w:rPr>
      <w:drawing>
        <wp:anchor distT="0" distB="0" distL="114300" distR="114300" simplePos="0" relativeHeight="251658241" behindDoc="1" locked="0" layoutInCell="1" allowOverlap="1" wp14:anchorId="41D24F01" wp14:editId="4F7F2026">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 w:val="20"/>
        <w:szCs w:val="20"/>
        <w:lang w:eastAsia="en-GB"/>
      </w:rPr>
      <w:t>Education Commercial Services</w:t>
    </w:r>
  </w:p>
  <w:p w14:paraId="01D7C3FE" w14:textId="54F661DE" w:rsidR="0072431F" w:rsidRPr="0072431F" w:rsidRDefault="0072431F" w:rsidP="0072431F">
    <w:pPr>
      <w:jc w:val="right"/>
      <w:rPr>
        <w:rFonts w:ascii="Calibri" w:eastAsia="Times New Roman" w:hAnsi="Calibri" w:cs="Calibri"/>
        <w:color w:val="000000"/>
        <w:sz w:val="20"/>
        <w:szCs w:val="20"/>
        <w:lang w:eastAsia="en-GB"/>
      </w:rPr>
    </w:pPr>
    <w:r w:rsidRPr="0072431F">
      <w:rPr>
        <w:rFonts w:ascii="Arial" w:eastAsia="Times New Roman" w:hAnsi="Arial" w:cs="Arial"/>
        <w:color w:val="201F1E"/>
        <w:sz w:val="20"/>
        <w:szCs w:val="20"/>
        <w:lang w:eastAsia="en-GB"/>
      </w:rPr>
      <w:t>Bishop Wilkinson Commercial Services Ltd</w:t>
    </w:r>
    <w:r w:rsidRPr="0072431F">
      <w:rPr>
        <w:rFonts w:ascii="Arial" w:eastAsia="Times New Roman" w:hAnsi="Arial" w:cs="Arial"/>
        <w:color w:val="201F1E"/>
        <w:sz w:val="20"/>
        <w:szCs w:val="20"/>
        <w:lang w:eastAsia="en-GB"/>
      </w:rPr>
      <w:br/>
    </w:r>
    <w:r w:rsidRPr="0072431F">
      <w:rPr>
        <w:rFonts w:ascii="Arial" w:eastAsia="Times New Roman" w:hAnsi="Arial" w:cs="Arial"/>
        <w:color w:val="000000"/>
        <w:sz w:val="20"/>
        <w:szCs w:val="20"/>
        <w:lang w:eastAsia="en-GB"/>
      </w:rPr>
      <w:t>Old</w:t>
    </w:r>
    <w:r w:rsidRPr="0072431F">
      <w:rPr>
        <w:rFonts w:ascii="Arial" w:eastAsia="Times New Roman" w:hAnsi="Arial" w:cs="Arial"/>
        <w:color w:val="201F1E"/>
        <w:sz w:val="20"/>
        <w:szCs w:val="20"/>
        <w:lang w:eastAsia="en-GB"/>
      </w:rPr>
      <w:t> Durham Road, Gateshead NE9 6RZ</w:t>
    </w:r>
  </w:p>
  <w:p w14:paraId="4D868A1D" w14:textId="656F6B37" w:rsidR="0072431F" w:rsidRPr="0072431F" w:rsidRDefault="0072431F" w:rsidP="0072431F">
    <w:pPr>
      <w:jc w:val="right"/>
      <w:rPr>
        <w:rFonts w:ascii="Calibri" w:eastAsia="Times New Roman" w:hAnsi="Calibri" w:cs="Calibri"/>
        <w:color w:val="000000"/>
        <w:sz w:val="20"/>
        <w:szCs w:val="20"/>
        <w:lang w:eastAsia="en-GB"/>
      </w:rPr>
    </w:pPr>
  </w:p>
  <w:p w14:paraId="28F410E7" w14:textId="48573F79" w:rsidR="0072431F" w:rsidRPr="0072431F" w:rsidRDefault="00370855" w:rsidP="0072431F">
    <w:pPr>
      <w:jc w:val="right"/>
      <w:rPr>
        <w:rFonts w:ascii="Calibri" w:eastAsia="Times New Roman" w:hAnsi="Calibri" w:cs="Calibri"/>
        <w:color w:val="000000"/>
        <w:sz w:val="20"/>
        <w:szCs w:val="20"/>
        <w:lang w:eastAsia="en-GB"/>
      </w:rPr>
    </w:pPr>
    <w:hyperlink r:id="rId2" w:history="1">
      <w:r w:rsidR="0072431F" w:rsidRPr="0072431F">
        <w:rPr>
          <w:rFonts w:ascii="Arial" w:eastAsia="Times New Roman" w:hAnsi="Arial" w:cs="Arial"/>
          <w:color w:val="0563C1"/>
          <w:sz w:val="20"/>
          <w:szCs w:val="20"/>
          <w:u w:val="single"/>
          <w:lang w:eastAsia="en-GB"/>
        </w:rPr>
        <w:t>www.ecservices.org.uk</w:t>
      </w:r>
    </w:hyperlink>
  </w:p>
  <w:p w14:paraId="6F9C3E21" w14:textId="77777777" w:rsidR="0072431F" w:rsidRDefault="007243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205D96" w14:textId="77777777" w:rsidR="00642B2B" w:rsidRDefault="00642B2B" w:rsidP="0072431F">
      <w:r>
        <w:separator/>
      </w:r>
    </w:p>
  </w:footnote>
  <w:footnote w:type="continuationSeparator" w:id="0">
    <w:p w14:paraId="0A0C5F00" w14:textId="77777777" w:rsidR="00642B2B" w:rsidRDefault="00642B2B" w:rsidP="0072431F">
      <w:r>
        <w:continuationSeparator/>
      </w:r>
    </w:p>
  </w:footnote>
  <w:footnote w:type="continuationNotice" w:id="1">
    <w:p w14:paraId="36BAA86B" w14:textId="77777777" w:rsidR="00642B2B" w:rsidRDefault="00642B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40704" w14:textId="651265A8" w:rsidR="0072431F" w:rsidRDefault="0072431F">
    <w:pPr>
      <w:pStyle w:val="Header"/>
    </w:pPr>
    <w:r>
      <w:rPr>
        <w:noProof/>
      </w:rPr>
      <w:drawing>
        <wp:anchor distT="0" distB="0" distL="114300" distR="114300" simplePos="0" relativeHeight="251658240" behindDoc="1" locked="0" layoutInCell="1" allowOverlap="1" wp14:anchorId="0DD2D159" wp14:editId="55146F60">
          <wp:simplePos x="0" y="0"/>
          <wp:positionH relativeFrom="column">
            <wp:posOffset>-643255</wp:posOffset>
          </wp:positionH>
          <wp:positionV relativeFrom="paragraph">
            <wp:posOffset>-278130</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C6A01"/>
    <w:multiLevelType w:val="hybridMultilevel"/>
    <w:tmpl w:val="038698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F819E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6395DCA"/>
    <w:multiLevelType w:val="hybridMultilevel"/>
    <w:tmpl w:val="FD4252CC"/>
    <w:lvl w:ilvl="0" w:tplc="4B7C3AE8">
      <w:start w:val="1"/>
      <w:numFmt w:val="lowerLetter"/>
      <w:lvlText w:val="(%1)"/>
      <w:lvlJc w:val="left"/>
      <w:pPr>
        <w:ind w:left="1287" w:hanging="360"/>
      </w:pPr>
    </w:lvl>
    <w:lvl w:ilvl="1" w:tplc="08090017">
      <w:start w:val="1"/>
      <w:numFmt w:val="lowerLetter"/>
      <w:lvlText w:val="%2)"/>
      <w:lvlJc w:val="left"/>
      <w:pPr>
        <w:ind w:left="1800"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3" w15:restartNumberingAfterBreak="0">
    <w:nsid w:val="0B2C36AF"/>
    <w:multiLevelType w:val="hybridMultilevel"/>
    <w:tmpl w:val="DFCE639E"/>
    <w:lvl w:ilvl="0" w:tplc="28442072">
      <w:start w:val="1"/>
      <w:numFmt w:val="decimal"/>
      <w:lvlText w:val="2. %1"/>
      <w:lvlJc w:val="left"/>
      <w:pPr>
        <w:ind w:left="360" w:hanging="360"/>
      </w:pPr>
      <w:rPr>
        <w:rFonts w:hint="default"/>
        <w:b/>
        <w:bCs/>
        <w:sz w:val="22"/>
        <w:szCs w:val="22"/>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 w15:restartNumberingAfterBreak="0">
    <w:nsid w:val="0BAA31D3"/>
    <w:multiLevelType w:val="hybridMultilevel"/>
    <w:tmpl w:val="6CCAEA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194C75"/>
    <w:multiLevelType w:val="multilevel"/>
    <w:tmpl w:val="B5865DB4"/>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8D6F02"/>
    <w:multiLevelType w:val="hybridMultilevel"/>
    <w:tmpl w:val="F0DCB020"/>
    <w:lvl w:ilvl="0" w:tplc="FA74EA34">
      <w:start w:val="1"/>
      <w:numFmt w:val="decimal"/>
      <w:lvlText w:val="3. %1"/>
      <w:lvlJc w:val="left"/>
      <w:pPr>
        <w:ind w:left="360" w:hanging="360"/>
      </w:pPr>
      <w:rPr>
        <w:rFonts w:hint="default"/>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abstractNum w:abstractNumId="7" w15:restartNumberingAfterBreak="0">
    <w:nsid w:val="17F667B7"/>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82A2C72"/>
    <w:multiLevelType w:val="hybridMultilevel"/>
    <w:tmpl w:val="53987EBA"/>
    <w:lvl w:ilvl="0" w:tplc="9D00A512">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9" w15:restartNumberingAfterBreak="0">
    <w:nsid w:val="1B3168AF"/>
    <w:multiLevelType w:val="hybridMultilevel"/>
    <w:tmpl w:val="2AEAC03E"/>
    <w:lvl w:ilvl="0" w:tplc="9B0CB946">
      <w:numFmt w:val="bullet"/>
      <w:lvlText w:val="-"/>
      <w:lvlJc w:val="left"/>
      <w:pPr>
        <w:ind w:left="720" w:hanging="360"/>
      </w:pPr>
      <w:rPr>
        <w:rFonts w:ascii="Roboto Light" w:eastAsiaTheme="minorHAnsi" w:hAnsi="Roboto Light" w:cs="Helvetica"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E6C5014"/>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3373404"/>
    <w:multiLevelType w:val="multilevel"/>
    <w:tmpl w:val="0809001F"/>
    <w:lvl w:ilvl="0">
      <w:start w:val="1"/>
      <w:numFmt w:val="decimal"/>
      <w:lvlText w:val="%1."/>
      <w:lvlJc w:val="left"/>
      <w:pPr>
        <w:ind w:left="360" w:hanging="360"/>
      </w:pPr>
      <w:rPr>
        <w:b/>
        <w:bC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F42203B"/>
    <w:multiLevelType w:val="hybridMultilevel"/>
    <w:tmpl w:val="13CAA0E6"/>
    <w:lvl w:ilvl="0" w:tplc="90D8588A">
      <w:numFmt w:val="bullet"/>
      <w:lvlText w:val="-"/>
      <w:lvlJc w:val="left"/>
      <w:pPr>
        <w:ind w:left="720" w:hanging="360"/>
      </w:pPr>
      <w:rPr>
        <w:rFonts w:ascii="Roboto Light" w:eastAsiaTheme="minorHAnsi" w:hAnsi="Roboto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74531B"/>
    <w:multiLevelType w:val="multilevel"/>
    <w:tmpl w:val="36F4BBD0"/>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cs="Arial" w:hint="default"/>
      </w:rPr>
    </w:lvl>
    <w:lvl w:ilvl="2">
      <w:start w:val="1"/>
      <w:numFmt w:val="decimal"/>
      <w:lvlText w:val="%1.%2.%3."/>
      <w:lvlJc w:val="left"/>
      <w:pPr>
        <w:ind w:left="1224" w:hanging="504"/>
      </w:pPr>
      <w:rPr>
        <w:rFonts w:ascii="Roboto Light" w:hAnsi="Roboto Light"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8E737F9"/>
    <w:multiLevelType w:val="hybridMultilevel"/>
    <w:tmpl w:val="C734D36A"/>
    <w:lvl w:ilvl="0" w:tplc="410A88A0">
      <w:numFmt w:val="bullet"/>
      <w:lvlText w:val="-"/>
      <w:lvlJc w:val="left"/>
      <w:pPr>
        <w:ind w:left="720" w:hanging="360"/>
      </w:pPr>
      <w:rPr>
        <w:rFonts w:ascii="Roboto Light" w:eastAsiaTheme="minorHAnsi" w:hAnsi="Roboto Ligh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C32776C"/>
    <w:multiLevelType w:val="hybridMultilevel"/>
    <w:tmpl w:val="1B980150"/>
    <w:lvl w:ilvl="0" w:tplc="08090017">
      <w:start w:val="1"/>
      <w:numFmt w:val="lowerLetter"/>
      <w:lvlText w:val="%1)"/>
      <w:lvlJc w:val="left"/>
      <w:pPr>
        <w:ind w:left="1800" w:hanging="360"/>
      </w:pPr>
    </w:lvl>
    <w:lvl w:ilvl="1" w:tplc="C016BD7C">
      <w:start w:val="1"/>
      <w:numFmt w:val="lowerLetter"/>
      <w:lvlText w:val="(%2)"/>
      <w:lvlJc w:val="left"/>
      <w:pPr>
        <w:ind w:left="3036" w:hanging="876"/>
      </w:pPr>
      <w:rPr>
        <w:rFonts w:hint="default"/>
      </w:r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6" w15:restartNumberingAfterBreak="0">
    <w:nsid w:val="417D2BA7"/>
    <w:multiLevelType w:val="hybridMultilevel"/>
    <w:tmpl w:val="E72C23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40C30A0"/>
    <w:multiLevelType w:val="multilevel"/>
    <w:tmpl w:val="ED7EB802"/>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hint="default"/>
      </w:r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BB943C9"/>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DE5068E"/>
    <w:multiLevelType w:val="multilevel"/>
    <w:tmpl w:val="37369D7E"/>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E71055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59E44D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5CB0CA4"/>
    <w:multiLevelType w:val="multilevel"/>
    <w:tmpl w:val="45BE05E2"/>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hint="default"/>
      </w:rPr>
    </w:lvl>
    <w:lvl w:ilvl="2">
      <w:start w:val="1"/>
      <w:numFmt w:val="decimal"/>
      <w:lvlText w:val="%1.%2.%3."/>
      <w:lvlJc w:val="left"/>
      <w:pPr>
        <w:ind w:left="1224" w:hanging="504"/>
      </w:pPr>
    </w:lvl>
    <w:lvl w:ilvl="3">
      <w:start w:val="1"/>
      <w:numFmt w:val="lowerLetter"/>
      <w:lvlText w:val="%4)"/>
      <w:lvlJc w:val="left"/>
      <w:pPr>
        <w:ind w:left="1440" w:hanging="360"/>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55EE6215"/>
    <w:multiLevelType w:val="hybridMultilevel"/>
    <w:tmpl w:val="84E4C75C"/>
    <w:lvl w:ilvl="0" w:tplc="D506C4E8">
      <w:start w:val="10"/>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56F41AA7"/>
    <w:multiLevelType w:val="hybridMultilevel"/>
    <w:tmpl w:val="5E22C1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8EF067F"/>
    <w:multiLevelType w:val="hybridMultilevel"/>
    <w:tmpl w:val="EC3EAC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D0B37C4"/>
    <w:multiLevelType w:val="multilevel"/>
    <w:tmpl w:val="A09E66BA"/>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DC767B4"/>
    <w:multiLevelType w:val="hybridMultilevel"/>
    <w:tmpl w:val="A352FA4A"/>
    <w:lvl w:ilvl="0" w:tplc="08090001">
      <w:start w:val="1"/>
      <w:numFmt w:val="bullet"/>
      <w:lvlText w:val=""/>
      <w:lvlJc w:val="left"/>
      <w:pPr>
        <w:ind w:left="1080" w:hanging="72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5F5473FB"/>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0D9317E"/>
    <w:multiLevelType w:val="hybridMultilevel"/>
    <w:tmpl w:val="357EA93A"/>
    <w:lvl w:ilvl="0" w:tplc="FFFFFFFF">
      <w:start w:val="1"/>
      <w:numFmt w:val="decimal"/>
      <w:lvlText w:val="(%1)"/>
      <w:lvlJc w:val="left"/>
      <w:pPr>
        <w:tabs>
          <w:tab w:val="num" w:pos="1440"/>
        </w:tabs>
        <w:ind w:left="1440" w:hanging="720"/>
      </w:pPr>
      <w:rPr>
        <w:rFonts w:hint="default"/>
      </w:rPr>
    </w:lvl>
    <w:lvl w:ilvl="1" w:tplc="FFFFFFFF">
      <w:start w:val="1"/>
      <w:numFmt w:val="bullet"/>
      <w:lvlText w:val=""/>
      <w:lvlJc w:val="left"/>
      <w:pPr>
        <w:tabs>
          <w:tab w:val="num" w:pos="1800"/>
        </w:tabs>
        <w:ind w:left="1800" w:hanging="360"/>
      </w:pPr>
      <w:rPr>
        <w:rFonts w:ascii="Symbol" w:hAnsi="Symbol" w:hint="default"/>
      </w:rPr>
    </w:lvl>
    <w:lvl w:ilvl="2" w:tplc="FFFFFFFF">
      <w:start w:val="1"/>
      <w:numFmt w:val="lowerRoman"/>
      <w:lvlText w:val="%3."/>
      <w:lvlJc w:val="right"/>
      <w:pPr>
        <w:tabs>
          <w:tab w:val="num" w:pos="2520"/>
        </w:tabs>
        <w:ind w:left="2520" w:hanging="180"/>
      </w:pPr>
    </w:lvl>
    <w:lvl w:ilvl="3" w:tplc="FFFFFFFF">
      <w:start w:val="1"/>
      <w:numFmt w:val="decimal"/>
      <w:lvlText w:val="%4."/>
      <w:lvlJc w:val="left"/>
      <w:pPr>
        <w:tabs>
          <w:tab w:val="num" w:pos="3240"/>
        </w:tabs>
        <w:ind w:left="3240" w:hanging="360"/>
      </w:pPr>
      <w:rPr>
        <w:b/>
        <w:bCs/>
        <w:color w:val="FFFFFF"/>
      </w:r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30" w15:restartNumberingAfterBreak="0">
    <w:nsid w:val="61280F12"/>
    <w:multiLevelType w:val="hybridMultilevel"/>
    <w:tmpl w:val="A3F0A48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A32508F"/>
    <w:multiLevelType w:val="hybridMultilevel"/>
    <w:tmpl w:val="7690E2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B101A59"/>
    <w:multiLevelType w:val="hybridMultilevel"/>
    <w:tmpl w:val="FEBAA8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C9258BA"/>
    <w:multiLevelType w:val="hybridMultilevel"/>
    <w:tmpl w:val="68CE2760"/>
    <w:lvl w:ilvl="0" w:tplc="E02CA63A">
      <w:start w:val="10"/>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6ED36D45"/>
    <w:multiLevelType w:val="multilevel"/>
    <w:tmpl w:val="64ACB042"/>
    <w:lvl w:ilvl="0">
      <w:start w:val="1"/>
      <w:numFmt w:val="decimal"/>
      <w:lvlText w:val="%1."/>
      <w:lvlJc w:val="left"/>
      <w:pPr>
        <w:ind w:left="360" w:hanging="360"/>
      </w:pPr>
      <w:rPr>
        <w:b/>
        <w:bCs/>
      </w:rPr>
    </w:lvl>
    <w:lvl w:ilvl="1">
      <w:start w:val="1"/>
      <w:numFmt w:val="decimal"/>
      <w:lvlText w:val="%1.%2."/>
      <w:lvlJc w:val="left"/>
      <w:pPr>
        <w:ind w:left="792"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2044421"/>
    <w:multiLevelType w:val="multilevel"/>
    <w:tmpl w:val="6DE8ED68"/>
    <w:lvl w:ilvl="0">
      <w:start w:val="1"/>
      <w:numFmt w:val="decimal"/>
      <w:lvlText w:val="%1."/>
      <w:lvlJc w:val="left"/>
      <w:pPr>
        <w:ind w:left="360" w:hanging="360"/>
      </w:pPr>
    </w:lvl>
    <w:lvl w:ilvl="1">
      <w:start w:val="1"/>
      <w:numFmt w:val="decimal"/>
      <w:isLgl/>
      <w:lvlText w:val="%1.%2"/>
      <w:lvlJc w:val="left"/>
      <w:pPr>
        <w:ind w:left="360" w:hanging="360"/>
      </w:pPr>
      <w:rPr>
        <w:rFonts w:ascii="Roboto Light" w:hAnsi="Roboto Light" w:hint="default"/>
        <w:b w:val="0"/>
        <w:bCs w:val="0"/>
      </w:rPr>
    </w:lvl>
    <w:lvl w:ilvl="2">
      <w:start w:val="1"/>
      <w:numFmt w:val="bullet"/>
      <w:lvlText w:val=""/>
      <w:lvlJc w:val="left"/>
      <w:pPr>
        <w:ind w:left="107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5005D6D"/>
    <w:multiLevelType w:val="hybridMultilevel"/>
    <w:tmpl w:val="FB2A2DFC"/>
    <w:lvl w:ilvl="0" w:tplc="77F8CC90">
      <w:start w:val="1"/>
      <w:numFmt w:val="decimal"/>
      <w:lvlText w:val="1. %1"/>
      <w:lvlJc w:val="left"/>
      <w:pPr>
        <w:ind w:left="360" w:hanging="360"/>
      </w:pPr>
      <w:rPr>
        <w:rFonts w:hint="default"/>
        <w:sz w:val="22"/>
        <w:szCs w:val="22"/>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abstractNum w:abstractNumId="37" w15:restartNumberingAfterBreak="0">
    <w:nsid w:val="751A2BDC"/>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781043B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AAF691B"/>
    <w:multiLevelType w:val="multilevel"/>
    <w:tmpl w:val="DD886CC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B0549C0"/>
    <w:multiLevelType w:val="multilevel"/>
    <w:tmpl w:val="221E2160"/>
    <w:lvl w:ilvl="0">
      <w:start w:val="21"/>
      <w:numFmt w:val="decimal"/>
      <w:lvlText w:val="%1"/>
      <w:lvlJc w:val="left"/>
      <w:pPr>
        <w:ind w:left="408" w:hanging="408"/>
      </w:pPr>
      <w:rPr>
        <w:rFonts w:hint="default"/>
      </w:rPr>
    </w:lvl>
    <w:lvl w:ilvl="1">
      <w:start w:val="2"/>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E02733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FFC2BAF"/>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09048745">
    <w:abstractNumId w:val="11"/>
  </w:num>
  <w:num w:numId="2" w16cid:durableId="608507368">
    <w:abstractNumId w:val="17"/>
  </w:num>
  <w:num w:numId="3" w16cid:durableId="940066761">
    <w:abstractNumId w:val="19"/>
  </w:num>
  <w:num w:numId="4" w16cid:durableId="352583871">
    <w:abstractNumId w:val="5"/>
  </w:num>
  <w:num w:numId="5" w16cid:durableId="1160804004">
    <w:abstractNumId w:val="18"/>
  </w:num>
  <w:num w:numId="6" w16cid:durableId="1776709388">
    <w:abstractNumId w:val="20"/>
  </w:num>
  <w:num w:numId="7" w16cid:durableId="45298525">
    <w:abstractNumId w:val="32"/>
  </w:num>
  <w:num w:numId="8" w16cid:durableId="1747872295">
    <w:abstractNumId w:val="30"/>
  </w:num>
  <w:num w:numId="9" w16cid:durableId="775490035">
    <w:abstractNumId w:val="34"/>
  </w:num>
  <w:num w:numId="10" w16cid:durableId="271978040">
    <w:abstractNumId w:val="13"/>
  </w:num>
  <w:num w:numId="11" w16cid:durableId="1366950446">
    <w:abstractNumId w:val="1"/>
  </w:num>
  <w:num w:numId="12" w16cid:durableId="1302537039">
    <w:abstractNumId w:val="22"/>
  </w:num>
  <w:num w:numId="13" w16cid:durableId="1766606620">
    <w:abstractNumId w:val="35"/>
  </w:num>
  <w:num w:numId="14" w16cid:durableId="457186460">
    <w:abstractNumId w:val="8"/>
  </w:num>
  <w:num w:numId="15" w16cid:durableId="1142113032">
    <w:abstractNumId w:val="15"/>
  </w:num>
  <w:num w:numId="16" w16cid:durableId="1951158878">
    <w:abstractNumId w:val="2"/>
  </w:num>
  <w:num w:numId="17" w16cid:durableId="361325187">
    <w:abstractNumId w:val="21"/>
  </w:num>
  <w:num w:numId="18" w16cid:durableId="685601744">
    <w:abstractNumId w:val="10"/>
  </w:num>
  <w:num w:numId="19" w16cid:durableId="1492019319">
    <w:abstractNumId w:val="41"/>
  </w:num>
  <w:num w:numId="20" w16cid:durableId="1357269075">
    <w:abstractNumId w:val="26"/>
  </w:num>
  <w:num w:numId="21" w16cid:durableId="1722050960">
    <w:abstractNumId w:val="38"/>
  </w:num>
  <w:num w:numId="22" w16cid:durableId="237373473">
    <w:abstractNumId w:val="7"/>
  </w:num>
  <w:num w:numId="23" w16cid:durableId="1928003825">
    <w:abstractNumId w:val="40"/>
  </w:num>
  <w:num w:numId="24" w16cid:durableId="445008681">
    <w:abstractNumId w:val="42"/>
  </w:num>
  <w:num w:numId="25" w16cid:durableId="1284966030">
    <w:abstractNumId w:val="37"/>
  </w:num>
  <w:num w:numId="26" w16cid:durableId="1319504270">
    <w:abstractNumId w:val="28"/>
  </w:num>
  <w:num w:numId="27" w16cid:durableId="1611357063">
    <w:abstractNumId w:val="29"/>
  </w:num>
  <w:num w:numId="28" w16cid:durableId="494959552">
    <w:abstractNumId w:val="39"/>
  </w:num>
  <w:num w:numId="29" w16cid:durableId="1623923134">
    <w:abstractNumId w:val="33"/>
  </w:num>
  <w:num w:numId="30" w16cid:durableId="1275095868">
    <w:abstractNumId w:val="23"/>
  </w:num>
  <w:num w:numId="31" w16cid:durableId="838736850">
    <w:abstractNumId w:val="9"/>
  </w:num>
  <w:num w:numId="32" w16cid:durableId="679504866">
    <w:abstractNumId w:val="0"/>
  </w:num>
  <w:num w:numId="33" w16cid:durableId="2074347837">
    <w:abstractNumId w:val="14"/>
  </w:num>
  <w:num w:numId="34" w16cid:durableId="696470095">
    <w:abstractNumId w:val="31"/>
  </w:num>
  <w:num w:numId="35" w16cid:durableId="267662477">
    <w:abstractNumId w:val="12"/>
  </w:num>
  <w:num w:numId="36" w16cid:durableId="201789228">
    <w:abstractNumId w:val="27"/>
  </w:num>
  <w:num w:numId="37" w16cid:durableId="727386408">
    <w:abstractNumId w:val="4"/>
  </w:num>
  <w:num w:numId="38" w16cid:durableId="588387293">
    <w:abstractNumId w:val="3"/>
  </w:num>
  <w:num w:numId="39" w16cid:durableId="840386459">
    <w:abstractNumId w:val="36"/>
  </w:num>
  <w:num w:numId="40" w16cid:durableId="1257400089">
    <w:abstractNumId w:val="6"/>
  </w:num>
  <w:num w:numId="41" w16cid:durableId="120073537">
    <w:abstractNumId w:val="16"/>
  </w:num>
  <w:num w:numId="42" w16cid:durableId="1364015003">
    <w:abstractNumId w:val="25"/>
  </w:num>
  <w:num w:numId="43" w16cid:durableId="212738999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431F"/>
    <w:rsid w:val="00006C9C"/>
    <w:rsid w:val="00015438"/>
    <w:rsid w:val="00021967"/>
    <w:rsid w:val="00044DEF"/>
    <w:rsid w:val="00045943"/>
    <w:rsid w:val="00047B0F"/>
    <w:rsid w:val="00051F4E"/>
    <w:rsid w:val="0006221B"/>
    <w:rsid w:val="00073B59"/>
    <w:rsid w:val="00083554"/>
    <w:rsid w:val="00085CEC"/>
    <w:rsid w:val="00092783"/>
    <w:rsid w:val="000A042C"/>
    <w:rsid w:val="000B44E2"/>
    <w:rsid w:val="000B600A"/>
    <w:rsid w:val="000C6A80"/>
    <w:rsid w:val="000C7D57"/>
    <w:rsid w:val="000E637B"/>
    <w:rsid w:val="000F00F5"/>
    <w:rsid w:val="000F563A"/>
    <w:rsid w:val="000F5A44"/>
    <w:rsid w:val="000F6BB9"/>
    <w:rsid w:val="00100987"/>
    <w:rsid w:val="00113597"/>
    <w:rsid w:val="001167CD"/>
    <w:rsid w:val="001167DC"/>
    <w:rsid w:val="00121DD9"/>
    <w:rsid w:val="00123549"/>
    <w:rsid w:val="0012395F"/>
    <w:rsid w:val="0012512A"/>
    <w:rsid w:val="00133D84"/>
    <w:rsid w:val="00136C20"/>
    <w:rsid w:val="00143C46"/>
    <w:rsid w:val="00143F93"/>
    <w:rsid w:val="0014578C"/>
    <w:rsid w:val="0015059D"/>
    <w:rsid w:val="00152944"/>
    <w:rsid w:val="001564CC"/>
    <w:rsid w:val="00156670"/>
    <w:rsid w:val="00162FFE"/>
    <w:rsid w:val="001673CB"/>
    <w:rsid w:val="00177E93"/>
    <w:rsid w:val="00180183"/>
    <w:rsid w:val="001863E6"/>
    <w:rsid w:val="001866C4"/>
    <w:rsid w:val="00186870"/>
    <w:rsid w:val="00191E7C"/>
    <w:rsid w:val="0019278C"/>
    <w:rsid w:val="00193E2C"/>
    <w:rsid w:val="001B2A5B"/>
    <w:rsid w:val="001C420D"/>
    <w:rsid w:val="001D3000"/>
    <w:rsid w:val="001D6D74"/>
    <w:rsid w:val="001E2082"/>
    <w:rsid w:val="00202B7C"/>
    <w:rsid w:val="00202F14"/>
    <w:rsid w:val="00206986"/>
    <w:rsid w:val="00215A9F"/>
    <w:rsid w:val="00216252"/>
    <w:rsid w:val="00222D21"/>
    <w:rsid w:val="0022459B"/>
    <w:rsid w:val="00227920"/>
    <w:rsid w:val="0023441E"/>
    <w:rsid w:val="00253C2E"/>
    <w:rsid w:val="00262421"/>
    <w:rsid w:val="00271BDD"/>
    <w:rsid w:val="00292D48"/>
    <w:rsid w:val="002965E2"/>
    <w:rsid w:val="002A137D"/>
    <w:rsid w:val="002A6FFE"/>
    <w:rsid w:val="002B0632"/>
    <w:rsid w:val="002B2B23"/>
    <w:rsid w:val="002B4A99"/>
    <w:rsid w:val="002B6D70"/>
    <w:rsid w:val="002C135B"/>
    <w:rsid w:val="002C59A1"/>
    <w:rsid w:val="002D21D7"/>
    <w:rsid w:val="002E482E"/>
    <w:rsid w:val="002F431A"/>
    <w:rsid w:val="002F5436"/>
    <w:rsid w:val="002F71D5"/>
    <w:rsid w:val="00311F4F"/>
    <w:rsid w:val="003275AC"/>
    <w:rsid w:val="003441C8"/>
    <w:rsid w:val="00345679"/>
    <w:rsid w:val="0034595B"/>
    <w:rsid w:val="00346BED"/>
    <w:rsid w:val="00347460"/>
    <w:rsid w:val="003511A1"/>
    <w:rsid w:val="00354A42"/>
    <w:rsid w:val="0035768E"/>
    <w:rsid w:val="003621A7"/>
    <w:rsid w:val="003621DD"/>
    <w:rsid w:val="00365C2F"/>
    <w:rsid w:val="00366EC7"/>
    <w:rsid w:val="00370855"/>
    <w:rsid w:val="003760EC"/>
    <w:rsid w:val="003917B8"/>
    <w:rsid w:val="003A6C04"/>
    <w:rsid w:val="003C0F9A"/>
    <w:rsid w:val="003C4E42"/>
    <w:rsid w:val="003C7DDD"/>
    <w:rsid w:val="003D2820"/>
    <w:rsid w:val="003E0DB7"/>
    <w:rsid w:val="003E1D94"/>
    <w:rsid w:val="003E2125"/>
    <w:rsid w:val="003F3276"/>
    <w:rsid w:val="00402E1D"/>
    <w:rsid w:val="0040432E"/>
    <w:rsid w:val="00405219"/>
    <w:rsid w:val="00432CD5"/>
    <w:rsid w:val="00441134"/>
    <w:rsid w:val="00443C04"/>
    <w:rsid w:val="00444E50"/>
    <w:rsid w:val="00455A24"/>
    <w:rsid w:val="00457925"/>
    <w:rsid w:val="00463AE0"/>
    <w:rsid w:val="00473FB9"/>
    <w:rsid w:val="00476B0D"/>
    <w:rsid w:val="00476F04"/>
    <w:rsid w:val="004839D2"/>
    <w:rsid w:val="00497122"/>
    <w:rsid w:val="004A2D33"/>
    <w:rsid w:val="004A4066"/>
    <w:rsid w:val="004A5689"/>
    <w:rsid w:val="004A7DAA"/>
    <w:rsid w:val="004B58DC"/>
    <w:rsid w:val="004B74DF"/>
    <w:rsid w:val="004C4B93"/>
    <w:rsid w:val="004C604A"/>
    <w:rsid w:val="004D00F1"/>
    <w:rsid w:val="004E2D94"/>
    <w:rsid w:val="00507A4C"/>
    <w:rsid w:val="00514DFD"/>
    <w:rsid w:val="00516192"/>
    <w:rsid w:val="005264C0"/>
    <w:rsid w:val="00531F25"/>
    <w:rsid w:val="00536950"/>
    <w:rsid w:val="00545415"/>
    <w:rsid w:val="005458A1"/>
    <w:rsid w:val="00553CF8"/>
    <w:rsid w:val="00561D02"/>
    <w:rsid w:val="00563624"/>
    <w:rsid w:val="0056616F"/>
    <w:rsid w:val="005665C3"/>
    <w:rsid w:val="00567B7B"/>
    <w:rsid w:val="005733E6"/>
    <w:rsid w:val="00581D0B"/>
    <w:rsid w:val="00582472"/>
    <w:rsid w:val="00583C5C"/>
    <w:rsid w:val="005B4AB1"/>
    <w:rsid w:val="005F792F"/>
    <w:rsid w:val="006036E2"/>
    <w:rsid w:val="00610D34"/>
    <w:rsid w:val="00610F45"/>
    <w:rsid w:val="00615C85"/>
    <w:rsid w:val="00620A3E"/>
    <w:rsid w:val="00626EC1"/>
    <w:rsid w:val="00633DB3"/>
    <w:rsid w:val="00637153"/>
    <w:rsid w:val="00642B2B"/>
    <w:rsid w:val="00661640"/>
    <w:rsid w:val="00661E41"/>
    <w:rsid w:val="00662D22"/>
    <w:rsid w:val="00663D87"/>
    <w:rsid w:val="006678AD"/>
    <w:rsid w:val="006756CA"/>
    <w:rsid w:val="00681A57"/>
    <w:rsid w:val="00682B44"/>
    <w:rsid w:val="00686957"/>
    <w:rsid w:val="00692C90"/>
    <w:rsid w:val="006B1B57"/>
    <w:rsid w:val="006C70C9"/>
    <w:rsid w:val="006D294E"/>
    <w:rsid w:val="006D52E2"/>
    <w:rsid w:val="006E1F1C"/>
    <w:rsid w:val="006E3AFB"/>
    <w:rsid w:val="006E3C19"/>
    <w:rsid w:val="006E3CEF"/>
    <w:rsid w:val="006F4549"/>
    <w:rsid w:val="006F7164"/>
    <w:rsid w:val="00701855"/>
    <w:rsid w:val="00701E37"/>
    <w:rsid w:val="0070316D"/>
    <w:rsid w:val="00717CAB"/>
    <w:rsid w:val="0072431F"/>
    <w:rsid w:val="00730DCF"/>
    <w:rsid w:val="00733C3F"/>
    <w:rsid w:val="007455A5"/>
    <w:rsid w:val="00752E06"/>
    <w:rsid w:val="00754916"/>
    <w:rsid w:val="0076378A"/>
    <w:rsid w:val="00763833"/>
    <w:rsid w:val="00770DAD"/>
    <w:rsid w:val="007739E2"/>
    <w:rsid w:val="00791547"/>
    <w:rsid w:val="00797588"/>
    <w:rsid w:val="007A6C23"/>
    <w:rsid w:val="007B11DF"/>
    <w:rsid w:val="007B24D9"/>
    <w:rsid w:val="007C3726"/>
    <w:rsid w:val="007C479D"/>
    <w:rsid w:val="007D3757"/>
    <w:rsid w:val="007D5B6D"/>
    <w:rsid w:val="007D7FC5"/>
    <w:rsid w:val="007E39E3"/>
    <w:rsid w:val="007E6A08"/>
    <w:rsid w:val="007F01B8"/>
    <w:rsid w:val="00806222"/>
    <w:rsid w:val="00813544"/>
    <w:rsid w:val="008205B4"/>
    <w:rsid w:val="00824712"/>
    <w:rsid w:val="008265FE"/>
    <w:rsid w:val="008304AD"/>
    <w:rsid w:val="00830D3C"/>
    <w:rsid w:val="008343D9"/>
    <w:rsid w:val="00840AE9"/>
    <w:rsid w:val="00840BAF"/>
    <w:rsid w:val="00850093"/>
    <w:rsid w:val="00850E6A"/>
    <w:rsid w:val="008558A3"/>
    <w:rsid w:val="00855C78"/>
    <w:rsid w:val="00863417"/>
    <w:rsid w:val="00863484"/>
    <w:rsid w:val="00876358"/>
    <w:rsid w:val="00886828"/>
    <w:rsid w:val="00896682"/>
    <w:rsid w:val="008B0135"/>
    <w:rsid w:val="008B26D4"/>
    <w:rsid w:val="008D25B2"/>
    <w:rsid w:val="008D41C2"/>
    <w:rsid w:val="008E6B41"/>
    <w:rsid w:val="008F070F"/>
    <w:rsid w:val="00921DDD"/>
    <w:rsid w:val="00927ACB"/>
    <w:rsid w:val="0093220F"/>
    <w:rsid w:val="00937E3F"/>
    <w:rsid w:val="009455F5"/>
    <w:rsid w:val="009472FF"/>
    <w:rsid w:val="00961665"/>
    <w:rsid w:val="00962A82"/>
    <w:rsid w:val="0096301E"/>
    <w:rsid w:val="00965843"/>
    <w:rsid w:val="009669C9"/>
    <w:rsid w:val="00972917"/>
    <w:rsid w:val="00986920"/>
    <w:rsid w:val="00986A9B"/>
    <w:rsid w:val="00990812"/>
    <w:rsid w:val="00991C9E"/>
    <w:rsid w:val="009B26D2"/>
    <w:rsid w:val="009B3993"/>
    <w:rsid w:val="009B72AD"/>
    <w:rsid w:val="009D174A"/>
    <w:rsid w:val="009D1E88"/>
    <w:rsid w:val="009E03FB"/>
    <w:rsid w:val="009E19C6"/>
    <w:rsid w:val="009E2670"/>
    <w:rsid w:val="009E2897"/>
    <w:rsid w:val="009E60FF"/>
    <w:rsid w:val="009F15A7"/>
    <w:rsid w:val="009F2BF3"/>
    <w:rsid w:val="009F4584"/>
    <w:rsid w:val="00A03FA6"/>
    <w:rsid w:val="00A10207"/>
    <w:rsid w:val="00A11355"/>
    <w:rsid w:val="00A22872"/>
    <w:rsid w:val="00A31A57"/>
    <w:rsid w:val="00A31F57"/>
    <w:rsid w:val="00A4355E"/>
    <w:rsid w:val="00A52479"/>
    <w:rsid w:val="00A57AAC"/>
    <w:rsid w:val="00A62B93"/>
    <w:rsid w:val="00A660ED"/>
    <w:rsid w:val="00A700C4"/>
    <w:rsid w:val="00A72C4B"/>
    <w:rsid w:val="00A7661C"/>
    <w:rsid w:val="00A8275B"/>
    <w:rsid w:val="00A851C3"/>
    <w:rsid w:val="00A92B22"/>
    <w:rsid w:val="00A9618D"/>
    <w:rsid w:val="00AA30FB"/>
    <w:rsid w:val="00AC3742"/>
    <w:rsid w:val="00AD0ABE"/>
    <w:rsid w:val="00AD14D8"/>
    <w:rsid w:val="00AD28E8"/>
    <w:rsid w:val="00AD6AAE"/>
    <w:rsid w:val="00AE4763"/>
    <w:rsid w:val="00B034E6"/>
    <w:rsid w:val="00B10051"/>
    <w:rsid w:val="00B148B8"/>
    <w:rsid w:val="00B15EA5"/>
    <w:rsid w:val="00B1645D"/>
    <w:rsid w:val="00B26C7B"/>
    <w:rsid w:val="00B36FD2"/>
    <w:rsid w:val="00B5452E"/>
    <w:rsid w:val="00B5546A"/>
    <w:rsid w:val="00B5600B"/>
    <w:rsid w:val="00B5653C"/>
    <w:rsid w:val="00B60BC1"/>
    <w:rsid w:val="00B80061"/>
    <w:rsid w:val="00B85406"/>
    <w:rsid w:val="00B87C69"/>
    <w:rsid w:val="00B90C3F"/>
    <w:rsid w:val="00B97D7B"/>
    <w:rsid w:val="00BA2016"/>
    <w:rsid w:val="00BB3378"/>
    <w:rsid w:val="00BB5A0B"/>
    <w:rsid w:val="00BC5DEB"/>
    <w:rsid w:val="00BC7CC8"/>
    <w:rsid w:val="00BD6A44"/>
    <w:rsid w:val="00BD76C6"/>
    <w:rsid w:val="00BE194A"/>
    <w:rsid w:val="00BF12EC"/>
    <w:rsid w:val="00C127EE"/>
    <w:rsid w:val="00C16B12"/>
    <w:rsid w:val="00C16B5A"/>
    <w:rsid w:val="00C22AE5"/>
    <w:rsid w:val="00C2540D"/>
    <w:rsid w:val="00C34C6E"/>
    <w:rsid w:val="00C504EF"/>
    <w:rsid w:val="00C62534"/>
    <w:rsid w:val="00C659A2"/>
    <w:rsid w:val="00C672BB"/>
    <w:rsid w:val="00C75280"/>
    <w:rsid w:val="00C76A3B"/>
    <w:rsid w:val="00C7795E"/>
    <w:rsid w:val="00C816E0"/>
    <w:rsid w:val="00CB5F9E"/>
    <w:rsid w:val="00CB6F04"/>
    <w:rsid w:val="00CC76CE"/>
    <w:rsid w:val="00CD277C"/>
    <w:rsid w:val="00CE3C43"/>
    <w:rsid w:val="00CE5286"/>
    <w:rsid w:val="00CF6148"/>
    <w:rsid w:val="00CF6912"/>
    <w:rsid w:val="00D111D0"/>
    <w:rsid w:val="00D15C63"/>
    <w:rsid w:val="00D175BA"/>
    <w:rsid w:val="00D2210D"/>
    <w:rsid w:val="00D24A5F"/>
    <w:rsid w:val="00D31C7F"/>
    <w:rsid w:val="00D32611"/>
    <w:rsid w:val="00D34084"/>
    <w:rsid w:val="00D41433"/>
    <w:rsid w:val="00D42298"/>
    <w:rsid w:val="00D43B2C"/>
    <w:rsid w:val="00D45CA9"/>
    <w:rsid w:val="00D56805"/>
    <w:rsid w:val="00D57338"/>
    <w:rsid w:val="00D60F88"/>
    <w:rsid w:val="00D61DD2"/>
    <w:rsid w:val="00D6225F"/>
    <w:rsid w:val="00D6449A"/>
    <w:rsid w:val="00D66C37"/>
    <w:rsid w:val="00D71EE5"/>
    <w:rsid w:val="00D7439E"/>
    <w:rsid w:val="00D7600A"/>
    <w:rsid w:val="00DB70A2"/>
    <w:rsid w:val="00DC1B59"/>
    <w:rsid w:val="00DC239E"/>
    <w:rsid w:val="00DC31B9"/>
    <w:rsid w:val="00DD093D"/>
    <w:rsid w:val="00DD284E"/>
    <w:rsid w:val="00DD4423"/>
    <w:rsid w:val="00DF0B10"/>
    <w:rsid w:val="00DF3F63"/>
    <w:rsid w:val="00DF7684"/>
    <w:rsid w:val="00E121D5"/>
    <w:rsid w:val="00E13FD2"/>
    <w:rsid w:val="00E15D3B"/>
    <w:rsid w:val="00E16D70"/>
    <w:rsid w:val="00E2147D"/>
    <w:rsid w:val="00E21EB5"/>
    <w:rsid w:val="00E26451"/>
    <w:rsid w:val="00E26611"/>
    <w:rsid w:val="00E2766A"/>
    <w:rsid w:val="00E27727"/>
    <w:rsid w:val="00E279CA"/>
    <w:rsid w:val="00E30394"/>
    <w:rsid w:val="00E3690D"/>
    <w:rsid w:val="00E47178"/>
    <w:rsid w:val="00E47465"/>
    <w:rsid w:val="00E541C2"/>
    <w:rsid w:val="00E56B13"/>
    <w:rsid w:val="00E72CB1"/>
    <w:rsid w:val="00E77B42"/>
    <w:rsid w:val="00E82391"/>
    <w:rsid w:val="00E827E5"/>
    <w:rsid w:val="00EA31F6"/>
    <w:rsid w:val="00EA4B0B"/>
    <w:rsid w:val="00EA574E"/>
    <w:rsid w:val="00EB58E3"/>
    <w:rsid w:val="00EC4DE0"/>
    <w:rsid w:val="00ED0748"/>
    <w:rsid w:val="00ED56B1"/>
    <w:rsid w:val="00ED751B"/>
    <w:rsid w:val="00EE53B4"/>
    <w:rsid w:val="00EE7B46"/>
    <w:rsid w:val="00EF5C4E"/>
    <w:rsid w:val="00F00B23"/>
    <w:rsid w:val="00F04F9F"/>
    <w:rsid w:val="00F10604"/>
    <w:rsid w:val="00F17CBB"/>
    <w:rsid w:val="00F2133B"/>
    <w:rsid w:val="00F21F90"/>
    <w:rsid w:val="00F2421D"/>
    <w:rsid w:val="00F25592"/>
    <w:rsid w:val="00F26A4B"/>
    <w:rsid w:val="00F31B4D"/>
    <w:rsid w:val="00F4313F"/>
    <w:rsid w:val="00F46909"/>
    <w:rsid w:val="00F65E98"/>
    <w:rsid w:val="00F84C30"/>
    <w:rsid w:val="00F85299"/>
    <w:rsid w:val="00F962D8"/>
    <w:rsid w:val="00FA0530"/>
    <w:rsid w:val="00FB3130"/>
    <w:rsid w:val="00FB573F"/>
    <w:rsid w:val="00FC19A3"/>
    <w:rsid w:val="00FC5836"/>
    <w:rsid w:val="00FE3B54"/>
    <w:rsid w:val="00FE75F0"/>
    <w:rsid w:val="00FE770C"/>
    <w:rsid w:val="00FF06FC"/>
    <w:rsid w:val="00FF42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558D9"/>
  <w15:chartTrackingRefBased/>
  <w15:docId w15:val="{9A0AF419-9563-B747-8155-D6A9B8F06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16B5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2421D"/>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431F"/>
    <w:pPr>
      <w:tabs>
        <w:tab w:val="center" w:pos="4513"/>
        <w:tab w:val="right" w:pos="9026"/>
      </w:tabs>
    </w:pPr>
  </w:style>
  <w:style w:type="character" w:customStyle="1" w:styleId="HeaderChar">
    <w:name w:val="Header Char"/>
    <w:basedOn w:val="DefaultParagraphFont"/>
    <w:link w:val="Header"/>
    <w:uiPriority w:val="99"/>
    <w:rsid w:val="0072431F"/>
  </w:style>
  <w:style w:type="paragraph" w:styleId="Footer">
    <w:name w:val="footer"/>
    <w:basedOn w:val="Normal"/>
    <w:link w:val="FooterChar"/>
    <w:uiPriority w:val="99"/>
    <w:unhideWhenUsed/>
    <w:rsid w:val="0072431F"/>
    <w:pPr>
      <w:tabs>
        <w:tab w:val="center" w:pos="4513"/>
        <w:tab w:val="right" w:pos="9026"/>
      </w:tabs>
    </w:pPr>
  </w:style>
  <w:style w:type="character" w:customStyle="1" w:styleId="FooterChar">
    <w:name w:val="Footer Char"/>
    <w:basedOn w:val="DefaultParagraphFont"/>
    <w:link w:val="Footer"/>
    <w:uiPriority w:val="99"/>
    <w:rsid w:val="0072431F"/>
  </w:style>
  <w:style w:type="character" w:styleId="Hyperlink">
    <w:name w:val="Hyperlink"/>
    <w:basedOn w:val="DefaultParagraphFont"/>
    <w:uiPriority w:val="99"/>
    <w:unhideWhenUsed/>
    <w:rsid w:val="0072431F"/>
    <w:rPr>
      <w:color w:val="0000FF"/>
      <w:u w:val="single"/>
    </w:rPr>
  </w:style>
  <w:style w:type="character" w:customStyle="1" w:styleId="Heading2Char">
    <w:name w:val="Heading 2 Char"/>
    <w:basedOn w:val="DefaultParagraphFont"/>
    <w:link w:val="Heading2"/>
    <w:uiPriority w:val="9"/>
    <w:rsid w:val="00F2421D"/>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link w:val="ListParagraphChar"/>
    <w:uiPriority w:val="34"/>
    <w:qFormat/>
    <w:rsid w:val="009D1E88"/>
    <w:pPr>
      <w:ind w:left="720"/>
      <w:contextualSpacing/>
    </w:pPr>
  </w:style>
  <w:style w:type="character" w:styleId="CommentReference">
    <w:name w:val="annotation reference"/>
    <w:basedOn w:val="DefaultParagraphFont"/>
    <w:uiPriority w:val="99"/>
    <w:semiHidden/>
    <w:unhideWhenUsed/>
    <w:rsid w:val="00A31F57"/>
    <w:rPr>
      <w:sz w:val="16"/>
      <w:szCs w:val="16"/>
    </w:rPr>
  </w:style>
  <w:style w:type="paragraph" w:styleId="CommentText">
    <w:name w:val="annotation text"/>
    <w:basedOn w:val="Normal"/>
    <w:link w:val="CommentTextChar"/>
    <w:uiPriority w:val="99"/>
    <w:unhideWhenUsed/>
    <w:rsid w:val="00A31F57"/>
    <w:rPr>
      <w:sz w:val="20"/>
      <w:szCs w:val="20"/>
    </w:rPr>
  </w:style>
  <w:style w:type="character" w:customStyle="1" w:styleId="CommentTextChar">
    <w:name w:val="Comment Text Char"/>
    <w:basedOn w:val="DefaultParagraphFont"/>
    <w:link w:val="CommentText"/>
    <w:uiPriority w:val="99"/>
    <w:semiHidden/>
    <w:rsid w:val="00A31F57"/>
    <w:rPr>
      <w:sz w:val="20"/>
      <w:szCs w:val="20"/>
    </w:rPr>
  </w:style>
  <w:style w:type="paragraph" w:styleId="CommentSubject">
    <w:name w:val="annotation subject"/>
    <w:basedOn w:val="CommentText"/>
    <w:next w:val="CommentText"/>
    <w:link w:val="CommentSubjectChar"/>
    <w:uiPriority w:val="99"/>
    <w:semiHidden/>
    <w:unhideWhenUsed/>
    <w:rsid w:val="00A31F57"/>
    <w:rPr>
      <w:b/>
      <w:bCs/>
    </w:rPr>
  </w:style>
  <w:style w:type="character" w:customStyle="1" w:styleId="CommentSubjectChar">
    <w:name w:val="Comment Subject Char"/>
    <w:basedOn w:val="CommentTextChar"/>
    <w:link w:val="CommentSubject"/>
    <w:uiPriority w:val="99"/>
    <w:semiHidden/>
    <w:rsid w:val="00A31F57"/>
    <w:rPr>
      <w:b/>
      <w:bCs/>
      <w:sz w:val="20"/>
      <w:szCs w:val="20"/>
    </w:rPr>
  </w:style>
  <w:style w:type="character" w:customStyle="1" w:styleId="Heading1Char">
    <w:name w:val="Heading 1 Char"/>
    <w:basedOn w:val="DefaultParagraphFont"/>
    <w:link w:val="Heading1"/>
    <w:uiPriority w:val="9"/>
    <w:rsid w:val="00C16B5A"/>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C16B5A"/>
    <w:pPr>
      <w:spacing w:line="259" w:lineRule="auto"/>
      <w:outlineLvl w:val="9"/>
    </w:pPr>
    <w:rPr>
      <w:lang w:val="en-US"/>
    </w:rPr>
  </w:style>
  <w:style w:type="paragraph" w:styleId="TOC2">
    <w:name w:val="toc 2"/>
    <w:basedOn w:val="Normal"/>
    <w:next w:val="Normal"/>
    <w:autoRedefine/>
    <w:uiPriority w:val="39"/>
    <w:unhideWhenUsed/>
    <w:rsid w:val="00C16B5A"/>
    <w:pPr>
      <w:spacing w:after="100"/>
      <w:ind w:left="240"/>
    </w:pPr>
  </w:style>
  <w:style w:type="table" w:styleId="TableGrid">
    <w:name w:val="Table Grid"/>
    <w:basedOn w:val="TableNormal"/>
    <w:uiPriority w:val="39"/>
    <w:rsid w:val="00E4717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311F4F"/>
    <w:pPr>
      <w:spacing w:after="100"/>
    </w:pPr>
  </w:style>
  <w:style w:type="character" w:customStyle="1" w:styleId="ListParagraphChar">
    <w:name w:val="List Paragraph Char"/>
    <w:basedOn w:val="DefaultParagraphFont"/>
    <w:link w:val="ListParagraph"/>
    <w:uiPriority w:val="34"/>
    <w:rsid w:val="001673CB"/>
  </w:style>
  <w:style w:type="character" w:styleId="UnresolvedMention">
    <w:name w:val="Unresolved Mention"/>
    <w:basedOn w:val="DefaultParagraphFont"/>
    <w:uiPriority w:val="99"/>
    <w:semiHidden/>
    <w:unhideWhenUsed/>
    <w:rsid w:val="00FF06FC"/>
    <w:rPr>
      <w:color w:val="605E5C"/>
      <w:shd w:val="clear" w:color="auto" w:fill="E1DFDD"/>
    </w:rPr>
  </w:style>
  <w:style w:type="paragraph" w:customStyle="1" w:styleId="Default">
    <w:name w:val="Default"/>
    <w:rsid w:val="009E19C6"/>
    <w:pPr>
      <w:autoSpaceDE w:val="0"/>
      <w:autoSpaceDN w:val="0"/>
      <w:adjustRightInd w:val="0"/>
    </w:pPr>
    <w:rPr>
      <w:rFonts w:ascii="Open Sans" w:hAnsi="Open Sans" w:cs="Open San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150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1.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d002c43-d78a-466d-807b-8524af57ecfc">
      <Terms xmlns="http://schemas.microsoft.com/office/infopath/2007/PartnerControls"/>
    </lcf76f155ced4ddcb4097134ff3c332f>
    <TaxCatchAll xmlns="adc69e4d-8d5c-459e-8bbd-efd737b21ce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15" ma:contentTypeDescription="Create a new document." ma:contentTypeScope="" ma:versionID="5bf0bf1091ff456ad855d828cc96d47f">
  <xsd:schema xmlns:xsd="http://www.w3.org/2001/XMLSchema" xmlns:xs="http://www.w3.org/2001/XMLSchema" xmlns:p="http://schemas.microsoft.com/office/2006/metadata/properties" xmlns:ns2="7d002c43-d78a-466d-807b-8524af57ecfc" xmlns:ns3="adc69e4d-8d5c-459e-8bbd-efd737b21ce2" targetNamespace="http://schemas.microsoft.com/office/2006/metadata/properties" ma:root="true" ma:fieldsID="307f033e26e9cf9a4175de6cd42bb745" ns2:_="" ns3:_="">
    <xsd:import namespace="7d002c43-d78a-466d-807b-8524af57ecfc"/>
    <xsd:import namespace="adc69e4d-8d5c-459e-8bbd-efd737b21ce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fa2cb6c6-1a04-4b34-8d9c-764f37fcb641"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c69e4d-8d5c-459e-8bbd-efd737b21ce2"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248c7cf-3c0d-403e-ab79-fb7b7a4f316f}" ma:internalName="TaxCatchAll" ma:showField="CatchAllData" ma:web="adc69e4d-8d5c-459e-8bbd-efd737b21c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31970B-DFF0-4DC4-BEFF-ECA1000E05CF}">
  <ds:schemaRefs>
    <ds:schemaRef ds:uri="http://schemas.microsoft.com/sharepoint/v3/contenttype/forms"/>
  </ds:schemaRefs>
</ds:datastoreItem>
</file>

<file path=customXml/itemProps2.xml><?xml version="1.0" encoding="utf-8"?>
<ds:datastoreItem xmlns:ds="http://schemas.openxmlformats.org/officeDocument/2006/customXml" ds:itemID="{AAA6A032-6C9B-4A9E-B841-CD9B29BAC8FF}">
  <ds:schemaRefs>
    <ds:schemaRef ds:uri="http://schemas.openxmlformats.org/officeDocument/2006/bibliography"/>
  </ds:schemaRefs>
</ds:datastoreItem>
</file>

<file path=customXml/itemProps3.xml><?xml version="1.0" encoding="utf-8"?>
<ds:datastoreItem xmlns:ds="http://schemas.openxmlformats.org/officeDocument/2006/customXml" ds:itemID="{0DBDD9B2-6B5B-4460-963C-416FFA162179}">
  <ds:schemaRefs>
    <ds:schemaRef ds:uri="http://schemas.microsoft.com/office/2006/metadata/properties"/>
    <ds:schemaRef ds:uri="http://schemas.microsoft.com/office/infopath/2007/PartnerControls"/>
    <ds:schemaRef ds:uri="7d002c43-d78a-466d-807b-8524af57ecfc"/>
    <ds:schemaRef ds:uri="adc69e4d-8d5c-459e-8bbd-efd737b21ce2"/>
  </ds:schemaRefs>
</ds:datastoreItem>
</file>

<file path=customXml/itemProps4.xml><?xml version="1.0" encoding="utf-8"?>
<ds:datastoreItem xmlns:ds="http://schemas.openxmlformats.org/officeDocument/2006/customXml" ds:itemID="{E5D41059-1034-42C9-8776-1E8C781A56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adc69e4d-8d5c-459e-8bbd-efd737b21c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36</Pages>
  <Words>11191</Words>
  <Characters>63793</Characters>
  <Application>Microsoft Office Word</Application>
  <DocSecurity>0</DocSecurity>
  <Lines>531</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Gibbs Price</dc:creator>
  <cp:keywords/>
  <dc:description/>
  <cp:lastModifiedBy>Emily Stewart</cp:lastModifiedBy>
  <cp:revision>60</cp:revision>
  <dcterms:created xsi:type="dcterms:W3CDTF">2022-07-15T08:12:00Z</dcterms:created>
  <dcterms:modified xsi:type="dcterms:W3CDTF">2022-11-14T13:06:00Z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y fmtid="{D5CDD505-2E9C-101B-9397-08002B2CF9AE}" pid="3" name="MediaServiceImageTags">
    <vt:lpwstr/>
  </property>
</Properties>
</file>